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42" w:type="pct"/>
        <w:tblInd w:w="-38" w:type="dxa"/>
        <w:tblBorders>
          <w:top w:val="thinThickSmallGap" w:sz="24" w:space="0" w:color="auto"/>
          <w:left w:val="thinThickSmallGap" w:sz="24" w:space="0" w:color="auto"/>
          <w:bottom w:val="thickThinSmallGap" w:sz="24" w:space="0" w:color="auto"/>
          <w:right w:val="thickThinSmallGap" w:sz="24" w:space="0" w:color="auto"/>
        </w:tblBorders>
        <w:tblLook w:val="01E0" w:firstRow="1" w:lastRow="1" w:firstColumn="1" w:lastColumn="1" w:noHBand="0" w:noVBand="0"/>
      </w:tblPr>
      <w:tblGrid>
        <w:gridCol w:w="9117"/>
      </w:tblGrid>
      <w:tr w:rsidR="008E66C4" w:rsidRPr="00D2743A" w14:paraId="528DCD6D" w14:textId="77777777" w:rsidTr="00CF3BBE">
        <w:trPr>
          <w:trHeight w:val="6270"/>
        </w:trPr>
        <w:tc>
          <w:tcPr>
            <w:tcW w:w="9057" w:type="dxa"/>
            <w:tcBorders>
              <w:top w:val="double" w:sz="4" w:space="0" w:color="auto"/>
              <w:left w:val="double" w:sz="4" w:space="0" w:color="auto"/>
              <w:bottom w:val="nil"/>
              <w:right w:val="double" w:sz="4" w:space="0" w:color="auto"/>
            </w:tcBorders>
            <w:shd w:val="clear" w:color="auto" w:fill="auto"/>
          </w:tcPr>
          <w:p w14:paraId="1FF03278" w14:textId="77777777" w:rsidR="005E42A3" w:rsidRPr="005E42A3" w:rsidRDefault="005E42A3" w:rsidP="005E42A3">
            <w:pPr>
              <w:jc w:val="center"/>
              <w:rPr>
                <w:noProof/>
                <w:sz w:val="10"/>
                <w:szCs w:val="10"/>
              </w:rPr>
            </w:pPr>
          </w:p>
          <w:p w14:paraId="33431EC7" w14:textId="77777777" w:rsidR="005E42A3" w:rsidRPr="00D2743A" w:rsidRDefault="005E42A3" w:rsidP="005E42A3">
            <w:pPr>
              <w:jc w:val="center"/>
            </w:pPr>
            <w:r w:rsidRPr="00D2743A">
              <w:rPr>
                <w:noProof/>
              </w:rPr>
              <w:drawing>
                <wp:inline distT="0" distB="0" distL="0" distR="0" wp14:anchorId="33D421C2" wp14:editId="6C1FEDBC">
                  <wp:extent cx="3052556" cy="2544204"/>
                  <wp:effectExtent l="0" t="0" r="0" b="8890"/>
                  <wp:docPr id="9323" name="Image 9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l="142"/>
                          <a:stretch/>
                        </pic:blipFill>
                        <pic:spPr bwMode="auto">
                          <a:xfrm>
                            <a:off x="0" y="0"/>
                            <a:ext cx="3053418" cy="2544922"/>
                          </a:xfrm>
                          <a:prstGeom prst="rect">
                            <a:avLst/>
                          </a:prstGeom>
                          <a:ln>
                            <a:noFill/>
                          </a:ln>
                          <a:extLst>
                            <a:ext uri="{53640926-AAD7-44D8-BBD7-CCE9431645EC}">
                              <a14:shadowObscured xmlns:a14="http://schemas.microsoft.com/office/drawing/2010/main"/>
                            </a:ext>
                          </a:extLst>
                        </pic:spPr>
                      </pic:pic>
                    </a:graphicData>
                  </a:graphic>
                </wp:inline>
              </w:drawing>
            </w:r>
          </w:p>
          <w:p w14:paraId="31008B34" w14:textId="77777777" w:rsidR="005E42A3" w:rsidRPr="00D2743A" w:rsidRDefault="005E42A3" w:rsidP="005E42A3">
            <w:pPr>
              <w:rPr>
                <w:sz w:val="40"/>
                <w:szCs w:val="40"/>
              </w:rPr>
            </w:pPr>
          </w:p>
          <w:p w14:paraId="7CE90FFC" w14:textId="77777777" w:rsidR="005E42A3" w:rsidRPr="00D2743A" w:rsidRDefault="005E42A3" w:rsidP="005E42A3">
            <w:pPr>
              <w:pStyle w:val="Pagegarde26pt"/>
              <w:rPr>
                <w:rFonts w:cs="Arial"/>
              </w:rPr>
            </w:pPr>
            <w:r w:rsidRPr="00D2743A">
              <w:rPr>
                <w:rFonts w:cs="Arial"/>
              </w:rPr>
              <w:t>Dossier de Demande</w:t>
            </w:r>
          </w:p>
          <w:p w14:paraId="141720B0" w14:textId="77777777" w:rsidR="005E42A3" w:rsidRPr="00D2743A" w:rsidRDefault="005E42A3" w:rsidP="005E42A3">
            <w:pPr>
              <w:pStyle w:val="Pagegarde26pt"/>
              <w:rPr>
                <w:rFonts w:cs="Arial"/>
              </w:rPr>
            </w:pPr>
            <w:r w:rsidRPr="00D2743A">
              <w:rPr>
                <w:rFonts w:cs="Arial"/>
              </w:rPr>
              <w:t>d’Autorisation d’Exploiter</w:t>
            </w:r>
          </w:p>
          <w:p w14:paraId="564DAB9F" w14:textId="77777777" w:rsidR="005E42A3" w:rsidRPr="00D2743A" w:rsidRDefault="005E42A3" w:rsidP="005E42A3">
            <w:pPr>
              <w:pStyle w:val="Pagedegarde12pt"/>
              <w:rPr>
                <w:sz w:val="20"/>
              </w:rPr>
            </w:pPr>
          </w:p>
          <w:p w14:paraId="7CBDC8A0" w14:textId="77777777" w:rsidR="005E42A3" w:rsidRPr="00D2743A" w:rsidRDefault="005E42A3" w:rsidP="005E42A3">
            <w:pPr>
              <w:pStyle w:val="Pagegarde24pt"/>
              <w:rPr>
                <w:rFonts w:cs="Arial"/>
              </w:rPr>
            </w:pPr>
            <w:r w:rsidRPr="00D2743A">
              <w:rPr>
                <w:rFonts w:cs="Arial"/>
              </w:rPr>
              <w:t>Usine d’enrobage</w:t>
            </w:r>
          </w:p>
          <w:p w14:paraId="17C6A879" w14:textId="77777777" w:rsidR="005E42A3" w:rsidRPr="00D2743A" w:rsidRDefault="005E42A3" w:rsidP="005E42A3">
            <w:pPr>
              <w:pStyle w:val="Pagedegarde12pt"/>
              <w:rPr>
                <w:sz w:val="20"/>
              </w:rPr>
            </w:pPr>
          </w:p>
          <w:p w14:paraId="3B39F7A9" w14:textId="77777777" w:rsidR="005E42A3" w:rsidRPr="00D2743A" w:rsidRDefault="005E42A3" w:rsidP="005E42A3">
            <w:pPr>
              <w:pStyle w:val="Pagegarde24pt"/>
            </w:pPr>
            <w:r w:rsidRPr="00D2743A">
              <w:rPr>
                <w:rFonts w:cs="Arial"/>
              </w:rPr>
              <w:t>Saint-Bonnet-de-Mure (69)</w:t>
            </w:r>
          </w:p>
          <w:p w14:paraId="39DECFBC" w14:textId="77777777" w:rsidR="005E42A3" w:rsidRPr="00D2743A" w:rsidRDefault="005E42A3" w:rsidP="005E42A3">
            <w:pPr>
              <w:pStyle w:val="Pagedegarde12pt"/>
              <w:rPr>
                <w:sz w:val="20"/>
              </w:rPr>
            </w:pPr>
          </w:p>
          <w:p w14:paraId="41B635E5" w14:textId="77777777" w:rsidR="00E7297A" w:rsidRPr="00D2743A" w:rsidRDefault="00E7297A" w:rsidP="00E7297A">
            <w:pPr>
              <w:pStyle w:val="Pagegarde20pt"/>
            </w:pPr>
            <w:r w:rsidRPr="00D2743A">
              <w:t>Pièce n° 6</w:t>
            </w:r>
          </w:p>
          <w:p w14:paraId="063E72A1" w14:textId="77777777" w:rsidR="00E7297A" w:rsidRPr="00D2743A" w:rsidRDefault="00E7297A" w:rsidP="00E7297A">
            <w:pPr>
              <w:pStyle w:val="Pagegarde26pt"/>
            </w:pPr>
            <w:r w:rsidRPr="00D2743A">
              <w:t>Notice Hygiène et Sécurité</w:t>
            </w:r>
          </w:p>
          <w:p w14:paraId="034A4034" w14:textId="3A673519" w:rsidR="008E66C4" w:rsidRPr="00D2743A" w:rsidRDefault="008E66C4" w:rsidP="000B575E">
            <w:pPr>
              <w:pStyle w:val="Pagegarde26pt"/>
              <w:rPr>
                <w:sz w:val="10"/>
                <w:szCs w:val="10"/>
              </w:rPr>
            </w:pPr>
          </w:p>
        </w:tc>
      </w:tr>
      <w:tr w:rsidR="008E66C4" w:rsidRPr="00D2743A" w14:paraId="4015A5B5" w14:textId="77777777" w:rsidTr="00CF3BBE">
        <w:tc>
          <w:tcPr>
            <w:tcW w:w="9057" w:type="dxa"/>
            <w:tcBorders>
              <w:left w:val="double" w:sz="4" w:space="0" w:color="auto"/>
              <w:bottom w:val="double" w:sz="4" w:space="0" w:color="auto"/>
              <w:right w:val="double" w:sz="4" w:space="0" w:color="auto"/>
            </w:tcBorders>
            <w:shd w:val="clear" w:color="auto" w:fill="auto"/>
          </w:tcPr>
          <w:p w14:paraId="250EB3D5" w14:textId="77777777" w:rsidR="008E66C4" w:rsidRPr="00D2743A" w:rsidRDefault="008E66C4" w:rsidP="00CF3BBE">
            <w:pPr>
              <w:rPr>
                <w:sz w:val="10"/>
                <w:szCs w:val="10"/>
              </w:rPr>
            </w:pPr>
          </w:p>
        </w:tc>
      </w:tr>
    </w:tbl>
    <w:p w14:paraId="5FBEFA36" w14:textId="77777777" w:rsidR="00BB236E" w:rsidRPr="00D2743A" w:rsidRDefault="00BB236E" w:rsidP="00BB236E">
      <w:pPr>
        <w:spacing w:line="200" w:lineRule="exact"/>
      </w:pPr>
    </w:p>
    <w:tbl>
      <w:tblPr>
        <w:tblW w:w="5000" w:type="pct"/>
        <w:tblBorders>
          <w:top w:val="threeDEngrave" w:sz="6" w:space="0" w:color="808080"/>
          <w:left w:val="threeDEngrave" w:sz="6" w:space="0" w:color="808080"/>
          <w:bottom w:val="threeDEngrave" w:sz="6" w:space="0" w:color="808080"/>
          <w:right w:val="threeDEngrave" w:sz="6" w:space="0" w:color="808080"/>
          <w:insideH w:val="dotted"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20"/>
        <w:gridCol w:w="4521"/>
      </w:tblGrid>
      <w:tr w:rsidR="00BB236E" w:rsidRPr="00D2743A" w14:paraId="20A72BB2" w14:textId="77777777" w:rsidTr="00CF3BBE">
        <w:tc>
          <w:tcPr>
            <w:tcW w:w="4512" w:type="dxa"/>
            <w:vMerge w:val="restart"/>
            <w:tcBorders>
              <w:top w:val="double" w:sz="4" w:space="0" w:color="auto"/>
              <w:left w:val="double" w:sz="4" w:space="0" w:color="auto"/>
            </w:tcBorders>
            <w:shd w:val="clear" w:color="auto" w:fill="auto"/>
            <w:vAlign w:val="center"/>
          </w:tcPr>
          <w:p w14:paraId="3C91CB06" w14:textId="77777777" w:rsidR="00BB236E" w:rsidRPr="00D2743A" w:rsidRDefault="00BB236E" w:rsidP="00CF3BBE">
            <w:pPr>
              <w:spacing w:after="0"/>
              <w:jc w:val="center"/>
              <w:rPr>
                <w:sz w:val="16"/>
              </w:rPr>
            </w:pPr>
            <w:r w:rsidRPr="00D2743A">
              <w:rPr>
                <w:noProof/>
                <w:sz w:val="16"/>
              </w:rPr>
              <w:drawing>
                <wp:inline distT="0" distB="0" distL="0" distR="0" wp14:anchorId="2890A558" wp14:editId="5023E1B5">
                  <wp:extent cx="2774950" cy="736600"/>
                  <wp:effectExtent l="0" t="0" r="6350" b="0"/>
                  <wp:docPr id="474" name="Image 474" descr="K:\COMMERCIAL\LOGOS\Logos_EODD\Logo_EODD_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OMMERCIAL\LOGOS\Logos_EODD\Logo_EODD_H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4950" cy="736600"/>
                          </a:xfrm>
                          <a:prstGeom prst="rect">
                            <a:avLst/>
                          </a:prstGeom>
                          <a:noFill/>
                          <a:ln>
                            <a:noFill/>
                          </a:ln>
                        </pic:spPr>
                      </pic:pic>
                    </a:graphicData>
                  </a:graphic>
                </wp:inline>
              </w:drawing>
            </w:r>
          </w:p>
        </w:tc>
        <w:tc>
          <w:tcPr>
            <w:tcW w:w="4513" w:type="dxa"/>
            <w:tcBorders>
              <w:top w:val="double" w:sz="4" w:space="0" w:color="auto"/>
              <w:right w:val="double" w:sz="4" w:space="0" w:color="auto"/>
            </w:tcBorders>
            <w:shd w:val="clear" w:color="auto" w:fill="auto"/>
            <w:vAlign w:val="center"/>
          </w:tcPr>
          <w:p w14:paraId="4026841D" w14:textId="77777777" w:rsidR="00BB236E" w:rsidRPr="00D2743A" w:rsidRDefault="00BB236E" w:rsidP="00CF3BBE">
            <w:pPr>
              <w:spacing w:after="0"/>
              <w:jc w:val="center"/>
              <w:rPr>
                <w:b/>
                <w:sz w:val="16"/>
              </w:rPr>
            </w:pPr>
            <w:r w:rsidRPr="00D2743A">
              <w:rPr>
                <w:b/>
                <w:sz w:val="16"/>
              </w:rPr>
              <w:t>EODD Ingénieurs Conseils</w:t>
            </w:r>
          </w:p>
        </w:tc>
      </w:tr>
      <w:tr w:rsidR="00BB236E" w:rsidRPr="00D2743A" w14:paraId="1AB639E0" w14:textId="77777777" w:rsidTr="00CF3BBE">
        <w:tc>
          <w:tcPr>
            <w:tcW w:w="4512" w:type="dxa"/>
            <w:vMerge/>
            <w:tcBorders>
              <w:left w:val="double" w:sz="4" w:space="0" w:color="auto"/>
            </w:tcBorders>
            <w:shd w:val="clear" w:color="auto" w:fill="auto"/>
            <w:vAlign w:val="center"/>
          </w:tcPr>
          <w:p w14:paraId="4844195D" w14:textId="77777777" w:rsidR="00BB236E" w:rsidRPr="00D2743A" w:rsidRDefault="00BB236E" w:rsidP="00CF3BBE">
            <w:pPr>
              <w:spacing w:after="0"/>
              <w:jc w:val="center"/>
              <w:rPr>
                <w:sz w:val="16"/>
              </w:rPr>
            </w:pPr>
          </w:p>
        </w:tc>
        <w:tc>
          <w:tcPr>
            <w:tcW w:w="4513" w:type="dxa"/>
            <w:tcBorders>
              <w:right w:val="double" w:sz="4" w:space="0" w:color="auto"/>
            </w:tcBorders>
            <w:shd w:val="clear" w:color="auto" w:fill="auto"/>
            <w:vAlign w:val="center"/>
          </w:tcPr>
          <w:p w14:paraId="778DEC7C" w14:textId="77777777" w:rsidR="00BB236E" w:rsidRPr="00D2743A" w:rsidRDefault="00BB236E" w:rsidP="00CF3BBE">
            <w:pPr>
              <w:spacing w:after="0"/>
              <w:jc w:val="center"/>
              <w:rPr>
                <w:b/>
                <w:sz w:val="16"/>
              </w:rPr>
            </w:pPr>
            <w:r w:rsidRPr="00D2743A">
              <w:rPr>
                <w:b/>
                <w:sz w:val="16"/>
              </w:rPr>
              <w:t>Le Parc Gratte Ciel</w:t>
            </w:r>
          </w:p>
        </w:tc>
      </w:tr>
      <w:tr w:rsidR="00BB236E" w:rsidRPr="00D2743A" w14:paraId="2C3B7C7B" w14:textId="77777777" w:rsidTr="00CF3BBE">
        <w:tc>
          <w:tcPr>
            <w:tcW w:w="4512" w:type="dxa"/>
            <w:vMerge/>
            <w:tcBorders>
              <w:left w:val="double" w:sz="4" w:space="0" w:color="auto"/>
            </w:tcBorders>
            <w:shd w:val="clear" w:color="auto" w:fill="auto"/>
            <w:vAlign w:val="center"/>
          </w:tcPr>
          <w:p w14:paraId="5BD6FE58" w14:textId="77777777" w:rsidR="00BB236E" w:rsidRPr="00D2743A" w:rsidRDefault="00BB236E" w:rsidP="00CF3BBE">
            <w:pPr>
              <w:spacing w:after="0"/>
              <w:jc w:val="center"/>
              <w:rPr>
                <w:sz w:val="16"/>
              </w:rPr>
            </w:pPr>
          </w:p>
        </w:tc>
        <w:tc>
          <w:tcPr>
            <w:tcW w:w="4513" w:type="dxa"/>
            <w:tcBorders>
              <w:right w:val="double" w:sz="4" w:space="0" w:color="auto"/>
            </w:tcBorders>
            <w:shd w:val="clear" w:color="auto" w:fill="auto"/>
            <w:vAlign w:val="center"/>
          </w:tcPr>
          <w:p w14:paraId="61E86A1B" w14:textId="77777777" w:rsidR="00BB236E" w:rsidRPr="00D2743A" w:rsidRDefault="00BB236E" w:rsidP="00CF3BBE">
            <w:pPr>
              <w:spacing w:after="0"/>
              <w:jc w:val="center"/>
              <w:rPr>
                <w:b/>
                <w:sz w:val="16"/>
              </w:rPr>
            </w:pPr>
            <w:r w:rsidRPr="00D2743A">
              <w:rPr>
                <w:b/>
                <w:sz w:val="16"/>
              </w:rPr>
              <w:t>13 - 19 rue Jean Bourgey</w:t>
            </w:r>
          </w:p>
        </w:tc>
      </w:tr>
      <w:tr w:rsidR="00BB236E" w:rsidRPr="00D2743A" w14:paraId="67010A36" w14:textId="77777777" w:rsidTr="00CF3BBE">
        <w:tc>
          <w:tcPr>
            <w:tcW w:w="4512" w:type="dxa"/>
            <w:vMerge/>
            <w:tcBorders>
              <w:left w:val="double" w:sz="4" w:space="0" w:color="auto"/>
            </w:tcBorders>
            <w:shd w:val="clear" w:color="auto" w:fill="auto"/>
            <w:vAlign w:val="center"/>
          </w:tcPr>
          <w:p w14:paraId="01233907" w14:textId="77777777" w:rsidR="00BB236E" w:rsidRPr="00D2743A" w:rsidRDefault="00BB236E" w:rsidP="00CF3BBE">
            <w:pPr>
              <w:spacing w:after="0"/>
              <w:jc w:val="center"/>
              <w:rPr>
                <w:sz w:val="16"/>
              </w:rPr>
            </w:pPr>
          </w:p>
        </w:tc>
        <w:tc>
          <w:tcPr>
            <w:tcW w:w="4513" w:type="dxa"/>
            <w:tcBorders>
              <w:right w:val="double" w:sz="4" w:space="0" w:color="auto"/>
            </w:tcBorders>
            <w:shd w:val="clear" w:color="auto" w:fill="auto"/>
            <w:vAlign w:val="center"/>
          </w:tcPr>
          <w:p w14:paraId="3F4F79D1" w14:textId="77777777" w:rsidR="00BB236E" w:rsidRPr="00D2743A" w:rsidRDefault="00BB236E" w:rsidP="00CF3BBE">
            <w:pPr>
              <w:spacing w:after="0"/>
              <w:jc w:val="center"/>
              <w:rPr>
                <w:b/>
                <w:sz w:val="16"/>
              </w:rPr>
            </w:pPr>
            <w:r w:rsidRPr="00D2743A">
              <w:rPr>
                <w:b/>
                <w:sz w:val="16"/>
              </w:rPr>
              <w:t>69 100  VILLEURBANNE</w:t>
            </w:r>
          </w:p>
        </w:tc>
      </w:tr>
      <w:tr w:rsidR="00BB236E" w:rsidRPr="00D2743A" w14:paraId="73B2FBAA" w14:textId="77777777" w:rsidTr="00CF3BBE">
        <w:tc>
          <w:tcPr>
            <w:tcW w:w="4512" w:type="dxa"/>
            <w:vMerge/>
            <w:tcBorders>
              <w:left w:val="double" w:sz="4" w:space="0" w:color="auto"/>
            </w:tcBorders>
            <w:shd w:val="clear" w:color="auto" w:fill="auto"/>
            <w:vAlign w:val="center"/>
          </w:tcPr>
          <w:p w14:paraId="2DF1A344" w14:textId="77777777" w:rsidR="00BB236E" w:rsidRPr="00D2743A" w:rsidRDefault="00BB236E" w:rsidP="00CF3BBE">
            <w:pPr>
              <w:spacing w:after="0"/>
              <w:jc w:val="center"/>
              <w:rPr>
                <w:sz w:val="16"/>
              </w:rPr>
            </w:pPr>
          </w:p>
        </w:tc>
        <w:tc>
          <w:tcPr>
            <w:tcW w:w="4513" w:type="dxa"/>
            <w:tcBorders>
              <w:right w:val="double" w:sz="4" w:space="0" w:color="auto"/>
            </w:tcBorders>
            <w:shd w:val="clear" w:color="auto" w:fill="auto"/>
            <w:vAlign w:val="center"/>
          </w:tcPr>
          <w:p w14:paraId="2A1145E4" w14:textId="77777777" w:rsidR="00BB236E" w:rsidRPr="00D2743A" w:rsidRDefault="00BB236E" w:rsidP="00CF3BBE">
            <w:pPr>
              <w:spacing w:after="0"/>
              <w:jc w:val="center"/>
              <w:rPr>
                <w:b/>
                <w:sz w:val="16"/>
              </w:rPr>
            </w:pPr>
            <w:r w:rsidRPr="00D2743A">
              <w:rPr>
                <w:b/>
                <w:sz w:val="16"/>
              </w:rPr>
              <w:t>Tél :  04 72 76 06 90</w:t>
            </w:r>
          </w:p>
        </w:tc>
      </w:tr>
      <w:tr w:rsidR="00BB236E" w:rsidRPr="00D2743A" w14:paraId="691D6973" w14:textId="77777777" w:rsidTr="00CF3BBE">
        <w:tc>
          <w:tcPr>
            <w:tcW w:w="4512" w:type="dxa"/>
            <w:vMerge/>
            <w:tcBorders>
              <w:left w:val="double" w:sz="4" w:space="0" w:color="auto"/>
            </w:tcBorders>
            <w:shd w:val="clear" w:color="auto" w:fill="auto"/>
            <w:vAlign w:val="center"/>
          </w:tcPr>
          <w:p w14:paraId="346D9FAC" w14:textId="77777777" w:rsidR="00BB236E" w:rsidRPr="00D2743A" w:rsidRDefault="00BB236E" w:rsidP="00CF3BBE">
            <w:pPr>
              <w:spacing w:after="0"/>
              <w:jc w:val="center"/>
              <w:rPr>
                <w:sz w:val="16"/>
              </w:rPr>
            </w:pPr>
          </w:p>
        </w:tc>
        <w:tc>
          <w:tcPr>
            <w:tcW w:w="4513" w:type="dxa"/>
            <w:tcBorders>
              <w:right w:val="double" w:sz="4" w:space="0" w:color="auto"/>
            </w:tcBorders>
            <w:shd w:val="clear" w:color="auto" w:fill="auto"/>
            <w:vAlign w:val="center"/>
          </w:tcPr>
          <w:p w14:paraId="6C934726" w14:textId="77777777" w:rsidR="00BB236E" w:rsidRPr="00D2743A" w:rsidRDefault="00BB236E" w:rsidP="00CF3BBE">
            <w:pPr>
              <w:spacing w:after="0"/>
              <w:jc w:val="center"/>
              <w:rPr>
                <w:b/>
                <w:sz w:val="16"/>
              </w:rPr>
            </w:pPr>
            <w:r w:rsidRPr="00D2743A">
              <w:rPr>
                <w:b/>
                <w:sz w:val="16"/>
              </w:rPr>
              <w:t>Fax : 04 72 76 06 99</w:t>
            </w:r>
          </w:p>
        </w:tc>
      </w:tr>
      <w:tr w:rsidR="00BB236E" w:rsidRPr="00D2743A" w14:paraId="0DCF4B80" w14:textId="77777777" w:rsidTr="00CF3BBE">
        <w:trPr>
          <w:trHeight w:val="280"/>
        </w:trPr>
        <w:tc>
          <w:tcPr>
            <w:tcW w:w="4512" w:type="dxa"/>
            <w:vMerge/>
            <w:tcBorders>
              <w:left w:val="double" w:sz="4" w:space="0" w:color="auto"/>
              <w:bottom w:val="double" w:sz="4" w:space="0" w:color="auto"/>
            </w:tcBorders>
            <w:shd w:val="clear" w:color="auto" w:fill="auto"/>
            <w:vAlign w:val="center"/>
          </w:tcPr>
          <w:p w14:paraId="2863494E" w14:textId="77777777" w:rsidR="00BB236E" w:rsidRPr="00D2743A" w:rsidRDefault="00BB236E" w:rsidP="00CF3BBE">
            <w:pPr>
              <w:spacing w:after="0"/>
              <w:jc w:val="center"/>
              <w:rPr>
                <w:sz w:val="16"/>
              </w:rPr>
            </w:pPr>
          </w:p>
        </w:tc>
        <w:tc>
          <w:tcPr>
            <w:tcW w:w="4513" w:type="dxa"/>
            <w:tcBorders>
              <w:bottom w:val="double" w:sz="4" w:space="0" w:color="auto"/>
              <w:right w:val="double" w:sz="4" w:space="0" w:color="auto"/>
            </w:tcBorders>
            <w:shd w:val="clear" w:color="auto" w:fill="auto"/>
            <w:vAlign w:val="center"/>
          </w:tcPr>
          <w:p w14:paraId="03FFF7BA" w14:textId="231D8512" w:rsidR="00BB236E" w:rsidRPr="00D2743A" w:rsidRDefault="00BB236E" w:rsidP="00CF3BBE">
            <w:pPr>
              <w:spacing w:after="0"/>
              <w:jc w:val="center"/>
              <w:rPr>
                <w:b/>
                <w:sz w:val="16"/>
              </w:rPr>
            </w:pPr>
            <w:r w:rsidRPr="00D2743A">
              <w:rPr>
                <w:b/>
                <w:sz w:val="16"/>
              </w:rPr>
              <w:t xml:space="preserve">Mail : </w:t>
            </w:r>
            <w:hyperlink r:id="rId14" w:history="1">
              <w:r w:rsidRPr="00D2743A">
                <w:rPr>
                  <w:rStyle w:val="Lienhypertexte"/>
                  <w:b/>
                  <w:sz w:val="16"/>
                </w:rPr>
                <w:t>c.pestre@eodd.fr</w:t>
              </w:r>
            </w:hyperlink>
          </w:p>
        </w:tc>
      </w:tr>
    </w:tbl>
    <w:p w14:paraId="6490386D" w14:textId="77777777" w:rsidR="00BB236E" w:rsidRPr="00D2743A" w:rsidRDefault="00BB236E" w:rsidP="00BB236E">
      <w:pPr>
        <w:spacing w:line="200" w:lineRule="exact"/>
      </w:pPr>
    </w:p>
    <w:tbl>
      <w:tblPr>
        <w:tblW w:w="5000" w:type="pct"/>
        <w:tblBorders>
          <w:top w:val="threeDEngrave" w:sz="6" w:space="0" w:color="808080"/>
          <w:left w:val="threeDEngrave" w:sz="6" w:space="0" w:color="808080"/>
          <w:bottom w:val="threeDEngrave" w:sz="6" w:space="0" w:color="808080"/>
          <w:right w:val="threeDEngrave" w:sz="6" w:space="0" w:color="808080"/>
          <w:insideH w:val="dotted"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2"/>
        <w:gridCol w:w="1946"/>
        <w:gridCol w:w="1807"/>
        <w:gridCol w:w="1251"/>
        <w:gridCol w:w="3615"/>
      </w:tblGrid>
      <w:tr w:rsidR="00BB236E" w:rsidRPr="00D2743A" w14:paraId="6EF25101" w14:textId="77777777" w:rsidTr="00EC522F">
        <w:trPr>
          <w:trHeight w:val="369"/>
        </w:trPr>
        <w:tc>
          <w:tcPr>
            <w:tcW w:w="420" w:type="dxa"/>
            <w:tcBorders>
              <w:top w:val="double" w:sz="4" w:space="0" w:color="auto"/>
              <w:left w:val="double" w:sz="4" w:space="0" w:color="auto"/>
            </w:tcBorders>
            <w:shd w:val="clear" w:color="auto" w:fill="D5DCE4" w:themeFill="text2" w:themeFillTint="33"/>
            <w:vAlign w:val="center"/>
          </w:tcPr>
          <w:p w14:paraId="0BD1A004" w14:textId="77777777" w:rsidR="00BB236E" w:rsidRPr="00D2743A" w:rsidRDefault="00BB236E" w:rsidP="00CF3BBE">
            <w:pPr>
              <w:jc w:val="center"/>
              <w:rPr>
                <w:b/>
                <w:sz w:val="16"/>
              </w:rPr>
            </w:pPr>
            <w:r w:rsidRPr="00D2743A">
              <w:rPr>
                <w:b/>
                <w:sz w:val="16"/>
              </w:rPr>
              <w:t>Ind</w:t>
            </w:r>
          </w:p>
        </w:tc>
        <w:tc>
          <w:tcPr>
            <w:tcW w:w="1943" w:type="dxa"/>
            <w:tcBorders>
              <w:top w:val="double" w:sz="4" w:space="0" w:color="auto"/>
            </w:tcBorders>
            <w:shd w:val="clear" w:color="auto" w:fill="D5DCE4" w:themeFill="text2" w:themeFillTint="33"/>
            <w:vAlign w:val="center"/>
          </w:tcPr>
          <w:p w14:paraId="03F47AF2" w14:textId="77777777" w:rsidR="00BB236E" w:rsidRPr="00D2743A" w:rsidRDefault="00BB236E" w:rsidP="00CF3BBE">
            <w:pPr>
              <w:jc w:val="center"/>
              <w:rPr>
                <w:b/>
                <w:sz w:val="16"/>
              </w:rPr>
            </w:pPr>
            <w:r w:rsidRPr="00D2743A">
              <w:rPr>
                <w:b/>
                <w:sz w:val="16"/>
              </w:rPr>
              <w:t>Etabli par</w:t>
            </w:r>
          </w:p>
        </w:tc>
        <w:tc>
          <w:tcPr>
            <w:tcW w:w="1804" w:type="dxa"/>
            <w:tcBorders>
              <w:top w:val="double" w:sz="4" w:space="0" w:color="auto"/>
            </w:tcBorders>
            <w:shd w:val="clear" w:color="auto" w:fill="D5DCE4" w:themeFill="text2" w:themeFillTint="33"/>
            <w:vAlign w:val="center"/>
          </w:tcPr>
          <w:p w14:paraId="551D3FF3" w14:textId="77777777" w:rsidR="00BB236E" w:rsidRPr="00D2743A" w:rsidRDefault="00BB236E" w:rsidP="00CF3BBE">
            <w:pPr>
              <w:jc w:val="center"/>
              <w:rPr>
                <w:b/>
                <w:sz w:val="16"/>
              </w:rPr>
            </w:pPr>
            <w:r w:rsidRPr="00D2743A">
              <w:rPr>
                <w:b/>
                <w:sz w:val="16"/>
              </w:rPr>
              <w:t>Approuvé par</w:t>
            </w:r>
          </w:p>
        </w:tc>
        <w:tc>
          <w:tcPr>
            <w:tcW w:w="1249" w:type="dxa"/>
            <w:tcBorders>
              <w:top w:val="double" w:sz="4" w:space="0" w:color="auto"/>
            </w:tcBorders>
            <w:shd w:val="clear" w:color="auto" w:fill="D5DCE4" w:themeFill="text2" w:themeFillTint="33"/>
            <w:vAlign w:val="center"/>
          </w:tcPr>
          <w:p w14:paraId="5E2B234B" w14:textId="77777777" w:rsidR="00BB236E" w:rsidRPr="00D2743A" w:rsidRDefault="00BB236E" w:rsidP="00CF3BBE">
            <w:pPr>
              <w:jc w:val="center"/>
              <w:rPr>
                <w:b/>
                <w:sz w:val="16"/>
              </w:rPr>
            </w:pPr>
            <w:r w:rsidRPr="00D2743A">
              <w:rPr>
                <w:b/>
                <w:sz w:val="16"/>
              </w:rPr>
              <w:t>Date</w:t>
            </w:r>
          </w:p>
        </w:tc>
        <w:tc>
          <w:tcPr>
            <w:tcW w:w="3609" w:type="dxa"/>
            <w:tcBorders>
              <w:top w:val="double" w:sz="4" w:space="0" w:color="auto"/>
              <w:right w:val="double" w:sz="4" w:space="0" w:color="auto"/>
            </w:tcBorders>
            <w:shd w:val="clear" w:color="auto" w:fill="D5DCE4" w:themeFill="text2" w:themeFillTint="33"/>
            <w:vAlign w:val="center"/>
          </w:tcPr>
          <w:p w14:paraId="37F5E22B" w14:textId="77777777" w:rsidR="00BB236E" w:rsidRPr="00D2743A" w:rsidRDefault="00BB236E" w:rsidP="00CF3BBE">
            <w:pPr>
              <w:jc w:val="center"/>
              <w:rPr>
                <w:b/>
                <w:sz w:val="16"/>
              </w:rPr>
            </w:pPr>
            <w:r w:rsidRPr="00D2743A">
              <w:rPr>
                <w:b/>
                <w:sz w:val="16"/>
              </w:rPr>
              <w:t>Objet de la révision</w:t>
            </w:r>
          </w:p>
        </w:tc>
      </w:tr>
      <w:tr w:rsidR="00BB236E" w:rsidRPr="00D2743A" w14:paraId="77BCBDF8" w14:textId="77777777" w:rsidTr="00CF3BBE">
        <w:tc>
          <w:tcPr>
            <w:tcW w:w="420" w:type="dxa"/>
            <w:tcBorders>
              <w:left w:val="double" w:sz="4" w:space="0" w:color="auto"/>
            </w:tcBorders>
            <w:vAlign w:val="center"/>
          </w:tcPr>
          <w:p w14:paraId="611A74D8" w14:textId="77777777" w:rsidR="00BB236E" w:rsidRPr="00D2743A" w:rsidRDefault="00BB236E" w:rsidP="00CF3BBE">
            <w:pPr>
              <w:spacing w:after="0"/>
              <w:jc w:val="center"/>
              <w:rPr>
                <w:sz w:val="16"/>
              </w:rPr>
            </w:pPr>
          </w:p>
        </w:tc>
        <w:tc>
          <w:tcPr>
            <w:tcW w:w="1943" w:type="dxa"/>
            <w:vAlign w:val="center"/>
          </w:tcPr>
          <w:p w14:paraId="4F016872" w14:textId="77777777" w:rsidR="00BB236E" w:rsidRPr="00D2743A" w:rsidRDefault="00BB236E" w:rsidP="00CF3BBE">
            <w:pPr>
              <w:spacing w:after="0"/>
              <w:jc w:val="center"/>
              <w:rPr>
                <w:sz w:val="16"/>
              </w:rPr>
            </w:pPr>
          </w:p>
        </w:tc>
        <w:tc>
          <w:tcPr>
            <w:tcW w:w="1804" w:type="dxa"/>
            <w:vAlign w:val="center"/>
          </w:tcPr>
          <w:p w14:paraId="0410BF6D" w14:textId="77777777" w:rsidR="00BB236E" w:rsidRPr="00D2743A" w:rsidRDefault="00BB236E" w:rsidP="00CF3BBE">
            <w:pPr>
              <w:spacing w:after="0"/>
              <w:jc w:val="center"/>
              <w:rPr>
                <w:sz w:val="16"/>
              </w:rPr>
            </w:pPr>
          </w:p>
        </w:tc>
        <w:tc>
          <w:tcPr>
            <w:tcW w:w="1249" w:type="dxa"/>
            <w:vAlign w:val="center"/>
          </w:tcPr>
          <w:p w14:paraId="118C5C31" w14:textId="77777777" w:rsidR="00BB236E" w:rsidRPr="00D2743A" w:rsidRDefault="00BB236E" w:rsidP="00CF3BBE">
            <w:pPr>
              <w:spacing w:after="0"/>
              <w:jc w:val="center"/>
              <w:rPr>
                <w:sz w:val="16"/>
              </w:rPr>
            </w:pPr>
          </w:p>
        </w:tc>
        <w:tc>
          <w:tcPr>
            <w:tcW w:w="3609" w:type="dxa"/>
            <w:tcBorders>
              <w:right w:val="double" w:sz="4" w:space="0" w:color="auto"/>
            </w:tcBorders>
            <w:vAlign w:val="center"/>
          </w:tcPr>
          <w:p w14:paraId="50B981FE" w14:textId="77777777" w:rsidR="00BB236E" w:rsidRPr="00D2743A" w:rsidRDefault="00BB236E" w:rsidP="00CF3BBE">
            <w:pPr>
              <w:spacing w:after="0"/>
              <w:rPr>
                <w:sz w:val="16"/>
              </w:rPr>
            </w:pPr>
          </w:p>
        </w:tc>
      </w:tr>
      <w:tr w:rsidR="00BB236E" w:rsidRPr="00D2743A" w14:paraId="2537773C" w14:textId="77777777" w:rsidTr="00CF3BBE">
        <w:tc>
          <w:tcPr>
            <w:tcW w:w="420" w:type="dxa"/>
            <w:tcBorders>
              <w:left w:val="double" w:sz="4" w:space="0" w:color="auto"/>
            </w:tcBorders>
            <w:vAlign w:val="center"/>
          </w:tcPr>
          <w:p w14:paraId="1ED0C4FD" w14:textId="3315FE6E" w:rsidR="00BB236E" w:rsidRPr="00D2743A" w:rsidRDefault="00C9086A" w:rsidP="00CF3BBE">
            <w:pPr>
              <w:spacing w:after="0"/>
              <w:jc w:val="center"/>
              <w:rPr>
                <w:sz w:val="16"/>
              </w:rPr>
            </w:pPr>
            <w:r w:rsidRPr="00D2743A">
              <w:rPr>
                <w:sz w:val="16"/>
              </w:rPr>
              <w:t xml:space="preserve"> B</w:t>
            </w:r>
          </w:p>
        </w:tc>
        <w:tc>
          <w:tcPr>
            <w:tcW w:w="1943" w:type="dxa"/>
            <w:vAlign w:val="center"/>
          </w:tcPr>
          <w:p w14:paraId="4A21D4FB" w14:textId="19C7589A" w:rsidR="00BB236E" w:rsidRPr="00D2743A" w:rsidRDefault="00C9086A" w:rsidP="00CF3BBE">
            <w:pPr>
              <w:spacing w:after="0"/>
              <w:jc w:val="center"/>
              <w:rPr>
                <w:sz w:val="16"/>
              </w:rPr>
            </w:pPr>
            <w:r w:rsidRPr="00D2743A">
              <w:rPr>
                <w:sz w:val="16"/>
              </w:rPr>
              <w:t>LBR / CPE</w:t>
            </w:r>
          </w:p>
        </w:tc>
        <w:tc>
          <w:tcPr>
            <w:tcW w:w="1804" w:type="dxa"/>
            <w:vAlign w:val="center"/>
          </w:tcPr>
          <w:p w14:paraId="0EF48E6F" w14:textId="46E36774" w:rsidR="00BB236E" w:rsidRPr="00D2743A" w:rsidRDefault="00C9086A" w:rsidP="00CF3BBE">
            <w:pPr>
              <w:spacing w:after="0"/>
              <w:jc w:val="center"/>
              <w:rPr>
                <w:sz w:val="16"/>
              </w:rPr>
            </w:pPr>
            <w:r w:rsidRPr="00D2743A">
              <w:rPr>
                <w:sz w:val="16"/>
              </w:rPr>
              <w:t>FCO</w:t>
            </w:r>
          </w:p>
        </w:tc>
        <w:tc>
          <w:tcPr>
            <w:tcW w:w="1249" w:type="dxa"/>
            <w:vAlign w:val="center"/>
          </w:tcPr>
          <w:p w14:paraId="5708E55B" w14:textId="31EC2CC1" w:rsidR="00BB236E" w:rsidRPr="00D2743A" w:rsidRDefault="00D943FD" w:rsidP="00D943FD">
            <w:pPr>
              <w:spacing w:after="0"/>
              <w:jc w:val="center"/>
              <w:rPr>
                <w:sz w:val="16"/>
              </w:rPr>
            </w:pPr>
            <w:r w:rsidRPr="00D2743A">
              <w:rPr>
                <w:sz w:val="16"/>
              </w:rPr>
              <w:t>09</w:t>
            </w:r>
            <w:r w:rsidR="00C9086A" w:rsidRPr="00D2743A">
              <w:rPr>
                <w:sz w:val="16"/>
              </w:rPr>
              <w:t>/</w:t>
            </w:r>
            <w:r w:rsidRPr="00D2743A">
              <w:rPr>
                <w:sz w:val="16"/>
              </w:rPr>
              <w:t>01</w:t>
            </w:r>
            <w:r w:rsidR="00C9086A" w:rsidRPr="00D2743A">
              <w:rPr>
                <w:sz w:val="16"/>
              </w:rPr>
              <w:t>/201</w:t>
            </w:r>
            <w:r w:rsidRPr="00D2743A">
              <w:rPr>
                <w:sz w:val="16"/>
              </w:rPr>
              <w:t>7</w:t>
            </w:r>
          </w:p>
        </w:tc>
        <w:tc>
          <w:tcPr>
            <w:tcW w:w="3609" w:type="dxa"/>
            <w:tcBorders>
              <w:right w:val="double" w:sz="4" w:space="0" w:color="auto"/>
            </w:tcBorders>
            <w:vAlign w:val="center"/>
          </w:tcPr>
          <w:p w14:paraId="0B53B445" w14:textId="44F74C15" w:rsidR="00BB236E" w:rsidRPr="00D2743A" w:rsidRDefault="00C9086A" w:rsidP="00C9086A">
            <w:pPr>
              <w:spacing w:after="0"/>
              <w:jc w:val="center"/>
              <w:rPr>
                <w:sz w:val="16"/>
              </w:rPr>
            </w:pPr>
            <w:r w:rsidRPr="00D2743A">
              <w:rPr>
                <w:sz w:val="16"/>
              </w:rPr>
              <w:t>Révision</w:t>
            </w:r>
          </w:p>
        </w:tc>
      </w:tr>
      <w:tr w:rsidR="00BB236E" w:rsidRPr="00D2743A" w14:paraId="4FAEB5AF" w14:textId="77777777" w:rsidTr="00CF3BBE">
        <w:trPr>
          <w:trHeight w:val="280"/>
        </w:trPr>
        <w:tc>
          <w:tcPr>
            <w:tcW w:w="420" w:type="dxa"/>
            <w:tcBorders>
              <w:left w:val="double" w:sz="4" w:space="0" w:color="auto"/>
              <w:bottom w:val="double" w:sz="4" w:space="0" w:color="auto"/>
            </w:tcBorders>
            <w:vAlign w:val="center"/>
          </w:tcPr>
          <w:p w14:paraId="5BE60D2A" w14:textId="77777777" w:rsidR="00BB236E" w:rsidRPr="00D2743A" w:rsidRDefault="00BB236E" w:rsidP="00CF3BBE">
            <w:pPr>
              <w:spacing w:after="0"/>
              <w:jc w:val="center"/>
              <w:rPr>
                <w:sz w:val="16"/>
              </w:rPr>
            </w:pPr>
            <w:r w:rsidRPr="00D2743A">
              <w:rPr>
                <w:sz w:val="16"/>
              </w:rPr>
              <w:t xml:space="preserve"> A </w:t>
            </w:r>
          </w:p>
        </w:tc>
        <w:tc>
          <w:tcPr>
            <w:tcW w:w="1943" w:type="dxa"/>
            <w:tcBorders>
              <w:bottom w:val="double" w:sz="4" w:space="0" w:color="auto"/>
            </w:tcBorders>
            <w:vAlign w:val="center"/>
          </w:tcPr>
          <w:p w14:paraId="2393F254" w14:textId="77777777" w:rsidR="00BB236E" w:rsidRPr="00D2743A" w:rsidRDefault="00BB236E" w:rsidP="00CF3BBE">
            <w:pPr>
              <w:spacing w:after="0"/>
              <w:jc w:val="center"/>
              <w:rPr>
                <w:sz w:val="16"/>
              </w:rPr>
            </w:pPr>
            <w:r w:rsidRPr="00D2743A">
              <w:rPr>
                <w:sz w:val="16"/>
              </w:rPr>
              <w:t>LBR / CPE</w:t>
            </w:r>
          </w:p>
        </w:tc>
        <w:tc>
          <w:tcPr>
            <w:tcW w:w="1804" w:type="dxa"/>
            <w:tcBorders>
              <w:bottom w:val="double" w:sz="4" w:space="0" w:color="auto"/>
            </w:tcBorders>
            <w:vAlign w:val="center"/>
          </w:tcPr>
          <w:p w14:paraId="7DC453D5" w14:textId="77777777" w:rsidR="00BB236E" w:rsidRPr="00D2743A" w:rsidRDefault="00BB236E" w:rsidP="00CF3BBE">
            <w:pPr>
              <w:spacing w:after="0"/>
              <w:jc w:val="center"/>
              <w:rPr>
                <w:sz w:val="16"/>
              </w:rPr>
            </w:pPr>
            <w:r w:rsidRPr="00D2743A">
              <w:rPr>
                <w:sz w:val="16"/>
              </w:rPr>
              <w:t>FCO</w:t>
            </w:r>
          </w:p>
        </w:tc>
        <w:tc>
          <w:tcPr>
            <w:tcW w:w="1249" w:type="dxa"/>
            <w:tcBorders>
              <w:bottom w:val="double" w:sz="4" w:space="0" w:color="auto"/>
            </w:tcBorders>
            <w:vAlign w:val="center"/>
          </w:tcPr>
          <w:p w14:paraId="6FD111FB" w14:textId="0E062B9D" w:rsidR="00BB236E" w:rsidRPr="00D2743A" w:rsidRDefault="00381CB3" w:rsidP="00381CB3">
            <w:pPr>
              <w:spacing w:after="0"/>
              <w:jc w:val="center"/>
              <w:rPr>
                <w:sz w:val="16"/>
              </w:rPr>
            </w:pPr>
            <w:r w:rsidRPr="00D2743A">
              <w:rPr>
                <w:sz w:val="16"/>
              </w:rPr>
              <w:t>24</w:t>
            </w:r>
            <w:r w:rsidR="00BB236E" w:rsidRPr="00D2743A">
              <w:rPr>
                <w:sz w:val="16"/>
              </w:rPr>
              <w:t>/</w:t>
            </w:r>
            <w:r w:rsidR="00E47A8A" w:rsidRPr="00D2743A">
              <w:rPr>
                <w:sz w:val="16"/>
              </w:rPr>
              <w:t>0</w:t>
            </w:r>
            <w:r w:rsidRPr="00D2743A">
              <w:rPr>
                <w:sz w:val="16"/>
              </w:rPr>
              <w:t>3</w:t>
            </w:r>
            <w:r w:rsidR="00F31948" w:rsidRPr="00D2743A">
              <w:rPr>
                <w:sz w:val="16"/>
              </w:rPr>
              <w:t>/2016</w:t>
            </w:r>
          </w:p>
        </w:tc>
        <w:tc>
          <w:tcPr>
            <w:tcW w:w="3609" w:type="dxa"/>
            <w:tcBorders>
              <w:bottom w:val="double" w:sz="4" w:space="0" w:color="auto"/>
              <w:right w:val="double" w:sz="4" w:space="0" w:color="auto"/>
            </w:tcBorders>
            <w:vAlign w:val="center"/>
          </w:tcPr>
          <w:p w14:paraId="42ABB0E9" w14:textId="77777777" w:rsidR="00BB236E" w:rsidRPr="00D2743A" w:rsidRDefault="00BB236E" w:rsidP="00CF3BBE">
            <w:pPr>
              <w:spacing w:after="0"/>
              <w:jc w:val="center"/>
              <w:rPr>
                <w:sz w:val="16"/>
              </w:rPr>
            </w:pPr>
            <w:r w:rsidRPr="00D2743A">
              <w:rPr>
                <w:sz w:val="16"/>
              </w:rPr>
              <w:t>Établissement</w:t>
            </w:r>
          </w:p>
        </w:tc>
      </w:tr>
    </w:tbl>
    <w:p w14:paraId="7BDA0950" w14:textId="77777777" w:rsidR="00121546" w:rsidRPr="00D2743A" w:rsidRDefault="00121546" w:rsidP="001957CE">
      <w:pPr>
        <w:pStyle w:val="Grandtitre"/>
        <w:spacing w:line="312" w:lineRule="auto"/>
        <w:outlineLvl w:val="0"/>
        <w:sectPr w:rsidR="00121546" w:rsidRPr="00D2743A" w:rsidSect="00274A40">
          <w:headerReference w:type="default" r:id="rId15"/>
          <w:footerReference w:type="default" r:id="rId16"/>
          <w:pgSz w:w="11906" w:h="16838" w:code="9"/>
          <w:pgMar w:top="1134" w:right="1134" w:bottom="1134" w:left="1701" w:header="567" w:footer="567" w:gutter="0"/>
          <w:cols w:space="708"/>
          <w:titlePg/>
          <w:docGrid w:linePitch="360"/>
        </w:sectPr>
      </w:pPr>
      <w:bookmarkStart w:id="0" w:name="_Toc379452311"/>
    </w:p>
    <w:p w14:paraId="76A4403D" w14:textId="77777777" w:rsidR="001957CE" w:rsidRPr="00D2743A" w:rsidRDefault="001957CE" w:rsidP="001957CE">
      <w:pPr>
        <w:pStyle w:val="Grandtitre"/>
        <w:spacing w:line="312" w:lineRule="auto"/>
        <w:outlineLvl w:val="0"/>
      </w:pPr>
      <w:r w:rsidRPr="00D2743A">
        <w:lastRenderedPageBreak/>
        <w:t>SOMMAIRE</w:t>
      </w:r>
      <w:bookmarkEnd w:id="0"/>
    </w:p>
    <w:p w14:paraId="584544C9" w14:textId="67EB5005" w:rsidR="005D052B" w:rsidRPr="00D2743A" w:rsidRDefault="0022522A">
      <w:pPr>
        <w:pStyle w:val="TM1"/>
        <w:tabs>
          <w:tab w:val="left" w:pos="600"/>
          <w:tab w:val="right" w:leader="dot" w:pos="9061"/>
        </w:tabs>
        <w:rPr>
          <w:rFonts w:asciiTheme="minorHAnsi" w:eastAsiaTheme="minorEastAsia" w:hAnsiTheme="minorHAnsi" w:cstheme="minorBidi"/>
          <w:b w:val="0"/>
          <w:caps w:val="0"/>
          <w:noProof/>
          <w:color w:val="auto"/>
          <w:sz w:val="22"/>
          <w:szCs w:val="22"/>
        </w:rPr>
      </w:pPr>
      <w:r w:rsidRPr="00D2743A">
        <w:rPr>
          <w:b w:val="0"/>
          <w:caps w:val="0"/>
        </w:rPr>
        <w:fldChar w:fldCharType="begin"/>
      </w:r>
      <w:r w:rsidRPr="00D2743A">
        <w:rPr>
          <w:b w:val="0"/>
          <w:caps w:val="0"/>
        </w:rPr>
        <w:instrText xml:space="preserve"> TOC \o "2-4" \h \z \t "Titre 1;1" </w:instrText>
      </w:r>
      <w:r w:rsidRPr="00D2743A">
        <w:rPr>
          <w:b w:val="0"/>
          <w:caps w:val="0"/>
        </w:rPr>
        <w:fldChar w:fldCharType="separate"/>
      </w:r>
      <w:hyperlink w:anchor="_Toc469670189" w:history="1">
        <w:r w:rsidR="005D052B" w:rsidRPr="00D2743A">
          <w:rPr>
            <w:rStyle w:val="Lienhypertexte"/>
            <w:noProof/>
          </w:rPr>
          <w:t>1.</w:t>
        </w:r>
        <w:r w:rsidR="005D052B" w:rsidRPr="00D2743A">
          <w:rPr>
            <w:rFonts w:asciiTheme="minorHAnsi" w:eastAsiaTheme="minorEastAsia" w:hAnsiTheme="minorHAnsi" w:cstheme="minorBidi"/>
            <w:b w:val="0"/>
            <w:caps w:val="0"/>
            <w:noProof/>
            <w:color w:val="auto"/>
            <w:sz w:val="22"/>
            <w:szCs w:val="22"/>
          </w:rPr>
          <w:tab/>
        </w:r>
        <w:r w:rsidR="005D052B" w:rsidRPr="00D2743A">
          <w:rPr>
            <w:rStyle w:val="Lienhypertexte"/>
            <w:noProof/>
          </w:rPr>
          <w:t>PRÉAMBULE</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_Toc469670189 \h </w:instrText>
        </w:r>
        <w:r w:rsidR="005D052B" w:rsidRPr="00D2743A">
          <w:rPr>
            <w:noProof/>
            <w:webHidden/>
          </w:rPr>
        </w:r>
        <w:r w:rsidR="005D052B" w:rsidRPr="00D2743A">
          <w:rPr>
            <w:noProof/>
            <w:webHidden/>
          </w:rPr>
          <w:fldChar w:fldCharType="separate"/>
        </w:r>
        <w:r w:rsidR="005D052B" w:rsidRPr="00D2743A">
          <w:rPr>
            <w:noProof/>
            <w:webHidden/>
          </w:rPr>
          <w:t>5</w:t>
        </w:r>
        <w:r w:rsidR="005D052B" w:rsidRPr="00D2743A">
          <w:rPr>
            <w:noProof/>
            <w:webHidden/>
          </w:rPr>
          <w:fldChar w:fldCharType="end"/>
        </w:r>
      </w:hyperlink>
    </w:p>
    <w:p w14:paraId="746CAEF4" w14:textId="6711D358" w:rsidR="005D052B" w:rsidRPr="00D2743A" w:rsidRDefault="00D2743A">
      <w:pPr>
        <w:pStyle w:val="TM1"/>
        <w:tabs>
          <w:tab w:val="left" w:pos="600"/>
          <w:tab w:val="right" w:leader="dot" w:pos="9061"/>
        </w:tabs>
        <w:rPr>
          <w:rFonts w:asciiTheme="minorHAnsi" w:eastAsiaTheme="minorEastAsia" w:hAnsiTheme="minorHAnsi" w:cstheme="minorBidi"/>
          <w:b w:val="0"/>
          <w:caps w:val="0"/>
          <w:noProof/>
          <w:color w:val="auto"/>
          <w:sz w:val="22"/>
          <w:szCs w:val="22"/>
        </w:rPr>
      </w:pPr>
      <w:hyperlink w:anchor="_Toc469670190" w:history="1">
        <w:r w:rsidR="005D052B" w:rsidRPr="00D2743A">
          <w:rPr>
            <w:rStyle w:val="Lienhypertexte"/>
            <w:noProof/>
          </w:rPr>
          <w:t>2.</w:t>
        </w:r>
        <w:r w:rsidR="005D052B" w:rsidRPr="00D2743A">
          <w:rPr>
            <w:rFonts w:asciiTheme="minorHAnsi" w:eastAsiaTheme="minorEastAsia" w:hAnsiTheme="minorHAnsi" w:cstheme="minorBidi"/>
            <w:b w:val="0"/>
            <w:caps w:val="0"/>
            <w:noProof/>
            <w:color w:val="auto"/>
            <w:sz w:val="22"/>
            <w:szCs w:val="22"/>
          </w:rPr>
          <w:tab/>
        </w:r>
        <w:r w:rsidR="005D052B" w:rsidRPr="00D2743A">
          <w:rPr>
            <w:rStyle w:val="Lienhypertexte"/>
            <w:noProof/>
          </w:rPr>
          <w:t>CADRE RÉGLEMENTAIRE</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_Toc469670190 \h </w:instrText>
        </w:r>
        <w:r w:rsidR="005D052B" w:rsidRPr="00D2743A">
          <w:rPr>
            <w:noProof/>
            <w:webHidden/>
          </w:rPr>
        </w:r>
        <w:r w:rsidR="005D052B" w:rsidRPr="00D2743A">
          <w:rPr>
            <w:noProof/>
            <w:webHidden/>
          </w:rPr>
          <w:fldChar w:fldCharType="separate"/>
        </w:r>
        <w:r w:rsidR="005D052B" w:rsidRPr="00D2743A">
          <w:rPr>
            <w:noProof/>
            <w:webHidden/>
          </w:rPr>
          <w:t>6</w:t>
        </w:r>
        <w:r w:rsidR="005D052B" w:rsidRPr="00D2743A">
          <w:rPr>
            <w:noProof/>
            <w:webHidden/>
          </w:rPr>
          <w:fldChar w:fldCharType="end"/>
        </w:r>
      </w:hyperlink>
    </w:p>
    <w:p w14:paraId="0880C1FA" w14:textId="1ADB3227"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191" w:history="1">
        <w:r w:rsidR="005D052B" w:rsidRPr="00D2743A">
          <w:rPr>
            <w:rStyle w:val="Lienhypertexte"/>
            <w:noProof/>
          </w:rPr>
          <w:t>2.1</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Réglementation nationale</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_Toc469670191 \h </w:instrText>
        </w:r>
        <w:r w:rsidR="005D052B" w:rsidRPr="00D2743A">
          <w:rPr>
            <w:noProof/>
            <w:webHidden/>
          </w:rPr>
        </w:r>
        <w:r w:rsidR="005D052B" w:rsidRPr="00D2743A">
          <w:rPr>
            <w:noProof/>
            <w:webHidden/>
          </w:rPr>
          <w:fldChar w:fldCharType="separate"/>
        </w:r>
        <w:r w:rsidR="005D052B" w:rsidRPr="00D2743A">
          <w:rPr>
            <w:noProof/>
            <w:webHidden/>
          </w:rPr>
          <w:t>6</w:t>
        </w:r>
        <w:r w:rsidR="005D052B" w:rsidRPr="00D2743A">
          <w:rPr>
            <w:noProof/>
            <w:webHidden/>
          </w:rPr>
          <w:fldChar w:fldCharType="end"/>
        </w:r>
      </w:hyperlink>
    </w:p>
    <w:p w14:paraId="4E9E46B2" w14:textId="25BB32BF"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192" w:history="1">
        <w:r w:rsidR="005D052B" w:rsidRPr="00D2743A">
          <w:rPr>
            <w:rStyle w:val="Lienhypertexte"/>
            <w:noProof/>
          </w:rPr>
          <w:t>2.2</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Réglement intérieur du site</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_Toc469670192 \h </w:instrText>
        </w:r>
        <w:r w:rsidR="005D052B" w:rsidRPr="00D2743A">
          <w:rPr>
            <w:noProof/>
            <w:webHidden/>
          </w:rPr>
        </w:r>
        <w:r w:rsidR="005D052B" w:rsidRPr="00D2743A">
          <w:rPr>
            <w:noProof/>
            <w:webHidden/>
          </w:rPr>
          <w:fldChar w:fldCharType="separate"/>
        </w:r>
        <w:r w:rsidR="005D052B" w:rsidRPr="00D2743A">
          <w:rPr>
            <w:noProof/>
            <w:webHidden/>
          </w:rPr>
          <w:t>7</w:t>
        </w:r>
        <w:r w:rsidR="005D052B" w:rsidRPr="00D2743A">
          <w:rPr>
            <w:noProof/>
            <w:webHidden/>
          </w:rPr>
          <w:fldChar w:fldCharType="end"/>
        </w:r>
      </w:hyperlink>
    </w:p>
    <w:p w14:paraId="290B0151" w14:textId="7FC4A084" w:rsidR="005D052B" w:rsidRPr="00D2743A" w:rsidRDefault="00D2743A">
      <w:pPr>
        <w:pStyle w:val="TM1"/>
        <w:tabs>
          <w:tab w:val="left" w:pos="600"/>
          <w:tab w:val="right" w:leader="dot" w:pos="9061"/>
        </w:tabs>
        <w:rPr>
          <w:rFonts w:asciiTheme="minorHAnsi" w:eastAsiaTheme="minorEastAsia" w:hAnsiTheme="minorHAnsi" w:cstheme="minorBidi"/>
          <w:b w:val="0"/>
          <w:caps w:val="0"/>
          <w:noProof/>
          <w:color w:val="auto"/>
          <w:sz w:val="22"/>
          <w:szCs w:val="22"/>
        </w:rPr>
      </w:pPr>
      <w:hyperlink w:anchor="_Toc469670193" w:history="1">
        <w:r w:rsidR="005D052B" w:rsidRPr="00D2743A">
          <w:rPr>
            <w:rStyle w:val="Lienhypertexte"/>
            <w:noProof/>
          </w:rPr>
          <w:t>3.</w:t>
        </w:r>
        <w:r w:rsidR="005D052B" w:rsidRPr="00D2743A">
          <w:rPr>
            <w:rFonts w:asciiTheme="minorHAnsi" w:eastAsiaTheme="minorEastAsia" w:hAnsiTheme="minorHAnsi" w:cstheme="minorBidi"/>
            <w:b w:val="0"/>
            <w:caps w:val="0"/>
            <w:noProof/>
            <w:color w:val="auto"/>
            <w:sz w:val="22"/>
            <w:szCs w:val="22"/>
          </w:rPr>
          <w:tab/>
        </w:r>
        <w:r w:rsidR="005D052B" w:rsidRPr="00D2743A">
          <w:rPr>
            <w:rStyle w:val="Lienhypertexte"/>
            <w:noProof/>
          </w:rPr>
          <w:t>ENGAGEMENT DEVELOPPEMENT DURABLE ET POLITIQUE SECURITE</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_Toc469670193 \h </w:instrText>
        </w:r>
        <w:r w:rsidR="005D052B" w:rsidRPr="00D2743A">
          <w:rPr>
            <w:noProof/>
            <w:webHidden/>
          </w:rPr>
        </w:r>
        <w:r w:rsidR="005D052B" w:rsidRPr="00D2743A">
          <w:rPr>
            <w:noProof/>
            <w:webHidden/>
          </w:rPr>
          <w:fldChar w:fldCharType="separate"/>
        </w:r>
        <w:r w:rsidR="005D052B" w:rsidRPr="00D2743A">
          <w:rPr>
            <w:noProof/>
            <w:webHidden/>
          </w:rPr>
          <w:t>8</w:t>
        </w:r>
        <w:r w:rsidR="005D052B" w:rsidRPr="00D2743A">
          <w:rPr>
            <w:noProof/>
            <w:webHidden/>
          </w:rPr>
          <w:fldChar w:fldCharType="end"/>
        </w:r>
      </w:hyperlink>
    </w:p>
    <w:p w14:paraId="263E546C" w14:textId="1AB76E8D" w:rsidR="005D052B" w:rsidRPr="00D2743A" w:rsidRDefault="00D2743A">
      <w:pPr>
        <w:pStyle w:val="TM1"/>
        <w:tabs>
          <w:tab w:val="left" w:pos="600"/>
          <w:tab w:val="right" w:leader="dot" w:pos="9061"/>
        </w:tabs>
        <w:rPr>
          <w:rFonts w:asciiTheme="minorHAnsi" w:eastAsiaTheme="minorEastAsia" w:hAnsiTheme="minorHAnsi" w:cstheme="minorBidi"/>
          <w:b w:val="0"/>
          <w:caps w:val="0"/>
          <w:noProof/>
          <w:color w:val="auto"/>
          <w:sz w:val="22"/>
          <w:szCs w:val="22"/>
        </w:rPr>
      </w:pPr>
      <w:hyperlink w:anchor="_Toc469670194" w:history="1">
        <w:r w:rsidR="005D052B" w:rsidRPr="00D2743A">
          <w:rPr>
            <w:rStyle w:val="Lienhypertexte"/>
            <w:noProof/>
          </w:rPr>
          <w:t>4.</w:t>
        </w:r>
        <w:r w:rsidR="005D052B" w:rsidRPr="00D2743A">
          <w:rPr>
            <w:rFonts w:asciiTheme="minorHAnsi" w:eastAsiaTheme="minorEastAsia" w:hAnsiTheme="minorHAnsi" w:cstheme="minorBidi"/>
            <w:b w:val="0"/>
            <w:caps w:val="0"/>
            <w:noProof/>
            <w:color w:val="auto"/>
            <w:sz w:val="22"/>
            <w:szCs w:val="22"/>
          </w:rPr>
          <w:tab/>
        </w:r>
        <w:r w:rsidR="005D052B" w:rsidRPr="00D2743A">
          <w:rPr>
            <w:rStyle w:val="Lienhypertexte"/>
            <w:noProof/>
          </w:rPr>
          <w:t>ACTIVITÉS, RESPONSABILITÉS ET PERSONNELS</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_Toc469670194 \h </w:instrText>
        </w:r>
        <w:r w:rsidR="005D052B" w:rsidRPr="00D2743A">
          <w:rPr>
            <w:noProof/>
            <w:webHidden/>
          </w:rPr>
        </w:r>
        <w:r w:rsidR="005D052B" w:rsidRPr="00D2743A">
          <w:rPr>
            <w:noProof/>
            <w:webHidden/>
          </w:rPr>
          <w:fldChar w:fldCharType="separate"/>
        </w:r>
        <w:r w:rsidR="005D052B" w:rsidRPr="00D2743A">
          <w:rPr>
            <w:noProof/>
            <w:webHidden/>
          </w:rPr>
          <w:t>9</w:t>
        </w:r>
        <w:r w:rsidR="005D052B" w:rsidRPr="00D2743A">
          <w:rPr>
            <w:noProof/>
            <w:webHidden/>
          </w:rPr>
          <w:fldChar w:fldCharType="end"/>
        </w:r>
      </w:hyperlink>
    </w:p>
    <w:p w14:paraId="40397E76" w14:textId="5842BFA9"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195" w:history="1">
        <w:r w:rsidR="005D052B" w:rsidRPr="00D2743A">
          <w:rPr>
            <w:rStyle w:val="Lienhypertexte"/>
            <w:noProof/>
          </w:rPr>
          <w:t>4.1</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Contexte de la demande</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_Toc469670195 \h </w:instrText>
        </w:r>
        <w:r w:rsidR="005D052B" w:rsidRPr="00D2743A">
          <w:rPr>
            <w:noProof/>
            <w:webHidden/>
          </w:rPr>
        </w:r>
        <w:r w:rsidR="005D052B" w:rsidRPr="00D2743A">
          <w:rPr>
            <w:noProof/>
            <w:webHidden/>
          </w:rPr>
          <w:fldChar w:fldCharType="separate"/>
        </w:r>
        <w:r w:rsidR="005D052B" w:rsidRPr="00D2743A">
          <w:rPr>
            <w:noProof/>
            <w:webHidden/>
          </w:rPr>
          <w:t>9</w:t>
        </w:r>
        <w:r w:rsidR="005D052B" w:rsidRPr="00D2743A">
          <w:rPr>
            <w:noProof/>
            <w:webHidden/>
          </w:rPr>
          <w:fldChar w:fldCharType="end"/>
        </w:r>
      </w:hyperlink>
    </w:p>
    <w:p w14:paraId="78B55CCA" w14:textId="4158A21A"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196" w:history="1">
        <w:r w:rsidR="005D052B" w:rsidRPr="00D2743A">
          <w:rPr>
            <w:rStyle w:val="Lienhypertexte"/>
            <w:noProof/>
          </w:rPr>
          <w:t>4.2</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Présentation de l’exploitant</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_Toc469670196 \h </w:instrText>
        </w:r>
        <w:r w:rsidR="005D052B" w:rsidRPr="00D2743A">
          <w:rPr>
            <w:noProof/>
            <w:webHidden/>
          </w:rPr>
        </w:r>
        <w:r w:rsidR="005D052B" w:rsidRPr="00D2743A">
          <w:rPr>
            <w:noProof/>
            <w:webHidden/>
          </w:rPr>
          <w:fldChar w:fldCharType="separate"/>
        </w:r>
        <w:r w:rsidR="005D052B" w:rsidRPr="00D2743A">
          <w:rPr>
            <w:noProof/>
            <w:webHidden/>
          </w:rPr>
          <w:t>10</w:t>
        </w:r>
        <w:r w:rsidR="005D052B" w:rsidRPr="00D2743A">
          <w:rPr>
            <w:noProof/>
            <w:webHidden/>
          </w:rPr>
          <w:fldChar w:fldCharType="end"/>
        </w:r>
      </w:hyperlink>
    </w:p>
    <w:p w14:paraId="60B5AF1C" w14:textId="0492B2BF"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197" w:history="1">
        <w:r w:rsidR="005D052B" w:rsidRPr="00D2743A">
          <w:rPr>
            <w:rStyle w:val="Lienhypertexte"/>
            <w:noProof/>
          </w:rPr>
          <w:t>4.3</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Moyens humains et responsabilités</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_Toc469670197 \h </w:instrText>
        </w:r>
        <w:r w:rsidR="005D052B" w:rsidRPr="00D2743A">
          <w:rPr>
            <w:noProof/>
            <w:webHidden/>
          </w:rPr>
        </w:r>
        <w:r w:rsidR="005D052B" w:rsidRPr="00D2743A">
          <w:rPr>
            <w:noProof/>
            <w:webHidden/>
          </w:rPr>
          <w:fldChar w:fldCharType="separate"/>
        </w:r>
        <w:r w:rsidR="005D052B" w:rsidRPr="00D2743A">
          <w:rPr>
            <w:noProof/>
            <w:webHidden/>
          </w:rPr>
          <w:t>10</w:t>
        </w:r>
        <w:r w:rsidR="005D052B" w:rsidRPr="00D2743A">
          <w:rPr>
            <w:noProof/>
            <w:webHidden/>
          </w:rPr>
          <w:fldChar w:fldCharType="end"/>
        </w:r>
      </w:hyperlink>
    </w:p>
    <w:p w14:paraId="350BBD95" w14:textId="1E139D67" w:rsidR="005D052B" w:rsidRPr="00D2743A" w:rsidRDefault="00D2743A">
      <w:pPr>
        <w:pStyle w:val="TM1"/>
        <w:tabs>
          <w:tab w:val="left" w:pos="600"/>
          <w:tab w:val="right" w:leader="dot" w:pos="9061"/>
        </w:tabs>
        <w:rPr>
          <w:rFonts w:asciiTheme="minorHAnsi" w:eastAsiaTheme="minorEastAsia" w:hAnsiTheme="minorHAnsi" w:cstheme="minorBidi"/>
          <w:b w:val="0"/>
          <w:caps w:val="0"/>
          <w:noProof/>
          <w:color w:val="auto"/>
          <w:sz w:val="22"/>
          <w:szCs w:val="22"/>
        </w:rPr>
      </w:pPr>
      <w:hyperlink w:anchor="_Toc469670198" w:history="1">
        <w:r w:rsidR="005D052B" w:rsidRPr="00D2743A">
          <w:rPr>
            <w:rStyle w:val="Lienhypertexte"/>
            <w:noProof/>
          </w:rPr>
          <w:t>5.</w:t>
        </w:r>
        <w:r w:rsidR="005D052B" w:rsidRPr="00D2743A">
          <w:rPr>
            <w:rFonts w:asciiTheme="minorHAnsi" w:eastAsiaTheme="minorEastAsia" w:hAnsiTheme="minorHAnsi" w:cstheme="minorBidi"/>
            <w:b w:val="0"/>
            <w:caps w:val="0"/>
            <w:noProof/>
            <w:color w:val="auto"/>
            <w:sz w:val="22"/>
            <w:szCs w:val="22"/>
          </w:rPr>
          <w:tab/>
        </w:r>
        <w:r w:rsidR="005D052B" w:rsidRPr="00D2743A">
          <w:rPr>
            <w:rStyle w:val="Lienhypertexte"/>
            <w:noProof/>
          </w:rPr>
          <w:t>CONDITIONS D’ACCÈS ET CONTRÔLE</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_Toc469670198 \h </w:instrText>
        </w:r>
        <w:r w:rsidR="005D052B" w:rsidRPr="00D2743A">
          <w:rPr>
            <w:noProof/>
            <w:webHidden/>
          </w:rPr>
        </w:r>
        <w:r w:rsidR="005D052B" w:rsidRPr="00D2743A">
          <w:rPr>
            <w:noProof/>
            <w:webHidden/>
          </w:rPr>
          <w:fldChar w:fldCharType="separate"/>
        </w:r>
        <w:r w:rsidR="005D052B" w:rsidRPr="00D2743A">
          <w:rPr>
            <w:noProof/>
            <w:webHidden/>
          </w:rPr>
          <w:t>11</w:t>
        </w:r>
        <w:r w:rsidR="005D052B" w:rsidRPr="00D2743A">
          <w:rPr>
            <w:noProof/>
            <w:webHidden/>
          </w:rPr>
          <w:fldChar w:fldCharType="end"/>
        </w:r>
      </w:hyperlink>
    </w:p>
    <w:p w14:paraId="1E74D300" w14:textId="7B551847"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199" w:history="1">
        <w:r w:rsidR="005D052B" w:rsidRPr="00D2743A">
          <w:rPr>
            <w:rStyle w:val="Lienhypertexte"/>
            <w:noProof/>
          </w:rPr>
          <w:t>5.1</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Horaires de fonctionnement</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_Toc469670199 \h </w:instrText>
        </w:r>
        <w:r w:rsidR="005D052B" w:rsidRPr="00D2743A">
          <w:rPr>
            <w:noProof/>
            <w:webHidden/>
          </w:rPr>
        </w:r>
        <w:r w:rsidR="005D052B" w:rsidRPr="00D2743A">
          <w:rPr>
            <w:noProof/>
            <w:webHidden/>
          </w:rPr>
          <w:fldChar w:fldCharType="separate"/>
        </w:r>
        <w:r w:rsidR="005D052B" w:rsidRPr="00D2743A">
          <w:rPr>
            <w:noProof/>
            <w:webHidden/>
          </w:rPr>
          <w:t>11</w:t>
        </w:r>
        <w:r w:rsidR="005D052B" w:rsidRPr="00D2743A">
          <w:rPr>
            <w:noProof/>
            <w:webHidden/>
          </w:rPr>
          <w:fldChar w:fldCharType="end"/>
        </w:r>
      </w:hyperlink>
    </w:p>
    <w:p w14:paraId="02CF60A0" w14:textId="141ABA5E"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200" w:history="1">
        <w:r w:rsidR="005D052B" w:rsidRPr="00D2743A">
          <w:rPr>
            <w:rStyle w:val="Lienhypertexte"/>
            <w:noProof/>
          </w:rPr>
          <w:t>5.2</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Accès au site</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_Toc469670200 \h </w:instrText>
        </w:r>
        <w:r w:rsidR="005D052B" w:rsidRPr="00D2743A">
          <w:rPr>
            <w:noProof/>
            <w:webHidden/>
          </w:rPr>
        </w:r>
        <w:r w:rsidR="005D052B" w:rsidRPr="00D2743A">
          <w:rPr>
            <w:noProof/>
            <w:webHidden/>
          </w:rPr>
          <w:fldChar w:fldCharType="separate"/>
        </w:r>
        <w:r w:rsidR="005D052B" w:rsidRPr="00D2743A">
          <w:rPr>
            <w:noProof/>
            <w:webHidden/>
          </w:rPr>
          <w:t>11</w:t>
        </w:r>
        <w:r w:rsidR="005D052B" w:rsidRPr="00D2743A">
          <w:rPr>
            <w:noProof/>
            <w:webHidden/>
          </w:rPr>
          <w:fldChar w:fldCharType="end"/>
        </w:r>
      </w:hyperlink>
    </w:p>
    <w:p w14:paraId="68BA8163" w14:textId="36D6E982"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201" w:history="1">
        <w:r w:rsidR="005D052B" w:rsidRPr="00D2743A">
          <w:rPr>
            <w:rStyle w:val="Lienhypertexte"/>
            <w:noProof/>
          </w:rPr>
          <w:t>5.3</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Contrôle des entrées</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_Toc469670201 \h </w:instrText>
        </w:r>
        <w:r w:rsidR="005D052B" w:rsidRPr="00D2743A">
          <w:rPr>
            <w:noProof/>
            <w:webHidden/>
          </w:rPr>
        </w:r>
        <w:r w:rsidR="005D052B" w:rsidRPr="00D2743A">
          <w:rPr>
            <w:noProof/>
            <w:webHidden/>
          </w:rPr>
          <w:fldChar w:fldCharType="separate"/>
        </w:r>
        <w:r w:rsidR="005D052B" w:rsidRPr="00D2743A">
          <w:rPr>
            <w:noProof/>
            <w:webHidden/>
          </w:rPr>
          <w:t>13</w:t>
        </w:r>
        <w:r w:rsidR="005D052B" w:rsidRPr="00D2743A">
          <w:rPr>
            <w:noProof/>
            <w:webHidden/>
          </w:rPr>
          <w:fldChar w:fldCharType="end"/>
        </w:r>
      </w:hyperlink>
    </w:p>
    <w:p w14:paraId="560293B3" w14:textId="54F21167" w:rsidR="005D052B" w:rsidRPr="00D2743A" w:rsidRDefault="00D2743A">
      <w:pPr>
        <w:pStyle w:val="TM1"/>
        <w:tabs>
          <w:tab w:val="left" w:pos="600"/>
          <w:tab w:val="right" w:leader="dot" w:pos="9061"/>
        </w:tabs>
        <w:rPr>
          <w:rFonts w:asciiTheme="minorHAnsi" w:eastAsiaTheme="minorEastAsia" w:hAnsiTheme="minorHAnsi" w:cstheme="minorBidi"/>
          <w:b w:val="0"/>
          <w:caps w:val="0"/>
          <w:noProof/>
          <w:color w:val="auto"/>
          <w:sz w:val="22"/>
          <w:szCs w:val="22"/>
        </w:rPr>
      </w:pPr>
      <w:hyperlink w:anchor="_Toc469670202" w:history="1">
        <w:r w:rsidR="005D052B" w:rsidRPr="00D2743A">
          <w:rPr>
            <w:rStyle w:val="Lienhypertexte"/>
            <w:noProof/>
          </w:rPr>
          <w:t>6.</w:t>
        </w:r>
        <w:r w:rsidR="005D052B" w:rsidRPr="00D2743A">
          <w:rPr>
            <w:rFonts w:asciiTheme="minorHAnsi" w:eastAsiaTheme="minorEastAsia" w:hAnsiTheme="minorHAnsi" w:cstheme="minorBidi"/>
            <w:b w:val="0"/>
            <w:caps w:val="0"/>
            <w:noProof/>
            <w:color w:val="auto"/>
            <w:sz w:val="22"/>
            <w:szCs w:val="22"/>
          </w:rPr>
          <w:tab/>
        </w:r>
        <w:r w:rsidR="005D052B" w:rsidRPr="00D2743A">
          <w:rPr>
            <w:rStyle w:val="Lienhypertexte"/>
            <w:noProof/>
          </w:rPr>
          <w:t>CONDITIONS D’HYGIÈNE, SÉCURITÉ ET SANTÉ DU PERSONNEL</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_Toc469670202 \h </w:instrText>
        </w:r>
        <w:r w:rsidR="005D052B" w:rsidRPr="00D2743A">
          <w:rPr>
            <w:noProof/>
            <w:webHidden/>
          </w:rPr>
        </w:r>
        <w:r w:rsidR="005D052B" w:rsidRPr="00D2743A">
          <w:rPr>
            <w:noProof/>
            <w:webHidden/>
          </w:rPr>
          <w:fldChar w:fldCharType="separate"/>
        </w:r>
        <w:r w:rsidR="005D052B" w:rsidRPr="00D2743A">
          <w:rPr>
            <w:noProof/>
            <w:webHidden/>
          </w:rPr>
          <w:t>14</w:t>
        </w:r>
        <w:r w:rsidR="005D052B" w:rsidRPr="00D2743A">
          <w:rPr>
            <w:noProof/>
            <w:webHidden/>
          </w:rPr>
          <w:fldChar w:fldCharType="end"/>
        </w:r>
      </w:hyperlink>
    </w:p>
    <w:p w14:paraId="3BE9179D" w14:textId="6D959507"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203" w:history="1">
        <w:r w:rsidR="005D052B" w:rsidRPr="00D2743A">
          <w:rPr>
            <w:rStyle w:val="Lienhypertexte"/>
            <w:noProof/>
          </w:rPr>
          <w:t>6.1</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Aire de vie</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_Toc469670203 \h </w:instrText>
        </w:r>
        <w:r w:rsidR="005D052B" w:rsidRPr="00D2743A">
          <w:rPr>
            <w:noProof/>
            <w:webHidden/>
          </w:rPr>
        </w:r>
        <w:r w:rsidR="005D052B" w:rsidRPr="00D2743A">
          <w:rPr>
            <w:noProof/>
            <w:webHidden/>
          </w:rPr>
          <w:fldChar w:fldCharType="separate"/>
        </w:r>
        <w:r w:rsidR="005D052B" w:rsidRPr="00D2743A">
          <w:rPr>
            <w:noProof/>
            <w:webHidden/>
          </w:rPr>
          <w:t>14</w:t>
        </w:r>
        <w:r w:rsidR="005D052B" w:rsidRPr="00D2743A">
          <w:rPr>
            <w:noProof/>
            <w:webHidden/>
          </w:rPr>
          <w:fldChar w:fldCharType="end"/>
        </w:r>
      </w:hyperlink>
    </w:p>
    <w:p w14:paraId="783BB6DA" w14:textId="5D523A59"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204" w:history="1">
        <w:r w:rsidR="005D052B" w:rsidRPr="00D2743A">
          <w:rPr>
            <w:rStyle w:val="Lienhypertexte"/>
            <w:noProof/>
          </w:rPr>
          <w:t>6.2</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Nettoyage</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_Toc469670204 \h </w:instrText>
        </w:r>
        <w:r w:rsidR="005D052B" w:rsidRPr="00D2743A">
          <w:rPr>
            <w:noProof/>
            <w:webHidden/>
          </w:rPr>
        </w:r>
        <w:r w:rsidR="005D052B" w:rsidRPr="00D2743A">
          <w:rPr>
            <w:noProof/>
            <w:webHidden/>
          </w:rPr>
          <w:fldChar w:fldCharType="separate"/>
        </w:r>
        <w:r w:rsidR="005D052B" w:rsidRPr="00D2743A">
          <w:rPr>
            <w:noProof/>
            <w:webHidden/>
          </w:rPr>
          <w:t>14</w:t>
        </w:r>
        <w:r w:rsidR="005D052B" w:rsidRPr="00D2743A">
          <w:rPr>
            <w:noProof/>
            <w:webHidden/>
          </w:rPr>
          <w:fldChar w:fldCharType="end"/>
        </w:r>
      </w:hyperlink>
    </w:p>
    <w:p w14:paraId="25E2BAB7" w14:textId="4433DCFD"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205" w:history="1">
        <w:r w:rsidR="005D052B" w:rsidRPr="00D2743A">
          <w:rPr>
            <w:rStyle w:val="Lienhypertexte"/>
            <w:noProof/>
          </w:rPr>
          <w:t>6.3</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Installations sanitaires</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_Toc469670205 \h </w:instrText>
        </w:r>
        <w:r w:rsidR="005D052B" w:rsidRPr="00D2743A">
          <w:rPr>
            <w:noProof/>
            <w:webHidden/>
          </w:rPr>
        </w:r>
        <w:r w:rsidR="005D052B" w:rsidRPr="00D2743A">
          <w:rPr>
            <w:noProof/>
            <w:webHidden/>
          </w:rPr>
          <w:fldChar w:fldCharType="separate"/>
        </w:r>
        <w:r w:rsidR="005D052B" w:rsidRPr="00D2743A">
          <w:rPr>
            <w:noProof/>
            <w:webHidden/>
          </w:rPr>
          <w:t>14</w:t>
        </w:r>
        <w:r w:rsidR="005D052B" w:rsidRPr="00D2743A">
          <w:rPr>
            <w:noProof/>
            <w:webHidden/>
          </w:rPr>
          <w:fldChar w:fldCharType="end"/>
        </w:r>
      </w:hyperlink>
    </w:p>
    <w:p w14:paraId="0621B927" w14:textId="52B70579"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206" w:history="1">
        <w:r w:rsidR="005D052B" w:rsidRPr="00D2743A">
          <w:rPr>
            <w:rStyle w:val="Lienhypertexte"/>
            <w:noProof/>
          </w:rPr>
          <w:t>6.4</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Installations électriques</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_Toc469670206 \h </w:instrText>
        </w:r>
        <w:r w:rsidR="005D052B" w:rsidRPr="00D2743A">
          <w:rPr>
            <w:noProof/>
            <w:webHidden/>
          </w:rPr>
        </w:r>
        <w:r w:rsidR="005D052B" w:rsidRPr="00D2743A">
          <w:rPr>
            <w:noProof/>
            <w:webHidden/>
          </w:rPr>
          <w:fldChar w:fldCharType="separate"/>
        </w:r>
        <w:r w:rsidR="005D052B" w:rsidRPr="00D2743A">
          <w:rPr>
            <w:noProof/>
            <w:webHidden/>
          </w:rPr>
          <w:t>14</w:t>
        </w:r>
        <w:r w:rsidR="005D052B" w:rsidRPr="00D2743A">
          <w:rPr>
            <w:noProof/>
            <w:webHidden/>
          </w:rPr>
          <w:fldChar w:fldCharType="end"/>
        </w:r>
      </w:hyperlink>
    </w:p>
    <w:p w14:paraId="56C8C942" w14:textId="436E0AA8"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207" w:history="1">
        <w:r w:rsidR="005D052B" w:rsidRPr="00D2743A">
          <w:rPr>
            <w:rStyle w:val="Lienhypertexte"/>
            <w:noProof/>
          </w:rPr>
          <w:t>6.5</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Repas</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_Toc469670207 \h </w:instrText>
        </w:r>
        <w:r w:rsidR="005D052B" w:rsidRPr="00D2743A">
          <w:rPr>
            <w:noProof/>
            <w:webHidden/>
          </w:rPr>
        </w:r>
        <w:r w:rsidR="005D052B" w:rsidRPr="00D2743A">
          <w:rPr>
            <w:noProof/>
            <w:webHidden/>
          </w:rPr>
          <w:fldChar w:fldCharType="separate"/>
        </w:r>
        <w:r w:rsidR="005D052B" w:rsidRPr="00D2743A">
          <w:rPr>
            <w:noProof/>
            <w:webHidden/>
          </w:rPr>
          <w:t>14</w:t>
        </w:r>
        <w:r w:rsidR="005D052B" w:rsidRPr="00D2743A">
          <w:rPr>
            <w:noProof/>
            <w:webHidden/>
          </w:rPr>
          <w:fldChar w:fldCharType="end"/>
        </w:r>
      </w:hyperlink>
    </w:p>
    <w:p w14:paraId="6FDDDCBD" w14:textId="0D2901E2"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208" w:history="1">
        <w:r w:rsidR="005D052B" w:rsidRPr="00D2743A">
          <w:rPr>
            <w:rStyle w:val="Lienhypertexte"/>
            <w:noProof/>
          </w:rPr>
          <w:t>6.6</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Organisation générale de la prévention</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_Toc469670208 \h </w:instrText>
        </w:r>
        <w:r w:rsidR="005D052B" w:rsidRPr="00D2743A">
          <w:rPr>
            <w:noProof/>
            <w:webHidden/>
          </w:rPr>
        </w:r>
        <w:r w:rsidR="005D052B" w:rsidRPr="00D2743A">
          <w:rPr>
            <w:noProof/>
            <w:webHidden/>
          </w:rPr>
          <w:fldChar w:fldCharType="separate"/>
        </w:r>
        <w:r w:rsidR="005D052B" w:rsidRPr="00D2743A">
          <w:rPr>
            <w:noProof/>
            <w:webHidden/>
          </w:rPr>
          <w:t>15</w:t>
        </w:r>
        <w:r w:rsidR="005D052B" w:rsidRPr="00D2743A">
          <w:rPr>
            <w:noProof/>
            <w:webHidden/>
          </w:rPr>
          <w:fldChar w:fldCharType="end"/>
        </w:r>
      </w:hyperlink>
    </w:p>
    <w:p w14:paraId="2D6A30DA" w14:textId="73227E05"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209" w:history="1">
        <w:r w:rsidR="005D052B" w:rsidRPr="00D2743A">
          <w:rPr>
            <w:rStyle w:val="Lienhypertexte"/>
            <w:noProof/>
          </w:rPr>
          <w:t>6.7</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Médecine du travail</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_Toc469670209 \h </w:instrText>
        </w:r>
        <w:r w:rsidR="005D052B" w:rsidRPr="00D2743A">
          <w:rPr>
            <w:noProof/>
            <w:webHidden/>
          </w:rPr>
        </w:r>
        <w:r w:rsidR="005D052B" w:rsidRPr="00D2743A">
          <w:rPr>
            <w:noProof/>
            <w:webHidden/>
          </w:rPr>
          <w:fldChar w:fldCharType="separate"/>
        </w:r>
        <w:r w:rsidR="005D052B" w:rsidRPr="00D2743A">
          <w:rPr>
            <w:noProof/>
            <w:webHidden/>
          </w:rPr>
          <w:t>15</w:t>
        </w:r>
        <w:r w:rsidR="005D052B" w:rsidRPr="00D2743A">
          <w:rPr>
            <w:noProof/>
            <w:webHidden/>
          </w:rPr>
          <w:fldChar w:fldCharType="end"/>
        </w:r>
      </w:hyperlink>
    </w:p>
    <w:p w14:paraId="5DE0EE24" w14:textId="46B9C068"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210" w:history="1">
        <w:r w:rsidR="005D052B" w:rsidRPr="00D2743A">
          <w:rPr>
            <w:rStyle w:val="Lienhypertexte"/>
            <w:noProof/>
          </w:rPr>
          <w:t>6.8</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Equipements de Protection Individuelle (EPI)</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_Toc469670210 \h </w:instrText>
        </w:r>
        <w:r w:rsidR="005D052B" w:rsidRPr="00D2743A">
          <w:rPr>
            <w:noProof/>
            <w:webHidden/>
          </w:rPr>
        </w:r>
        <w:r w:rsidR="005D052B" w:rsidRPr="00D2743A">
          <w:rPr>
            <w:noProof/>
            <w:webHidden/>
          </w:rPr>
          <w:fldChar w:fldCharType="separate"/>
        </w:r>
        <w:r w:rsidR="005D052B" w:rsidRPr="00D2743A">
          <w:rPr>
            <w:noProof/>
            <w:webHidden/>
          </w:rPr>
          <w:t>16</w:t>
        </w:r>
        <w:r w:rsidR="005D052B" w:rsidRPr="00D2743A">
          <w:rPr>
            <w:noProof/>
            <w:webHidden/>
          </w:rPr>
          <w:fldChar w:fldCharType="end"/>
        </w:r>
      </w:hyperlink>
    </w:p>
    <w:p w14:paraId="191CB7D8" w14:textId="03A2C6CC" w:rsidR="005D052B" w:rsidRPr="00D2743A" w:rsidRDefault="00D2743A">
      <w:pPr>
        <w:pStyle w:val="TM4"/>
        <w:tabs>
          <w:tab w:val="left" w:pos="1440"/>
          <w:tab w:val="right" w:leader="dot" w:pos="9061"/>
        </w:tabs>
        <w:rPr>
          <w:rFonts w:asciiTheme="minorHAnsi" w:eastAsiaTheme="minorEastAsia" w:hAnsiTheme="minorHAnsi" w:cstheme="minorBidi"/>
          <w:noProof/>
          <w:sz w:val="22"/>
          <w:szCs w:val="22"/>
        </w:rPr>
      </w:pPr>
      <w:hyperlink w:anchor="_Toc469670211" w:history="1">
        <w:r w:rsidR="005D052B" w:rsidRPr="00D2743A">
          <w:rPr>
            <w:rStyle w:val="Lienhypertexte"/>
            <w:noProof/>
          </w:rPr>
          <w:t>6.8.1.1</w:t>
        </w:r>
        <w:r w:rsidR="005D052B" w:rsidRPr="00D2743A">
          <w:rPr>
            <w:rFonts w:asciiTheme="minorHAnsi" w:eastAsiaTheme="minorEastAsia" w:hAnsiTheme="minorHAnsi" w:cstheme="minorBidi"/>
            <w:noProof/>
            <w:sz w:val="22"/>
            <w:szCs w:val="22"/>
          </w:rPr>
          <w:tab/>
        </w:r>
        <w:r w:rsidR="005D052B" w:rsidRPr="00D2743A">
          <w:rPr>
            <w:rStyle w:val="Lienhypertexte"/>
            <w:noProof/>
          </w:rPr>
          <w:t>Vêtements de travail</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_Toc469670211 \h </w:instrText>
        </w:r>
        <w:r w:rsidR="005D052B" w:rsidRPr="00D2743A">
          <w:rPr>
            <w:noProof/>
            <w:webHidden/>
          </w:rPr>
        </w:r>
        <w:r w:rsidR="005D052B" w:rsidRPr="00D2743A">
          <w:rPr>
            <w:noProof/>
            <w:webHidden/>
          </w:rPr>
          <w:fldChar w:fldCharType="separate"/>
        </w:r>
        <w:r w:rsidR="005D052B" w:rsidRPr="00D2743A">
          <w:rPr>
            <w:noProof/>
            <w:webHidden/>
          </w:rPr>
          <w:t>16</w:t>
        </w:r>
        <w:r w:rsidR="005D052B" w:rsidRPr="00D2743A">
          <w:rPr>
            <w:noProof/>
            <w:webHidden/>
          </w:rPr>
          <w:fldChar w:fldCharType="end"/>
        </w:r>
      </w:hyperlink>
    </w:p>
    <w:p w14:paraId="7DC587FF" w14:textId="5195A67F" w:rsidR="005D052B" w:rsidRPr="00D2743A" w:rsidRDefault="00D2743A">
      <w:pPr>
        <w:pStyle w:val="TM4"/>
        <w:tabs>
          <w:tab w:val="left" w:pos="1440"/>
          <w:tab w:val="right" w:leader="dot" w:pos="9061"/>
        </w:tabs>
        <w:rPr>
          <w:rFonts w:asciiTheme="minorHAnsi" w:eastAsiaTheme="minorEastAsia" w:hAnsiTheme="minorHAnsi" w:cstheme="minorBidi"/>
          <w:noProof/>
          <w:sz w:val="22"/>
          <w:szCs w:val="22"/>
        </w:rPr>
      </w:pPr>
      <w:hyperlink w:anchor="_Toc469670212" w:history="1">
        <w:r w:rsidR="005D052B" w:rsidRPr="00D2743A">
          <w:rPr>
            <w:rStyle w:val="Lienhypertexte"/>
            <w:noProof/>
          </w:rPr>
          <w:t>6.8.1.2</w:t>
        </w:r>
        <w:r w:rsidR="005D052B" w:rsidRPr="00D2743A">
          <w:rPr>
            <w:rFonts w:asciiTheme="minorHAnsi" w:eastAsiaTheme="minorEastAsia" w:hAnsiTheme="minorHAnsi" w:cstheme="minorBidi"/>
            <w:noProof/>
            <w:sz w:val="22"/>
            <w:szCs w:val="22"/>
          </w:rPr>
          <w:tab/>
        </w:r>
        <w:r w:rsidR="005D052B" w:rsidRPr="00D2743A">
          <w:rPr>
            <w:rStyle w:val="Lienhypertexte"/>
            <w:noProof/>
          </w:rPr>
          <w:t>Bouchons d’oreilles anti-bruit</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_Toc469670212 \h </w:instrText>
        </w:r>
        <w:r w:rsidR="005D052B" w:rsidRPr="00D2743A">
          <w:rPr>
            <w:noProof/>
            <w:webHidden/>
          </w:rPr>
        </w:r>
        <w:r w:rsidR="005D052B" w:rsidRPr="00D2743A">
          <w:rPr>
            <w:noProof/>
            <w:webHidden/>
          </w:rPr>
          <w:fldChar w:fldCharType="separate"/>
        </w:r>
        <w:r w:rsidR="005D052B" w:rsidRPr="00D2743A">
          <w:rPr>
            <w:noProof/>
            <w:webHidden/>
          </w:rPr>
          <w:t>17</w:t>
        </w:r>
        <w:r w:rsidR="005D052B" w:rsidRPr="00D2743A">
          <w:rPr>
            <w:noProof/>
            <w:webHidden/>
          </w:rPr>
          <w:fldChar w:fldCharType="end"/>
        </w:r>
      </w:hyperlink>
    </w:p>
    <w:p w14:paraId="1DFF3A20" w14:textId="73E84674" w:rsidR="005D052B" w:rsidRPr="00D2743A" w:rsidRDefault="00D2743A">
      <w:pPr>
        <w:pStyle w:val="TM4"/>
        <w:tabs>
          <w:tab w:val="left" w:pos="1440"/>
          <w:tab w:val="right" w:leader="dot" w:pos="9061"/>
        </w:tabs>
        <w:rPr>
          <w:rFonts w:asciiTheme="minorHAnsi" w:eastAsiaTheme="minorEastAsia" w:hAnsiTheme="minorHAnsi" w:cstheme="minorBidi"/>
          <w:noProof/>
          <w:sz w:val="22"/>
          <w:szCs w:val="22"/>
        </w:rPr>
      </w:pPr>
      <w:hyperlink w:anchor="_Toc469670213" w:history="1">
        <w:r w:rsidR="005D052B" w:rsidRPr="00D2743A">
          <w:rPr>
            <w:rStyle w:val="Lienhypertexte"/>
            <w:noProof/>
          </w:rPr>
          <w:t>6.8.1.3</w:t>
        </w:r>
        <w:r w:rsidR="005D052B" w:rsidRPr="00D2743A">
          <w:rPr>
            <w:rFonts w:asciiTheme="minorHAnsi" w:eastAsiaTheme="minorEastAsia" w:hAnsiTheme="minorHAnsi" w:cstheme="minorBidi"/>
            <w:noProof/>
            <w:sz w:val="22"/>
            <w:szCs w:val="22"/>
          </w:rPr>
          <w:tab/>
        </w:r>
        <w:r w:rsidR="005D052B" w:rsidRPr="00D2743A">
          <w:rPr>
            <w:rStyle w:val="Lienhypertexte"/>
            <w:noProof/>
          </w:rPr>
          <w:t>Gants</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_Toc469670213 \h </w:instrText>
        </w:r>
        <w:r w:rsidR="005D052B" w:rsidRPr="00D2743A">
          <w:rPr>
            <w:noProof/>
            <w:webHidden/>
          </w:rPr>
        </w:r>
        <w:r w:rsidR="005D052B" w:rsidRPr="00D2743A">
          <w:rPr>
            <w:noProof/>
            <w:webHidden/>
          </w:rPr>
          <w:fldChar w:fldCharType="separate"/>
        </w:r>
        <w:r w:rsidR="005D052B" w:rsidRPr="00D2743A">
          <w:rPr>
            <w:noProof/>
            <w:webHidden/>
          </w:rPr>
          <w:t>18</w:t>
        </w:r>
        <w:r w:rsidR="005D052B" w:rsidRPr="00D2743A">
          <w:rPr>
            <w:noProof/>
            <w:webHidden/>
          </w:rPr>
          <w:fldChar w:fldCharType="end"/>
        </w:r>
      </w:hyperlink>
    </w:p>
    <w:p w14:paraId="63659419" w14:textId="134876AE" w:rsidR="005D052B" w:rsidRPr="00D2743A" w:rsidRDefault="00D2743A">
      <w:pPr>
        <w:pStyle w:val="TM4"/>
        <w:tabs>
          <w:tab w:val="left" w:pos="1440"/>
          <w:tab w:val="right" w:leader="dot" w:pos="9061"/>
        </w:tabs>
        <w:rPr>
          <w:rFonts w:asciiTheme="minorHAnsi" w:eastAsiaTheme="minorEastAsia" w:hAnsiTheme="minorHAnsi" w:cstheme="minorBidi"/>
          <w:noProof/>
          <w:sz w:val="22"/>
          <w:szCs w:val="22"/>
        </w:rPr>
      </w:pPr>
      <w:hyperlink w:anchor="_Toc469670214" w:history="1">
        <w:r w:rsidR="005D052B" w:rsidRPr="00D2743A">
          <w:rPr>
            <w:rStyle w:val="Lienhypertexte"/>
            <w:noProof/>
          </w:rPr>
          <w:t>6.8.1.4</w:t>
        </w:r>
        <w:r w:rsidR="005D052B" w:rsidRPr="00D2743A">
          <w:rPr>
            <w:rFonts w:asciiTheme="minorHAnsi" w:eastAsiaTheme="minorEastAsia" w:hAnsiTheme="minorHAnsi" w:cstheme="minorBidi"/>
            <w:noProof/>
            <w:sz w:val="22"/>
            <w:szCs w:val="22"/>
          </w:rPr>
          <w:tab/>
        </w:r>
        <w:r w:rsidR="005D052B" w:rsidRPr="00D2743A">
          <w:rPr>
            <w:rStyle w:val="Lienhypertexte"/>
            <w:noProof/>
          </w:rPr>
          <w:t>Chaussures de sécurité</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_Toc469670214 \h </w:instrText>
        </w:r>
        <w:r w:rsidR="005D052B" w:rsidRPr="00D2743A">
          <w:rPr>
            <w:noProof/>
            <w:webHidden/>
          </w:rPr>
        </w:r>
        <w:r w:rsidR="005D052B" w:rsidRPr="00D2743A">
          <w:rPr>
            <w:noProof/>
            <w:webHidden/>
          </w:rPr>
          <w:fldChar w:fldCharType="separate"/>
        </w:r>
        <w:r w:rsidR="005D052B" w:rsidRPr="00D2743A">
          <w:rPr>
            <w:noProof/>
            <w:webHidden/>
          </w:rPr>
          <w:t>18</w:t>
        </w:r>
        <w:r w:rsidR="005D052B" w:rsidRPr="00D2743A">
          <w:rPr>
            <w:noProof/>
            <w:webHidden/>
          </w:rPr>
          <w:fldChar w:fldCharType="end"/>
        </w:r>
      </w:hyperlink>
    </w:p>
    <w:p w14:paraId="4AEF5EF2" w14:textId="29D96F3A"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215" w:history="1">
        <w:r w:rsidR="005D052B" w:rsidRPr="00D2743A">
          <w:rPr>
            <w:rStyle w:val="Lienhypertexte"/>
            <w:noProof/>
          </w:rPr>
          <w:t>6.9</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Sécurité générale des installations</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_Toc469670215 \h </w:instrText>
        </w:r>
        <w:r w:rsidR="005D052B" w:rsidRPr="00D2743A">
          <w:rPr>
            <w:noProof/>
            <w:webHidden/>
          </w:rPr>
        </w:r>
        <w:r w:rsidR="005D052B" w:rsidRPr="00D2743A">
          <w:rPr>
            <w:noProof/>
            <w:webHidden/>
          </w:rPr>
          <w:fldChar w:fldCharType="separate"/>
        </w:r>
        <w:r w:rsidR="005D052B" w:rsidRPr="00D2743A">
          <w:rPr>
            <w:noProof/>
            <w:webHidden/>
          </w:rPr>
          <w:t>18</w:t>
        </w:r>
        <w:r w:rsidR="005D052B" w:rsidRPr="00D2743A">
          <w:rPr>
            <w:noProof/>
            <w:webHidden/>
          </w:rPr>
          <w:fldChar w:fldCharType="end"/>
        </w:r>
      </w:hyperlink>
    </w:p>
    <w:p w14:paraId="5C1A37EA" w14:textId="6808A121" w:rsidR="005D052B" w:rsidRPr="00D2743A" w:rsidRDefault="00D2743A">
      <w:pPr>
        <w:pStyle w:val="TM1"/>
        <w:tabs>
          <w:tab w:val="left" w:pos="600"/>
          <w:tab w:val="right" w:leader="dot" w:pos="9061"/>
        </w:tabs>
        <w:rPr>
          <w:rFonts w:asciiTheme="minorHAnsi" w:eastAsiaTheme="minorEastAsia" w:hAnsiTheme="minorHAnsi" w:cstheme="minorBidi"/>
          <w:b w:val="0"/>
          <w:caps w:val="0"/>
          <w:noProof/>
          <w:color w:val="auto"/>
          <w:sz w:val="22"/>
          <w:szCs w:val="22"/>
        </w:rPr>
      </w:pPr>
      <w:hyperlink w:anchor="_Toc469670216" w:history="1">
        <w:r w:rsidR="005D052B" w:rsidRPr="00D2743A">
          <w:rPr>
            <w:rStyle w:val="Lienhypertexte"/>
            <w:noProof/>
          </w:rPr>
          <w:t>7.</w:t>
        </w:r>
        <w:r w:rsidR="005D052B" w:rsidRPr="00D2743A">
          <w:rPr>
            <w:rFonts w:asciiTheme="minorHAnsi" w:eastAsiaTheme="minorEastAsia" w:hAnsiTheme="minorHAnsi" w:cstheme="minorBidi"/>
            <w:b w:val="0"/>
            <w:caps w:val="0"/>
            <w:noProof/>
            <w:color w:val="auto"/>
            <w:sz w:val="22"/>
            <w:szCs w:val="22"/>
          </w:rPr>
          <w:tab/>
        </w:r>
        <w:r w:rsidR="005D052B" w:rsidRPr="00D2743A">
          <w:rPr>
            <w:rStyle w:val="Lienhypertexte"/>
            <w:noProof/>
          </w:rPr>
          <w:t>CONDITIONS DE TRAVAIL</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_Toc469670216 \h </w:instrText>
        </w:r>
        <w:r w:rsidR="005D052B" w:rsidRPr="00D2743A">
          <w:rPr>
            <w:noProof/>
            <w:webHidden/>
          </w:rPr>
        </w:r>
        <w:r w:rsidR="005D052B" w:rsidRPr="00D2743A">
          <w:rPr>
            <w:noProof/>
            <w:webHidden/>
          </w:rPr>
          <w:fldChar w:fldCharType="separate"/>
        </w:r>
        <w:r w:rsidR="005D052B" w:rsidRPr="00D2743A">
          <w:rPr>
            <w:noProof/>
            <w:webHidden/>
          </w:rPr>
          <w:t>19</w:t>
        </w:r>
        <w:r w:rsidR="005D052B" w:rsidRPr="00D2743A">
          <w:rPr>
            <w:noProof/>
            <w:webHidden/>
          </w:rPr>
          <w:fldChar w:fldCharType="end"/>
        </w:r>
      </w:hyperlink>
    </w:p>
    <w:p w14:paraId="74DFE937" w14:textId="24761892"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217" w:history="1">
        <w:r w:rsidR="005D052B" w:rsidRPr="00D2743A">
          <w:rPr>
            <w:rStyle w:val="Lienhypertexte"/>
            <w:noProof/>
          </w:rPr>
          <w:t>7.1</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Conditions générales</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_Toc469670217 \h </w:instrText>
        </w:r>
        <w:r w:rsidR="005D052B" w:rsidRPr="00D2743A">
          <w:rPr>
            <w:noProof/>
            <w:webHidden/>
          </w:rPr>
        </w:r>
        <w:r w:rsidR="005D052B" w:rsidRPr="00D2743A">
          <w:rPr>
            <w:noProof/>
            <w:webHidden/>
          </w:rPr>
          <w:fldChar w:fldCharType="separate"/>
        </w:r>
        <w:r w:rsidR="005D052B" w:rsidRPr="00D2743A">
          <w:rPr>
            <w:noProof/>
            <w:webHidden/>
          </w:rPr>
          <w:t>19</w:t>
        </w:r>
        <w:r w:rsidR="005D052B" w:rsidRPr="00D2743A">
          <w:rPr>
            <w:noProof/>
            <w:webHidden/>
          </w:rPr>
          <w:fldChar w:fldCharType="end"/>
        </w:r>
      </w:hyperlink>
    </w:p>
    <w:p w14:paraId="4D02E1AF" w14:textId="2F59A2E3"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218" w:history="1">
        <w:r w:rsidR="005D052B" w:rsidRPr="00D2743A">
          <w:rPr>
            <w:rStyle w:val="Lienhypertexte"/>
            <w:noProof/>
          </w:rPr>
          <w:t>7.2</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Aération – Assainissement</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_Toc469670218 \h </w:instrText>
        </w:r>
        <w:r w:rsidR="005D052B" w:rsidRPr="00D2743A">
          <w:rPr>
            <w:noProof/>
            <w:webHidden/>
          </w:rPr>
        </w:r>
        <w:r w:rsidR="005D052B" w:rsidRPr="00D2743A">
          <w:rPr>
            <w:noProof/>
            <w:webHidden/>
          </w:rPr>
          <w:fldChar w:fldCharType="separate"/>
        </w:r>
        <w:r w:rsidR="005D052B" w:rsidRPr="00D2743A">
          <w:rPr>
            <w:noProof/>
            <w:webHidden/>
          </w:rPr>
          <w:t>19</w:t>
        </w:r>
        <w:r w:rsidR="005D052B" w:rsidRPr="00D2743A">
          <w:rPr>
            <w:noProof/>
            <w:webHidden/>
          </w:rPr>
          <w:fldChar w:fldCharType="end"/>
        </w:r>
      </w:hyperlink>
    </w:p>
    <w:p w14:paraId="0298D669" w14:textId="616EE257"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219" w:history="1">
        <w:r w:rsidR="005D052B" w:rsidRPr="00D2743A">
          <w:rPr>
            <w:rStyle w:val="Lienhypertexte"/>
            <w:noProof/>
          </w:rPr>
          <w:t>7.3</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Ambiance thermique intérieure</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_Toc469670219 \h </w:instrText>
        </w:r>
        <w:r w:rsidR="005D052B" w:rsidRPr="00D2743A">
          <w:rPr>
            <w:noProof/>
            <w:webHidden/>
          </w:rPr>
        </w:r>
        <w:r w:rsidR="005D052B" w:rsidRPr="00D2743A">
          <w:rPr>
            <w:noProof/>
            <w:webHidden/>
          </w:rPr>
          <w:fldChar w:fldCharType="separate"/>
        </w:r>
        <w:r w:rsidR="005D052B" w:rsidRPr="00D2743A">
          <w:rPr>
            <w:noProof/>
            <w:webHidden/>
          </w:rPr>
          <w:t>19</w:t>
        </w:r>
        <w:r w:rsidR="005D052B" w:rsidRPr="00D2743A">
          <w:rPr>
            <w:noProof/>
            <w:webHidden/>
          </w:rPr>
          <w:fldChar w:fldCharType="end"/>
        </w:r>
      </w:hyperlink>
    </w:p>
    <w:p w14:paraId="3C6639D6" w14:textId="5F2A28A7"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220" w:history="1">
        <w:r w:rsidR="005D052B" w:rsidRPr="00D2743A">
          <w:rPr>
            <w:rStyle w:val="Lienhypertexte"/>
            <w:noProof/>
          </w:rPr>
          <w:t>7.4</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Eclairage</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_Toc469670220 \h </w:instrText>
        </w:r>
        <w:r w:rsidR="005D052B" w:rsidRPr="00D2743A">
          <w:rPr>
            <w:noProof/>
            <w:webHidden/>
          </w:rPr>
        </w:r>
        <w:r w:rsidR="005D052B" w:rsidRPr="00D2743A">
          <w:rPr>
            <w:noProof/>
            <w:webHidden/>
          </w:rPr>
          <w:fldChar w:fldCharType="separate"/>
        </w:r>
        <w:r w:rsidR="005D052B" w:rsidRPr="00D2743A">
          <w:rPr>
            <w:noProof/>
            <w:webHidden/>
          </w:rPr>
          <w:t>19</w:t>
        </w:r>
        <w:r w:rsidR="005D052B" w:rsidRPr="00D2743A">
          <w:rPr>
            <w:noProof/>
            <w:webHidden/>
          </w:rPr>
          <w:fldChar w:fldCharType="end"/>
        </w:r>
      </w:hyperlink>
    </w:p>
    <w:p w14:paraId="38C5895B" w14:textId="605768EC"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221" w:history="1">
        <w:r w:rsidR="005D052B" w:rsidRPr="00D2743A">
          <w:rPr>
            <w:rStyle w:val="Lienhypertexte"/>
            <w:noProof/>
          </w:rPr>
          <w:t>7.5</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Bruit</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_Toc469670221 \h </w:instrText>
        </w:r>
        <w:r w:rsidR="005D052B" w:rsidRPr="00D2743A">
          <w:rPr>
            <w:noProof/>
            <w:webHidden/>
          </w:rPr>
        </w:r>
        <w:r w:rsidR="005D052B" w:rsidRPr="00D2743A">
          <w:rPr>
            <w:noProof/>
            <w:webHidden/>
          </w:rPr>
          <w:fldChar w:fldCharType="separate"/>
        </w:r>
        <w:r w:rsidR="005D052B" w:rsidRPr="00D2743A">
          <w:rPr>
            <w:noProof/>
            <w:webHidden/>
          </w:rPr>
          <w:t>20</w:t>
        </w:r>
        <w:r w:rsidR="005D052B" w:rsidRPr="00D2743A">
          <w:rPr>
            <w:noProof/>
            <w:webHidden/>
          </w:rPr>
          <w:fldChar w:fldCharType="end"/>
        </w:r>
      </w:hyperlink>
    </w:p>
    <w:p w14:paraId="0D3344E6" w14:textId="2B28D6E6"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222" w:history="1">
        <w:r w:rsidR="005D052B" w:rsidRPr="00D2743A">
          <w:rPr>
            <w:rStyle w:val="Lienhypertexte"/>
            <w:noProof/>
          </w:rPr>
          <w:t>7.6</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Règles spécifiques à chaque poste</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_Toc469670222 \h </w:instrText>
        </w:r>
        <w:r w:rsidR="005D052B" w:rsidRPr="00D2743A">
          <w:rPr>
            <w:noProof/>
            <w:webHidden/>
          </w:rPr>
        </w:r>
        <w:r w:rsidR="005D052B" w:rsidRPr="00D2743A">
          <w:rPr>
            <w:noProof/>
            <w:webHidden/>
          </w:rPr>
          <w:fldChar w:fldCharType="separate"/>
        </w:r>
        <w:r w:rsidR="005D052B" w:rsidRPr="00D2743A">
          <w:rPr>
            <w:noProof/>
            <w:webHidden/>
          </w:rPr>
          <w:t>21</w:t>
        </w:r>
        <w:r w:rsidR="005D052B" w:rsidRPr="00D2743A">
          <w:rPr>
            <w:noProof/>
            <w:webHidden/>
          </w:rPr>
          <w:fldChar w:fldCharType="end"/>
        </w:r>
      </w:hyperlink>
    </w:p>
    <w:p w14:paraId="02E6E10F" w14:textId="5C1E6529" w:rsidR="005D052B" w:rsidRPr="00D2743A" w:rsidRDefault="00D2743A">
      <w:pPr>
        <w:pStyle w:val="TM1"/>
        <w:tabs>
          <w:tab w:val="left" w:pos="600"/>
          <w:tab w:val="right" w:leader="dot" w:pos="9061"/>
        </w:tabs>
        <w:rPr>
          <w:rFonts w:asciiTheme="minorHAnsi" w:eastAsiaTheme="minorEastAsia" w:hAnsiTheme="minorHAnsi" w:cstheme="minorBidi"/>
          <w:b w:val="0"/>
          <w:caps w:val="0"/>
          <w:noProof/>
          <w:color w:val="auto"/>
          <w:sz w:val="22"/>
          <w:szCs w:val="22"/>
        </w:rPr>
      </w:pPr>
      <w:hyperlink w:anchor="_Toc469670223" w:history="1">
        <w:r w:rsidR="005D052B" w:rsidRPr="00D2743A">
          <w:rPr>
            <w:rStyle w:val="Lienhypertexte"/>
            <w:noProof/>
          </w:rPr>
          <w:t>8.</w:t>
        </w:r>
        <w:r w:rsidR="005D052B" w:rsidRPr="00D2743A">
          <w:rPr>
            <w:rFonts w:asciiTheme="minorHAnsi" w:eastAsiaTheme="minorEastAsia" w:hAnsiTheme="minorHAnsi" w:cstheme="minorBidi"/>
            <w:b w:val="0"/>
            <w:caps w:val="0"/>
            <w:noProof/>
            <w:color w:val="auto"/>
            <w:sz w:val="22"/>
            <w:szCs w:val="22"/>
          </w:rPr>
          <w:tab/>
        </w:r>
        <w:r w:rsidR="005D052B" w:rsidRPr="00D2743A">
          <w:rPr>
            <w:rStyle w:val="Lienhypertexte"/>
            <w:noProof/>
          </w:rPr>
          <w:t>SÉCURITÉ</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_Toc469670223 \h </w:instrText>
        </w:r>
        <w:r w:rsidR="005D052B" w:rsidRPr="00D2743A">
          <w:rPr>
            <w:noProof/>
            <w:webHidden/>
          </w:rPr>
        </w:r>
        <w:r w:rsidR="005D052B" w:rsidRPr="00D2743A">
          <w:rPr>
            <w:noProof/>
            <w:webHidden/>
          </w:rPr>
          <w:fldChar w:fldCharType="separate"/>
        </w:r>
        <w:r w:rsidR="005D052B" w:rsidRPr="00D2743A">
          <w:rPr>
            <w:noProof/>
            <w:webHidden/>
          </w:rPr>
          <w:t>22</w:t>
        </w:r>
        <w:r w:rsidR="005D052B" w:rsidRPr="00D2743A">
          <w:rPr>
            <w:noProof/>
            <w:webHidden/>
          </w:rPr>
          <w:fldChar w:fldCharType="end"/>
        </w:r>
      </w:hyperlink>
    </w:p>
    <w:p w14:paraId="6E54A415" w14:textId="685287D8"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224" w:history="1">
        <w:r w:rsidR="005D052B" w:rsidRPr="00D2743A">
          <w:rPr>
            <w:rStyle w:val="Lienhypertexte"/>
            <w:noProof/>
          </w:rPr>
          <w:t>8.1</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Dispositions générales</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_Toc469670224 \h </w:instrText>
        </w:r>
        <w:r w:rsidR="005D052B" w:rsidRPr="00D2743A">
          <w:rPr>
            <w:noProof/>
            <w:webHidden/>
          </w:rPr>
        </w:r>
        <w:r w:rsidR="005D052B" w:rsidRPr="00D2743A">
          <w:rPr>
            <w:noProof/>
            <w:webHidden/>
          </w:rPr>
          <w:fldChar w:fldCharType="separate"/>
        </w:r>
        <w:r w:rsidR="005D052B" w:rsidRPr="00D2743A">
          <w:rPr>
            <w:noProof/>
            <w:webHidden/>
          </w:rPr>
          <w:t>22</w:t>
        </w:r>
        <w:r w:rsidR="005D052B" w:rsidRPr="00D2743A">
          <w:rPr>
            <w:noProof/>
            <w:webHidden/>
          </w:rPr>
          <w:fldChar w:fldCharType="end"/>
        </w:r>
      </w:hyperlink>
    </w:p>
    <w:p w14:paraId="4027BD35" w14:textId="7B237E18" w:rsidR="005D052B" w:rsidRPr="00D2743A" w:rsidRDefault="00D2743A">
      <w:pPr>
        <w:pStyle w:val="TM3"/>
        <w:rPr>
          <w:rFonts w:asciiTheme="minorHAnsi" w:eastAsiaTheme="minorEastAsia" w:hAnsiTheme="minorHAnsi" w:cstheme="minorBidi"/>
          <w:i w:val="0"/>
          <w:color w:val="auto"/>
          <w:sz w:val="22"/>
          <w:szCs w:val="22"/>
        </w:rPr>
      </w:pPr>
      <w:hyperlink w:anchor="_Toc469670225" w:history="1">
        <w:r w:rsidR="005D052B" w:rsidRPr="00D2743A">
          <w:rPr>
            <w:rStyle w:val="Lienhypertexte"/>
          </w:rPr>
          <w:t>8.1.1</w:t>
        </w:r>
        <w:r w:rsidR="005D052B" w:rsidRPr="00D2743A">
          <w:rPr>
            <w:rFonts w:asciiTheme="minorHAnsi" w:eastAsiaTheme="minorEastAsia" w:hAnsiTheme="minorHAnsi" w:cstheme="minorBidi"/>
            <w:i w:val="0"/>
            <w:color w:val="auto"/>
            <w:sz w:val="22"/>
            <w:szCs w:val="22"/>
          </w:rPr>
          <w:tab/>
        </w:r>
        <w:r w:rsidR="005D052B" w:rsidRPr="00D2743A">
          <w:rPr>
            <w:rStyle w:val="Lienhypertexte"/>
          </w:rPr>
          <w:t>Consignes générales de sécurité</w:t>
        </w:r>
        <w:r w:rsidR="005D052B" w:rsidRPr="00D2743A">
          <w:rPr>
            <w:webHidden/>
          </w:rPr>
          <w:tab/>
        </w:r>
        <w:r w:rsidR="005D052B" w:rsidRPr="00D2743A">
          <w:rPr>
            <w:webHidden/>
          </w:rPr>
          <w:fldChar w:fldCharType="begin"/>
        </w:r>
        <w:r w:rsidR="005D052B" w:rsidRPr="00D2743A">
          <w:rPr>
            <w:webHidden/>
          </w:rPr>
          <w:instrText xml:space="preserve"> PAGEREF _Toc469670225 \h </w:instrText>
        </w:r>
        <w:r w:rsidR="005D052B" w:rsidRPr="00D2743A">
          <w:rPr>
            <w:webHidden/>
          </w:rPr>
        </w:r>
        <w:r w:rsidR="005D052B" w:rsidRPr="00D2743A">
          <w:rPr>
            <w:webHidden/>
          </w:rPr>
          <w:fldChar w:fldCharType="separate"/>
        </w:r>
        <w:r w:rsidR="005D052B" w:rsidRPr="00D2743A">
          <w:rPr>
            <w:webHidden/>
          </w:rPr>
          <w:t>22</w:t>
        </w:r>
        <w:r w:rsidR="005D052B" w:rsidRPr="00D2743A">
          <w:rPr>
            <w:webHidden/>
          </w:rPr>
          <w:fldChar w:fldCharType="end"/>
        </w:r>
      </w:hyperlink>
    </w:p>
    <w:p w14:paraId="4F92634F" w14:textId="08FBA6E6" w:rsidR="005D052B" w:rsidRPr="00D2743A" w:rsidRDefault="00D2743A">
      <w:pPr>
        <w:pStyle w:val="TM3"/>
        <w:rPr>
          <w:rFonts w:asciiTheme="minorHAnsi" w:eastAsiaTheme="minorEastAsia" w:hAnsiTheme="minorHAnsi" w:cstheme="minorBidi"/>
          <w:i w:val="0"/>
          <w:color w:val="auto"/>
          <w:sz w:val="22"/>
          <w:szCs w:val="22"/>
        </w:rPr>
      </w:pPr>
      <w:hyperlink w:anchor="_Toc469670226" w:history="1">
        <w:r w:rsidR="005D052B" w:rsidRPr="00D2743A">
          <w:rPr>
            <w:rStyle w:val="Lienhypertexte"/>
          </w:rPr>
          <w:t>8.1.2</w:t>
        </w:r>
        <w:r w:rsidR="005D052B" w:rsidRPr="00D2743A">
          <w:rPr>
            <w:rFonts w:asciiTheme="minorHAnsi" w:eastAsiaTheme="minorEastAsia" w:hAnsiTheme="minorHAnsi" w:cstheme="minorBidi"/>
            <w:i w:val="0"/>
            <w:color w:val="auto"/>
            <w:sz w:val="22"/>
            <w:szCs w:val="22"/>
          </w:rPr>
          <w:tab/>
        </w:r>
        <w:r w:rsidR="005D052B" w:rsidRPr="00D2743A">
          <w:rPr>
            <w:rStyle w:val="Lienhypertexte"/>
          </w:rPr>
          <w:t>Equipements de protection</w:t>
        </w:r>
        <w:r w:rsidR="005D052B" w:rsidRPr="00D2743A">
          <w:rPr>
            <w:webHidden/>
          </w:rPr>
          <w:tab/>
        </w:r>
        <w:r w:rsidR="005D052B" w:rsidRPr="00D2743A">
          <w:rPr>
            <w:webHidden/>
          </w:rPr>
          <w:fldChar w:fldCharType="begin"/>
        </w:r>
        <w:r w:rsidR="005D052B" w:rsidRPr="00D2743A">
          <w:rPr>
            <w:webHidden/>
          </w:rPr>
          <w:instrText xml:space="preserve"> PAGEREF _Toc469670226 \h </w:instrText>
        </w:r>
        <w:r w:rsidR="005D052B" w:rsidRPr="00D2743A">
          <w:rPr>
            <w:webHidden/>
          </w:rPr>
        </w:r>
        <w:r w:rsidR="005D052B" w:rsidRPr="00D2743A">
          <w:rPr>
            <w:webHidden/>
          </w:rPr>
          <w:fldChar w:fldCharType="separate"/>
        </w:r>
        <w:r w:rsidR="005D052B" w:rsidRPr="00D2743A">
          <w:rPr>
            <w:webHidden/>
          </w:rPr>
          <w:t>22</w:t>
        </w:r>
        <w:r w:rsidR="005D052B" w:rsidRPr="00D2743A">
          <w:rPr>
            <w:webHidden/>
          </w:rPr>
          <w:fldChar w:fldCharType="end"/>
        </w:r>
      </w:hyperlink>
    </w:p>
    <w:p w14:paraId="3DF8AB5C" w14:textId="76BB6F26" w:rsidR="005D052B" w:rsidRPr="00D2743A" w:rsidRDefault="00D2743A">
      <w:pPr>
        <w:pStyle w:val="TM3"/>
        <w:rPr>
          <w:rFonts w:asciiTheme="minorHAnsi" w:eastAsiaTheme="minorEastAsia" w:hAnsiTheme="minorHAnsi" w:cstheme="minorBidi"/>
          <w:i w:val="0"/>
          <w:color w:val="auto"/>
          <w:sz w:val="22"/>
          <w:szCs w:val="22"/>
        </w:rPr>
      </w:pPr>
      <w:hyperlink w:anchor="_Toc469670227" w:history="1">
        <w:r w:rsidR="005D052B" w:rsidRPr="00D2743A">
          <w:rPr>
            <w:rStyle w:val="Lienhypertexte"/>
          </w:rPr>
          <w:t>8.1.3</w:t>
        </w:r>
        <w:r w:rsidR="005D052B" w:rsidRPr="00D2743A">
          <w:rPr>
            <w:rFonts w:asciiTheme="minorHAnsi" w:eastAsiaTheme="minorEastAsia" w:hAnsiTheme="minorHAnsi" w:cstheme="minorBidi"/>
            <w:i w:val="0"/>
            <w:color w:val="auto"/>
            <w:sz w:val="22"/>
            <w:szCs w:val="22"/>
          </w:rPr>
          <w:tab/>
        </w:r>
        <w:r w:rsidR="005D052B" w:rsidRPr="00D2743A">
          <w:rPr>
            <w:rStyle w:val="Lienhypertexte"/>
          </w:rPr>
          <w:t>Intervention des entreprises extérieures</w:t>
        </w:r>
        <w:r w:rsidR="005D052B" w:rsidRPr="00D2743A">
          <w:rPr>
            <w:webHidden/>
          </w:rPr>
          <w:tab/>
        </w:r>
        <w:r w:rsidR="005D052B" w:rsidRPr="00D2743A">
          <w:rPr>
            <w:webHidden/>
          </w:rPr>
          <w:fldChar w:fldCharType="begin"/>
        </w:r>
        <w:r w:rsidR="005D052B" w:rsidRPr="00D2743A">
          <w:rPr>
            <w:webHidden/>
          </w:rPr>
          <w:instrText xml:space="preserve"> PAGEREF _Toc469670227 \h </w:instrText>
        </w:r>
        <w:r w:rsidR="005D052B" w:rsidRPr="00D2743A">
          <w:rPr>
            <w:webHidden/>
          </w:rPr>
        </w:r>
        <w:r w:rsidR="005D052B" w:rsidRPr="00D2743A">
          <w:rPr>
            <w:webHidden/>
          </w:rPr>
          <w:fldChar w:fldCharType="separate"/>
        </w:r>
        <w:r w:rsidR="005D052B" w:rsidRPr="00D2743A">
          <w:rPr>
            <w:webHidden/>
          </w:rPr>
          <w:t>22</w:t>
        </w:r>
        <w:r w:rsidR="005D052B" w:rsidRPr="00D2743A">
          <w:rPr>
            <w:webHidden/>
          </w:rPr>
          <w:fldChar w:fldCharType="end"/>
        </w:r>
      </w:hyperlink>
    </w:p>
    <w:p w14:paraId="07D2C436" w14:textId="4F506730" w:rsidR="005D052B" w:rsidRPr="00D2743A" w:rsidRDefault="00D2743A">
      <w:pPr>
        <w:pStyle w:val="TM3"/>
        <w:rPr>
          <w:rFonts w:asciiTheme="minorHAnsi" w:eastAsiaTheme="minorEastAsia" w:hAnsiTheme="minorHAnsi" w:cstheme="minorBidi"/>
          <w:i w:val="0"/>
          <w:color w:val="auto"/>
          <w:sz w:val="22"/>
          <w:szCs w:val="22"/>
        </w:rPr>
      </w:pPr>
      <w:hyperlink w:anchor="_Toc469670228" w:history="1">
        <w:r w:rsidR="005D052B" w:rsidRPr="00D2743A">
          <w:rPr>
            <w:rStyle w:val="Lienhypertexte"/>
          </w:rPr>
          <w:t>8.1.4</w:t>
        </w:r>
        <w:r w:rsidR="005D052B" w:rsidRPr="00D2743A">
          <w:rPr>
            <w:rFonts w:asciiTheme="minorHAnsi" w:eastAsiaTheme="minorEastAsia" w:hAnsiTheme="minorHAnsi" w:cstheme="minorBidi"/>
            <w:i w:val="0"/>
            <w:color w:val="auto"/>
            <w:sz w:val="22"/>
            <w:szCs w:val="22"/>
          </w:rPr>
          <w:tab/>
        </w:r>
        <w:r w:rsidR="005D052B" w:rsidRPr="00D2743A">
          <w:rPr>
            <w:rStyle w:val="Lienhypertexte"/>
          </w:rPr>
          <w:t>Vérifications périodiques</w:t>
        </w:r>
        <w:r w:rsidR="005D052B" w:rsidRPr="00D2743A">
          <w:rPr>
            <w:webHidden/>
          </w:rPr>
          <w:tab/>
        </w:r>
        <w:r w:rsidR="005D052B" w:rsidRPr="00D2743A">
          <w:rPr>
            <w:webHidden/>
          </w:rPr>
          <w:fldChar w:fldCharType="begin"/>
        </w:r>
        <w:r w:rsidR="005D052B" w:rsidRPr="00D2743A">
          <w:rPr>
            <w:webHidden/>
          </w:rPr>
          <w:instrText xml:space="preserve"> PAGEREF _Toc469670228 \h </w:instrText>
        </w:r>
        <w:r w:rsidR="005D052B" w:rsidRPr="00D2743A">
          <w:rPr>
            <w:webHidden/>
          </w:rPr>
        </w:r>
        <w:r w:rsidR="005D052B" w:rsidRPr="00D2743A">
          <w:rPr>
            <w:webHidden/>
          </w:rPr>
          <w:fldChar w:fldCharType="separate"/>
        </w:r>
        <w:r w:rsidR="005D052B" w:rsidRPr="00D2743A">
          <w:rPr>
            <w:webHidden/>
          </w:rPr>
          <w:t>23</w:t>
        </w:r>
        <w:r w:rsidR="005D052B" w:rsidRPr="00D2743A">
          <w:rPr>
            <w:webHidden/>
          </w:rPr>
          <w:fldChar w:fldCharType="end"/>
        </w:r>
      </w:hyperlink>
    </w:p>
    <w:p w14:paraId="3BBE12A6" w14:textId="05B1AD3B" w:rsidR="005D052B" w:rsidRPr="00D2743A" w:rsidRDefault="00D2743A">
      <w:pPr>
        <w:pStyle w:val="TM3"/>
        <w:rPr>
          <w:rFonts w:asciiTheme="minorHAnsi" w:eastAsiaTheme="minorEastAsia" w:hAnsiTheme="minorHAnsi" w:cstheme="minorBidi"/>
          <w:i w:val="0"/>
          <w:color w:val="auto"/>
          <w:sz w:val="22"/>
          <w:szCs w:val="22"/>
        </w:rPr>
      </w:pPr>
      <w:hyperlink w:anchor="_Toc469670229" w:history="1">
        <w:r w:rsidR="005D052B" w:rsidRPr="00D2743A">
          <w:rPr>
            <w:rStyle w:val="Lienhypertexte"/>
          </w:rPr>
          <w:t>8.1.5</w:t>
        </w:r>
        <w:r w:rsidR="005D052B" w:rsidRPr="00D2743A">
          <w:rPr>
            <w:rFonts w:asciiTheme="minorHAnsi" w:eastAsiaTheme="minorEastAsia" w:hAnsiTheme="minorHAnsi" w:cstheme="minorBidi"/>
            <w:i w:val="0"/>
            <w:color w:val="auto"/>
            <w:sz w:val="22"/>
            <w:szCs w:val="22"/>
          </w:rPr>
          <w:tab/>
        </w:r>
        <w:r w:rsidR="005D052B" w:rsidRPr="00D2743A">
          <w:rPr>
            <w:rStyle w:val="Lienhypertexte"/>
          </w:rPr>
          <w:t>Sécurité du personnel</w:t>
        </w:r>
        <w:r w:rsidR="005D052B" w:rsidRPr="00D2743A">
          <w:rPr>
            <w:webHidden/>
          </w:rPr>
          <w:tab/>
        </w:r>
        <w:r w:rsidR="005D052B" w:rsidRPr="00D2743A">
          <w:rPr>
            <w:webHidden/>
          </w:rPr>
          <w:fldChar w:fldCharType="begin"/>
        </w:r>
        <w:r w:rsidR="005D052B" w:rsidRPr="00D2743A">
          <w:rPr>
            <w:webHidden/>
          </w:rPr>
          <w:instrText xml:space="preserve"> PAGEREF _Toc469670229 \h </w:instrText>
        </w:r>
        <w:r w:rsidR="005D052B" w:rsidRPr="00D2743A">
          <w:rPr>
            <w:webHidden/>
          </w:rPr>
        </w:r>
        <w:r w:rsidR="005D052B" w:rsidRPr="00D2743A">
          <w:rPr>
            <w:webHidden/>
          </w:rPr>
          <w:fldChar w:fldCharType="separate"/>
        </w:r>
        <w:r w:rsidR="005D052B" w:rsidRPr="00D2743A">
          <w:rPr>
            <w:webHidden/>
          </w:rPr>
          <w:t>23</w:t>
        </w:r>
        <w:r w:rsidR="005D052B" w:rsidRPr="00D2743A">
          <w:rPr>
            <w:webHidden/>
          </w:rPr>
          <w:fldChar w:fldCharType="end"/>
        </w:r>
      </w:hyperlink>
    </w:p>
    <w:p w14:paraId="05DE4BA4" w14:textId="6996D781" w:rsidR="005D052B" w:rsidRPr="00D2743A" w:rsidRDefault="00D2743A">
      <w:pPr>
        <w:pStyle w:val="TM3"/>
        <w:rPr>
          <w:rFonts w:asciiTheme="minorHAnsi" w:eastAsiaTheme="minorEastAsia" w:hAnsiTheme="minorHAnsi" w:cstheme="minorBidi"/>
          <w:i w:val="0"/>
          <w:color w:val="auto"/>
          <w:sz w:val="22"/>
          <w:szCs w:val="22"/>
        </w:rPr>
      </w:pPr>
      <w:hyperlink w:anchor="_Toc469670230" w:history="1">
        <w:r w:rsidR="005D052B" w:rsidRPr="00D2743A">
          <w:rPr>
            <w:rStyle w:val="Lienhypertexte"/>
          </w:rPr>
          <w:t>8.1.6</w:t>
        </w:r>
        <w:r w:rsidR="005D052B" w:rsidRPr="00D2743A">
          <w:rPr>
            <w:rFonts w:asciiTheme="minorHAnsi" w:eastAsiaTheme="minorEastAsia" w:hAnsiTheme="minorHAnsi" w:cstheme="minorBidi"/>
            <w:i w:val="0"/>
            <w:color w:val="auto"/>
            <w:sz w:val="22"/>
            <w:szCs w:val="22"/>
          </w:rPr>
          <w:tab/>
        </w:r>
        <w:r w:rsidR="005D052B" w:rsidRPr="00D2743A">
          <w:rPr>
            <w:rStyle w:val="Lienhypertexte"/>
          </w:rPr>
          <w:t>Sécurité des installations</w:t>
        </w:r>
        <w:r w:rsidR="005D052B" w:rsidRPr="00D2743A">
          <w:rPr>
            <w:webHidden/>
          </w:rPr>
          <w:tab/>
        </w:r>
        <w:r w:rsidR="005D052B" w:rsidRPr="00D2743A">
          <w:rPr>
            <w:webHidden/>
          </w:rPr>
          <w:fldChar w:fldCharType="begin"/>
        </w:r>
        <w:r w:rsidR="005D052B" w:rsidRPr="00D2743A">
          <w:rPr>
            <w:webHidden/>
          </w:rPr>
          <w:instrText xml:space="preserve"> PAGEREF _Toc469670230 \h </w:instrText>
        </w:r>
        <w:r w:rsidR="005D052B" w:rsidRPr="00D2743A">
          <w:rPr>
            <w:webHidden/>
          </w:rPr>
        </w:r>
        <w:r w:rsidR="005D052B" w:rsidRPr="00D2743A">
          <w:rPr>
            <w:webHidden/>
          </w:rPr>
          <w:fldChar w:fldCharType="separate"/>
        </w:r>
        <w:r w:rsidR="005D052B" w:rsidRPr="00D2743A">
          <w:rPr>
            <w:webHidden/>
          </w:rPr>
          <w:t>23</w:t>
        </w:r>
        <w:r w:rsidR="005D052B" w:rsidRPr="00D2743A">
          <w:rPr>
            <w:webHidden/>
          </w:rPr>
          <w:fldChar w:fldCharType="end"/>
        </w:r>
      </w:hyperlink>
    </w:p>
    <w:p w14:paraId="3C08842E" w14:textId="25DDD4B6" w:rsidR="005D052B" w:rsidRPr="00D2743A" w:rsidRDefault="00D2743A">
      <w:pPr>
        <w:pStyle w:val="TM3"/>
        <w:rPr>
          <w:rFonts w:asciiTheme="minorHAnsi" w:eastAsiaTheme="minorEastAsia" w:hAnsiTheme="minorHAnsi" w:cstheme="minorBidi"/>
          <w:i w:val="0"/>
          <w:color w:val="auto"/>
          <w:sz w:val="22"/>
          <w:szCs w:val="22"/>
        </w:rPr>
      </w:pPr>
      <w:hyperlink w:anchor="_Toc469670231" w:history="1">
        <w:r w:rsidR="005D052B" w:rsidRPr="00D2743A">
          <w:rPr>
            <w:rStyle w:val="Lienhypertexte"/>
          </w:rPr>
          <w:t>8.1.7</w:t>
        </w:r>
        <w:r w:rsidR="005D052B" w:rsidRPr="00D2743A">
          <w:rPr>
            <w:rFonts w:asciiTheme="minorHAnsi" w:eastAsiaTheme="minorEastAsia" w:hAnsiTheme="minorHAnsi" w:cstheme="minorBidi"/>
            <w:i w:val="0"/>
            <w:color w:val="auto"/>
            <w:sz w:val="22"/>
            <w:szCs w:val="22"/>
          </w:rPr>
          <w:tab/>
        </w:r>
        <w:r w:rsidR="005D052B" w:rsidRPr="00D2743A">
          <w:rPr>
            <w:rStyle w:val="Lienhypertexte"/>
          </w:rPr>
          <w:t>Sécurité des engins</w:t>
        </w:r>
        <w:r w:rsidR="005D052B" w:rsidRPr="00D2743A">
          <w:rPr>
            <w:webHidden/>
          </w:rPr>
          <w:tab/>
        </w:r>
        <w:r w:rsidR="005D052B" w:rsidRPr="00D2743A">
          <w:rPr>
            <w:webHidden/>
          </w:rPr>
          <w:fldChar w:fldCharType="begin"/>
        </w:r>
        <w:r w:rsidR="005D052B" w:rsidRPr="00D2743A">
          <w:rPr>
            <w:webHidden/>
          </w:rPr>
          <w:instrText xml:space="preserve"> PAGEREF _Toc469670231 \h </w:instrText>
        </w:r>
        <w:r w:rsidR="005D052B" w:rsidRPr="00D2743A">
          <w:rPr>
            <w:webHidden/>
          </w:rPr>
        </w:r>
        <w:r w:rsidR="005D052B" w:rsidRPr="00D2743A">
          <w:rPr>
            <w:webHidden/>
          </w:rPr>
          <w:fldChar w:fldCharType="separate"/>
        </w:r>
        <w:r w:rsidR="005D052B" w:rsidRPr="00D2743A">
          <w:rPr>
            <w:webHidden/>
          </w:rPr>
          <w:t>23</w:t>
        </w:r>
        <w:r w:rsidR="005D052B" w:rsidRPr="00D2743A">
          <w:rPr>
            <w:webHidden/>
          </w:rPr>
          <w:fldChar w:fldCharType="end"/>
        </w:r>
      </w:hyperlink>
    </w:p>
    <w:p w14:paraId="2DC3BBFE" w14:textId="35354C2E"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232" w:history="1">
        <w:r w:rsidR="005D052B" w:rsidRPr="00D2743A">
          <w:rPr>
            <w:rStyle w:val="Lienhypertexte"/>
            <w:noProof/>
          </w:rPr>
          <w:t>8.2</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Prévention et maîtrise des risques</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_Toc469670232 \h </w:instrText>
        </w:r>
        <w:r w:rsidR="005D052B" w:rsidRPr="00D2743A">
          <w:rPr>
            <w:noProof/>
            <w:webHidden/>
          </w:rPr>
        </w:r>
        <w:r w:rsidR="005D052B" w:rsidRPr="00D2743A">
          <w:rPr>
            <w:noProof/>
            <w:webHidden/>
          </w:rPr>
          <w:fldChar w:fldCharType="separate"/>
        </w:r>
        <w:r w:rsidR="005D052B" w:rsidRPr="00D2743A">
          <w:rPr>
            <w:noProof/>
            <w:webHidden/>
          </w:rPr>
          <w:t>24</w:t>
        </w:r>
        <w:r w:rsidR="005D052B" w:rsidRPr="00D2743A">
          <w:rPr>
            <w:noProof/>
            <w:webHidden/>
          </w:rPr>
          <w:fldChar w:fldCharType="end"/>
        </w:r>
      </w:hyperlink>
    </w:p>
    <w:p w14:paraId="490FCC99" w14:textId="54BF0345" w:rsidR="005D052B" w:rsidRPr="00D2743A" w:rsidRDefault="00D2743A">
      <w:pPr>
        <w:pStyle w:val="TM3"/>
        <w:rPr>
          <w:rFonts w:asciiTheme="minorHAnsi" w:eastAsiaTheme="minorEastAsia" w:hAnsiTheme="minorHAnsi" w:cstheme="minorBidi"/>
          <w:i w:val="0"/>
          <w:color w:val="auto"/>
          <w:sz w:val="22"/>
          <w:szCs w:val="22"/>
        </w:rPr>
      </w:pPr>
      <w:hyperlink w:anchor="_Toc469670233" w:history="1">
        <w:r w:rsidR="005D052B" w:rsidRPr="00D2743A">
          <w:rPr>
            <w:rStyle w:val="Lienhypertexte"/>
          </w:rPr>
          <w:t>8.2.1</w:t>
        </w:r>
        <w:r w:rsidR="005D052B" w:rsidRPr="00D2743A">
          <w:rPr>
            <w:rFonts w:asciiTheme="minorHAnsi" w:eastAsiaTheme="minorEastAsia" w:hAnsiTheme="minorHAnsi" w:cstheme="minorBidi"/>
            <w:i w:val="0"/>
            <w:color w:val="auto"/>
            <w:sz w:val="22"/>
            <w:szCs w:val="22"/>
          </w:rPr>
          <w:tab/>
        </w:r>
        <w:r w:rsidR="005D052B" w:rsidRPr="00D2743A">
          <w:rPr>
            <w:rStyle w:val="Lienhypertexte"/>
          </w:rPr>
          <w:t>Présentation des risques</w:t>
        </w:r>
        <w:r w:rsidR="005D052B" w:rsidRPr="00D2743A">
          <w:rPr>
            <w:webHidden/>
          </w:rPr>
          <w:tab/>
        </w:r>
        <w:r w:rsidR="005D052B" w:rsidRPr="00D2743A">
          <w:rPr>
            <w:webHidden/>
          </w:rPr>
          <w:fldChar w:fldCharType="begin"/>
        </w:r>
        <w:r w:rsidR="005D052B" w:rsidRPr="00D2743A">
          <w:rPr>
            <w:webHidden/>
          </w:rPr>
          <w:instrText xml:space="preserve"> PAGEREF _Toc469670233 \h </w:instrText>
        </w:r>
        <w:r w:rsidR="005D052B" w:rsidRPr="00D2743A">
          <w:rPr>
            <w:webHidden/>
          </w:rPr>
        </w:r>
        <w:r w:rsidR="005D052B" w:rsidRPr="00D2743A">
          <w:rPr>
            <w:webHidden/>
          </w:rPr>
          <w:fldChar w:fldCharType="separate"/>
        </w:r>
        <w:r w:rsidR="005D052B" w:rsidRPr="00D2743A">
          <w:rPr>
            <w:webHidden/>
          </w:rPr>
          <w:t>24</w:t>
        </w:r>
        <w:r w:rsidR="005D052B" w:rsidRPr="00D2743A">
          <w:rPr>
            <w:webHidden/>
          </w:rPr>
          <w:fldChar w:fldCharType="end"/>
        </w:r>
      </w:hyperlink>
    </w:p>
    <w:p w14:paraId="7E28F4CD" w14:textId="52F36053" w:rsidR="005D052B" w:rsidRPr="00D2743A" w:rsidRDefault="00D2743A">
      <w:pPr>
        <w:pStyle w:val="TM3"/>
        <w:rPr>
          <w:rFonts w:asciiTheme="minorHAnsi" w:eastAsiaTheme="minorEastAsia" w:hAnsiTheme="minorHAnsi" w:cstheme="minorBidi"/>
          <w:i w:val="0"/>
          <w:color w:val="auto"/>
          <w:sz w:val="22"/>
          <w:szCs w:val="22"/>
        </w:rPr>
      </w:pPr>
      <w:hyperlink w:anchor="_Toc469670234" w:history="1">
        <w:r w:rsidR="005D052B" w:rsidRPr="00D2743A">
          <w:rPr>
            <w:rStyle w:val="Lienhypertexte"/>
          </w:rPr>
          <w:t>8.2.2</w:t>
        </w:r>
        <w:r w:rsidR="005D052B" w:rsidRPr="00D2743A">
          <w:rPr>
            <w:rFonts w:asciiTheme="minorHAnsi" w:eastAsiaTheme="minorEastAsia" w:hAnsiTheme="minorHAnsi" w:cstheme="minorBidi"/>
            <w:i w:val="0"/>
            <w:color w:val="auto"/>
            <w:sz w:val="22"/>
            <w:szCs w:val="22"/>
          </w:rPr>
          <w:tab/>
        </w:r>
        <w:r w:rsidR="005D052B" w:rsidRPr="00D2743A">
          <w:rPr>
            <w:rStyle w:val="Lienhypertexte"/>
          </w:rPr>
          <w:t>Document unique</w:t>
        </w:r>
        <w:r w:rsidR="005D052B" w:rsidRPr="00D2743A">
          <w:rPr>
            <w:webHidden/>
          </w:rPr>
          <w:tab/>
        </w:r>
        <w:r w:rsidR="005D052B" w:rsidRPr="00D2743A">
          <w:rPr>
            <w:webHidden/>
          </w:rPr>
          <w:fldChar w:fldCharType="begin"/>
        </w:r>
        <w:r w:rsidR="005D052B" w:rsidRPr="00D2743A">
          <w:rPr>
            <w:webHidden/>
          </w:rPr>
          <w:instrText xml:space="preserve"> PAGEREF _Toc469670234 \h </w:instrText>
        </w:r>
        <w:r w:rsidR="005D052B" w:rsidRPr="00D2743A">
          <w:rPr>
            <w:webHidden/>
          </w:rPr>
        </w:r>
        <w:r w:rsidR="005D052B" w:rsidRPr="00D2743A">
          <w:rPr>
            <w:webHidden/>
          </w:rPr>
          <w:fldChar w:fldCharType="separate"/>
        </w:r>
        <w:r w:rsidR="005D052B" w:rsidRPr="00D2743A">
          <w:rPr>
            <w:webHidden/>
          </w:rPr>
          <w:t>24</w:t>
        </w:r>
        <w:r w:rsidR="005D052B" w:rsidRPr="00D2743A">
          <w:rPr>
            <w:webHidden/>
          </w:rPr>
          <w:fldChar w:fldCharType="end"/>
        </w:r>
      </w:hyperlink>
    </w:p>
    <w:p w14:paraId="044459E8" w14:textId="6DC89DAD" w:rsidR="005D052B" w:rsidRPr="00D2743A" w:rsidRDefault="00D2743A">
      <w:pPr>
        <w:pStyle w:val="TM3"/>
        <w:rPr>
          <w:rFonts w:asciiTheme="minorHAnsi" w:eastAsiaTheme="minorEastAsia" w:hAnsiTheme="minorHAnsi" w:cstheme="minorBidi"/>
          <w:i w:val="0"/>
          <w:color w:val="auto"/>
          <w:sz w:val="22"/>
          <w:szCs w:val="22"/>
        </w:rPr>
      </w:pPr>
      <w:hyperlink w:anchor="_Toc469670235" w:history="1">
        <w:r w:rsidR="005D052B" w:rsidRPr="00D2743A">
          <w:rPr>
            <w:rStyle w:val="Lienhypertexte"/>
          </w:rPr>
          <w:t>8.2.3</w:t>
        </w:r>
        <w:r w:rsidR="005D052B" w:rsidRPr="00D2743A">
          <w:rPr>
            <w:rFonts w:asciiTheme="minorHAnsi" w:eastAsiaTheme="minorEastAsia" w:hAnsiTheme="minorHAnsi" w:cstheme="minorBidi"/>
            <w:i w:val="0"/>
            <w:color w:val="auto"/>
            <w:sz w:val="22"/>
            <w:szCs w:val="22"/>
          </w:rPr>
          <w:tab/>
        </w:r>
        <w:r w:rsidR="005D052B" w:rsidRPr="00D2743A">
          <w:rPr>
            <w:rStyle w:val="Lienhypertexte"/>
          </w:rPr>
          <w:t>Prévention des risques</w:t>
        </w:r>
        <w:r w:rsidR="005D052B" w:rsidRPr="00D2743A">
          <w:rPr>
            <w:webHidden/>
          </w:rPr>
          <w:tab/>
        </w:r>
        <w:r w:rsidR="005D052B" w:rsidRPr="00D2743A">
          <w:rPr>
            <w:webHidden/>
          </w:rPr>
          <w:fldChar w:fldCharType="begin"/>
        </w:r>
        <w:r w:rsidR="005D052B" w:rsidRPr="00D2743A">
          <w:rPr>
            <w:webHidden/>
          </w:rPr>
          <w:instrText xml:space="preserve"> PAGEREF _Toc469670235 \h </w:instrText>
        </w:r>
        <w:r w:rsidR="005D052B" w:rsidRPr="00D2743A">
          <w:rPr>
            <w:webHidden/>
          </w:rPr>
        </w:r>
        <w:r w:rsidR="005D052B" w:rsidRPr="00D2743A">
          <w:rPr>
            <w:webHidden/>
          </w:rPr>
          <w:fldChar w:fldCharType="separate"/>
        </w:r>
        <w:r w:rsidR="005D052B" w:rsidRPr="00D2743A">
          <w:rPr>
            <w:webHidden/>
          </w:rPr>
          <w:t>25</w:t>
        </w:r>
        <w:r w:rsidR="005D052B" w:rsidRPr="00D2743A">
          <w:rPr>
            <w:webHidden/>
          </w:rPr>
          <w:fldChar w:fldCharType="end"/>
        </w:r>
      </w:hyperlink>
    </w:p>
    <w:p w14:paraId="4D39CF74" w14:textId="2EF137E7" w:rsidR="005D052B" w:rsidRPr="00D2743A" w:rsidRDefault="00D2743A">
      <w:pPr>
        <w:pStyle w:val="TM4"/>
        <w:tabs>
          <w:tab w:val="left" w:pos="1440"/>
          <w:tab w:val="right" w:leader="dot" w:pos="9061"/>
        </w:tabs>
        <w:rPr>
          <w:rFonts w:asciiTheme="minorHAnsi" w:eastAsiaTheme="minorEastAsia" w:hAnsiTheme="minorHAnsi" w:cstheme="minorBidi"/>
          <w:noProof/>
          <w:sz w:val="22"/>
          <w:szCs w:val="22"/>
        </w:rPr>
      </w:pPr>
      <w:hyperlink w:anchor="_Toc469670236" w:history="1">
        <w:r w:rsidR="005D052B" w:rsidRPr="00D2743A">
          <w:rPr>
            <w:rStyle w:val="Lienhypertexte"/>
            <w:noProof/>
          </w:rPr>
          <w:t>8.2.3.1</w:t>
        </w:r>
        <w:r w:rsidR="005D052B" w:rsidRPr="00D2743A">
          <w:rPr>
            <w:rFonts w:asciiTheme="minorHAnsi" w:eastAsiaTheme="minorEastAsia" w:hAnsiTheme="minorHAnsi" w:cstheme="minorBidi"/>
            <w:noProof/>
            <w:sz w:val="22"/>
            <w:szCs w:val="22"/>
          </w:rPr>
          <w:tab/>
        </w:r>
        <w:r w:rsidR="005D052B" w:rsidRPr="00D2743A">
          <w:rPr>
            <w:rStyle w:val="Lienhypertexte"/>
            <w:noProof/>
          </w:rPr>
          <w:t>Conditions d’exploitation du site</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_Toc469670236 \h </w:instrText>
        </w:r>
        <w:r w:rsidR="005D052B" w:rsidRPr="00D2743A">
          <w:rPr>
            <w:noProof/>
            <w:webHidden/>
          </w:rPr>
        </w:r>
        <w:r w:rsidR="005D052B" w:rsidRPr="00D2743A">
          <w:rPr>
            <w:noProof/>
            <w:webHidden/>
          </w:rPr>
          <w:fldChar w:fldCharType="separate"/>
        </w:r>
        <w:r w:rsidR="005D052B" w:rsidRPr="00D2743A">
          <w:rPr>
            <w:noProof/>
            <w:webHidden/>
          </w:rPr>
          <w:t>25</w:t>
        </w:r>
        <w:r w:rsidR="005D052B" w:rsidRPr="00D2743A">
          <w:rPr>
            <w:noProof/>
            <w:webHidden/>
          </w:rPr>
          <w:fldChar w:fldCharType="end"/>
        </w:r>
      </w:hyperlink>
    </w:p>
    <w:p w14:paraId="3DD87B7E" w14:textId="5155BFBE" w:rsidR="005D052B" w:rsidRPr="00D2743A" w:rsidRDefault="00D2743A">
      <w:pPr>
        <w:pStyle w:val="TM4"/>
        <w:tabs>
          <w:tab w:val="left" w:pos="1440"/>
          <w:tab w:val="right" w:leader="dot" w:pos="9061"/>
        </w:tabs>
        <w:rPr>
          <w:rFonts w:asciiTheme="minorHAnsi" w:eastAsiaTheme="minorEastAsia" w:hAnsiTheme="minorHAnsi" w:cstheme="minorBidi"/>
          <w:noProof/>
          <w:sz w:val="22"/>
          <w:szCs w:val="22"/>
        </w:rPr>
      </w:pPr>
      <w:hyperlink w:anchor="_Toc469670237" w:history="1">
        <w:r w:rsidR="005D052B" w:rsidRPr="00D2743A">
          <w:rPr>
            <w:rStyle w:val="Lienhypertexte"/>
            <w:noProof/>
          </w:rPr>
          <w:t>8.2.3.2</w:t>
        </w:r>
        <w:r w:rsidR="005D052B" w:rsidRPr="00D2743A">
          <w:rPr>
            <w:rFonts w:asciiTheme="minorHAnsi" w:eastAsiaTheme="minorEastAsia" w:hAnsiTheme="minorHAnsi" w:cstheme="minorBidi"/>
            <w:noProof/>
            <w:sz w:val="22"/>
            <w:szCs w:val="22"/>
          </w:rPr>
          <w:tab/>
        </w:r>
        <w:r w:rsidR="005D052B" w:rsidRPr="00D2743A">
          <w:rPr>
            <w:rStyle w:val="Lienhypertexte"/>
            <w:noProof/>
          </w:rPr>
          <w:t>Prévention du risque « pollution du sol et des eaux »</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_Toc469670237 \h </w:instrText>
        </w:r>
        <w:r w:rsidR="005D052B" w:rsidRPr="00D2743A">
          <w:rPr>
            <w:noProof/>
            <w:webHidden/>
          </w:rPr>
        </w:r>
        <w:r w:rsidR="005D052B" w:rsidRPr="00D2743A">
          <w:rPr>
            <w:noProof/>
            <w:webHidden/>
          </w:rPr>
          <w:fldChar w:fldCharType="separate"/>
        </w:r>
        <w:r w:rsidR="005D052B" w:rsidRPr="00D2743A">
          <w:rPr>
            <w:noProof/>
            <w:webHidden/>
          </w:rPr>
          <w:t>25</w:t>
        </w:r>
        <w:r w:rsidR="005D052B" w:rsidRPr="00D2743A">
          <w:rPr>
            <w:noProof/>
            <w:webHidden/>
          </w:rPr>
          <w:fldChar w:fldCharType="end"/>
        </w:r>
      </w:hyperlink>
    </w:p>
    <w:p w14:paraId="35066F42" w14:textId="7C4E6A94" w:rsidR="005D052B" w:rsidRPr="00D2743A" w:rsidRDefault="00D2743A">
      <w:pPr>
        <w:pStyle w:val="TM4"/>
        <w:tabs>
          <w:tab w:val="left" w:pos="1440"/>
          <w:tab w:val="right" w:leader="dot" w:pos="9061"/>
        </w:tabs>
        <w:rPr>
          <w:rFonts w:asciiTheme="minorHAnsi" w:eastAsiaTheme="minorEastAsia" w:hAnsiTheme="minorHAnsi" w:cstheme="minorBidi"/>
          <w:noProof/>
          <w:sz w:val="22"/>
          <w:szCs w:val="22"/>
        </w:rPr>
      </w:pPr>
      <w:hyperlink w:anchor="_Toc469670238" w:history="1">
        <w:r w:rsidR="005D052B" w:rsidRPr="00D2743A">
          <w:rPr>
            <w:rStyle w:val="Lienhypertexte"/>
            <w:noProof/>
          </w:rPr>
          <w:t>8.2.3.3</w:t>
        </w:r>
        <w:r w:rsidR="005D052B" w:rsidRPr="00D2743A">
          <w:rPr>
            <w:rFonts w:asciiTheme="minorHAnsi" w:eastAsiaTheme="minorEastAsia" w:hAnsiTheme="minorHAnsi" w:cstheme="minorBidi"/>
            <w:noProof/>
            <w:sz w:val="22"/>
            <w:szCs w:val="22"/>
          </w:rPr>
          <w:tab/>
        </w:r>
        <w:r w:rsidR="005D052B" w:rsidRPr="00D2743A">
          <w:rPr>
            <w:rStyle w:val="Lienhypertexte"/>
            <w:noProof/>
          </w:rPr>
          <w:t>Prévention du risque « pollution de l’air »</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_Toc469670238 \h </w:instrText>
        </w:r>
        <w:r w:rsidR="005D052B" w:rsidRPr="00D2743A">
          <w:rPr>
            <w:noProof/>
            <w:webHidden/>
          </w:rPr>
        </w:r>
        <w:r w:rsidR="005D052B" w:rsidRPr="00D2743A">
          <w:rPr>
            <w:noProof/>
            <w:webHidden/>
          </w:rPr>
          <w:fldChar w:fldCharType="separate"/>
        </w:r>
        <w:r w:rsidR="005D052B" w:rsidRPr="00D2743A">
          <w:rPr>
            <w:noProof/>
            <w:webHidden/>
          </w:rPr>
          <w:t>25</w:t>
        </w:r>
        <w:r w:rsidR="005D052B" w:rsidRPr="00D2743A">
          <w:rPr>
            <w:noProof/>
            <w:webHidden/>
          </w:rPr>
          <w:fldChar w:fldCharType="end"/>
        </w:r>
      </w:hyperlink>
    </w:p>
    <w:p w14:paraId="52E712B0" w14:textId="7EDFDE99" w:rsidR="005D052B" w:rsidRPr="00D2743A" w:rsidRDefault="00D2743A">
      <w:pPr>
        <w:pStyle w:val="TM4"/>
        <w:tabs>
          <w:tab w:val="left" w:pos="1440"/>
          <w:tab w:val="right" w:leader="dot" w:pos="9061"/>
        </w:tabs>
        <w:rPr>
          <w:rFonts w:asciiTheme="minorHAnsi" w:eastAsiaTheme="minorEastAsia" w:hAnsiTheme="minorHAnsi" w:cstheme="minorBidi"/>
          <w:noProof/>
          <w:sz w:val="22"/>
          <w:szCs w:val="22"/>
        </w:rPr>
      </w:pPr>
      <w:hyperlink w:anchor="_Toc469670239" w:history="1">
        <w:r w:rsidR="005D052B" w:rsidRPr="00D2743A">
          <w:rPr>
            <w:rStyle w:val="Lienhypertexte"/>
            <w:noProof/>
          </w:rPr>
          <w:t>8.2.3.4</w:t>
        </w:r>
        <w:r w:rsidR="005D052B" w:rsidRPr="00D2743A">
          <w:rPr>
            <w:rFonts w:asciiTheme="minorHAnsi" w:eastAsiaTheme="minorEastAsia" w:hAnsiTheme="minorHAnsi" w:cstheme="minorBidi"/>
            <w:noProof/>
            <w:sz w:val="22"/>
            <w:szCs w:val="22"/>
          </w:rPr>
          <w:tab/>
        </w:r>
        <w:r w:rsidR="005D052B" w:rsidRPr="00D2743A">
          <w:rPr>
            <w:rStyle w:val="Lienhypertexte"/>
            <w:noProof/>
          </w:rPr>
          <w:t>Prévention du risque « incendie »</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_Toc469670239 \h </w:instrText>
        </w:r>
        <w:r w:rsidR="005D052B" w:rsidRPr="00D2743A">
          <w:rPr>
            <w:noProof/>
            <w:webHidden/>
          </w:rPr>
        </w:r>
        <w:r w:rsidR="005D052B" w:rsidRPr="00D2743A">
          <w:rPr>
            <w:noProof/>
            <w:webHidden/>
          </w:rPr>
          <w:fldChar w:fldCharType="separate"/>
        </w:r>
        <w:r w:rsidR="005D052B" w:rsidRPr="00D2743A">
          <w:rPr>
            <w:noProof/>
            <w:webHidden/>
          </w:rPr>
          <w:t>25</w:t>
        </w:r>
        <w:r w:rsidR="005D052B" w:rsidRPr="00D2743A">
          <w:rPr>
            <w:noProof/>
            <w:webHidden/>
          </w:rPr>
          <w:fldChar w:fldCharType="end"/>
        </w:r>
      </w:hyperlink>
    </w:p>
    <w:p w14:paraId="05C4D05E" w14:textId="7E17A026" w:rsidR="005D052B" w:rsidRPr="00D2743A" w:rsidRDefault="00D2743A">
      <w:pPr>
        <w:pStyle w:val="TM4"/>
        <w:tabs>
          <w:tab w:val="left" w:pos="1440"/>
          <w:tab w:val="right" w:leader="dot" w:pos="9061"/>
        </w:tabs>
        <w:rPr>
          <w:rFonts w:asciiTheme="minorHAnsi" w:eastAsiaTheme="minorEastAsia" w:hAnsiTheme="minorHAnsi" w:cstheme="minorBidi"/>
          <w:noProof/>
          <w:sz w:val="22"/>
          <w:szCs w:val="22"/>
        </w:rPr>
      </w:pPr>
      <w:hyperlink w:anchor="_Toc469670240" w:history="1">
        <w:r w:rsidR="005D052B" w:rsidRPr="00D2743A">
          <w:rPr>
            <w:rStyle w:val="Lienhypertexte"/>
            <w:noProof/>
          </w:rPr>
          <w:t>8.2.3.5</w:t>
        </w:r>
        <w:r w:rsidR="005D052B" w:rsidRPr="00D2743A">
          <w:rPr>
            <w:rFonts w:asciiTheme="minorHAnsi" w:eastAsiaTheme="minorEastAsia" w:hAnsiTheme="minorHAnsi" w:cstheme="minorBidi"/>
            <w:noProof/>
            <w:sz w:val="22"/>
            <w:szCs w:val="22"/>
          </w:rPr>
          <w:tab/>
        </w:r>
        <w:r w:rsidR="005D052B" w:rsidRPr="00D2743A">
          <w:rPr>
            <w:rStyle w:val="Lienhypertexte"/>
            <w:noProof/>
          </w:rPr>
          <w:t>Prévention du risque « explosion »</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_Toc469670240 \h </w:instrText>
        </w:r>
        <w:r w:rsidR="005D052B" w:rsidRPr="00D2743A">
          <w:rPr>
            <w:noProof/>
            <w:webHidden/>
          </w:rPr>
        </w:r>
        <w:r w:rsidR="005D052B" w:rsidRPr="00D2743A">
          <w:rPr>
            <w:noProof/>
            <w:webHidden/>
          </w:rPr>
          <w:fldChar w:fldCharType="separate"/>
        </w:r>
        <w:r w:rsidR="005D052B" w:rsidRPr="00D2743A">
          <w:rPr>
            <w:noProof/>
            <w:webHidden/>
          </w:rPr>
          <w:t>25</w:t>
        </w:r>
        <w:r w:rsidR="005D052B" w:rsidRPr="00D2743A">
          <w:rPr>
            <w:noProof/>
            <w:webHidden/>
          </w:rPr>
          <w:fldChar w:fldCharType="end"/>
        </w:r>
      </w:hyperlink>
    </w:p>
    <w:p w14:paraId="6A7A653C" w14:textId="0C3CF1A8" w:rsidR="005D052B" w:rsidRPr="00D2743A" w:rsidRDefault="00D2743A">
      <w:pPr>
        <w:pStyle w:val="TM4"/>
        <w:tabs>
          <w:tab w:val="left" w:pos="1440"/>
          <w:tab w:val="right" w:leader="dot" w:pos="9061"/>
        </w:tabs>
        <w:rPr>
          <w:rFonts w:asciiTheme="minorHAnsi" w:eastAsiaTheme="minorEastAsia" w:hAnsiTheme="minorHAnsi" w:cstheme="minorBidi"/>
          <w:noProof/>
          <w:sz w:val="22"/>
          <w:szCs w:val="22"/>
        </w:rPr>
      </w:pPr>
      <w:hyperlink w:anchor="_Toc469670241" w:history="1">
        <w:r w:rsidR="005D052B" w:rsidRPr="00D2743A">
          <w:rPr>
            <w:rStyle w:val="Lienhypertexte"/>
            <w:noProof/>
          </w:rPr>
          <w:t>8.2.3.6</w:t>
        </w:r>
        <w:r w:rsidR="005D052B" w:rsidRPr="00D2743A">
          <w:rPr>
            <w:rFonts w:asciiTheme="minorHAnsi" w:eastAsiaTheme="minorEastAsia" w:hAnsiTheme="minorHAnsi" w:cstheme="minorBidi"/>
            <w:noProof/>
            <w:sz w:val="22"/>
            <w:szCs w:val="22"/>
          </w:rPr>
          <w:tab/>
        </w:r>
        <w:r w:rsidR="005D052B" w:rsidRPr="00D2743A">
          <w:rPr>
            <w:rStyle w:val="Lienhypertexte"/>
            <w:noProof/>
          </w:rPr>
          <w:t>Prévention du risque « heurt entre véhicules »</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_Toc469670241 \h </w:instrText>
        </w:r>
        <w:r w:rsidR="005D052B" w:rsidRPr="00D2743A">
          <w:rPr>
            <w:noProof/>
            <w:webHidden/>
          </w:rPr>
        </w:r>
        <w:r w:rsidR="005D052B" w:rsidRPr="00D2743A">
          <w:rPr>
            <w:noProof/>
            <w:webHidden/>
          </w:rPr>
          <w:fldChar w:fldCharType="separate"/>
        </w:r>
        <w:r w:rsidR="005D052B" w:rsidRPr="00D2743A">
          <w:rPr>
            <w:noProof/>
            <w:webHidden/>
          </w:rPr>
          <w:t>25</w:t>
        </w:r>
        <w:r w:rsidR="005D052B" w:rsidRPr="00D2743A">
          <w:rPr>
            <w:noProof/>
            <w:webHidden/>
          </w:rPr>
          <w:fldChar w:fldCharType="end"/>
        </w:r>
      </w:hyperlink>
    </w:p>
    <w:p w14:paraId="748AACC0" w14:textId="734DB21A" w:rsidR="005D052B" w:rsidRPr="00D2743A" w:rsidRDefault="00D2743A">
      <w:pPr>
        <w:pStyle w:val="TM3"/>
        <w:rPr>
          <w:rFonts w:asciiTheme="minorHAnsi" w:eastAsiaTheme="minorEastAsia" w:hAnsiTheme="minorHAnsi" w:cstheme="minorBidi"/>
          <w:i w:val="0"/>
          <w:color w:val="auto"/>
          <w:sz w:val="22"/>
          <w:szCs w:val="22"/>
        </w:rPr>
      </w:pPr>
      <w:hyperlink w:anchor="_Toc469670242" w:history="1">
        <w:r w:rsidR="005D052B" w:rsidRPr="00D2743A">
          <w:rPr>
            <w:rStyle w:val="Lienhypertexte"/>
          </w:rPr>
          <w:t>8.2.4</w:t>
        </w:r>
        <w:r w:rsidR="005D052B" w:rsidRPr="00D2743A">
          <w:rPr>
            <w:rFonts w:asciiTheme="minorHAnsi" w:eastAsiaTheme="minorEastAsia" w:hAnsiTheme="minorHAnsi" w:cstheme="minorBidi"/>
            <w:i w:val="0"/>
            <w:color w:val="auto"/>
            <w:sz w:val="22"/>
            <w:szCs w:val="22"/>
          </w:rPr>
          <w:tab/>
        </w:r>
        <w:r w:rsidR="005D052B" w:rsidRPr="00D2743A">
          <w:rPr>
            <w:rStyle w:val="Lienhypertexte"/>
          </w:rPr>
          <w:t>Moyens de signalisation</w:t>
        </w:r>
        <w:r w:rsidR="005D052B" w:rsidRPr="00D2743A">
          <w:rPr>
            <w:webHidden/>
          </w:rPr>
          <w:tab/>
        </w:r>
        <w:r w:rsidR="005D052B" w:rsidRPr="00D2743A">
          <w:rPr>
            <w:webHidden/>
          </w:rPr>
          <w:fldChar w:fldCharType="begin"/>
        </w:r>
        <w:r w:rsidR="005D052B" w:rsidRPr="00D2743A">
          <w:rPr>
            <w:webHidden/>
          </w:rPr>
          <w:instrText xml:space="preserve"> PAGEREF _Toc469670242 \h </w:instrText>
        </w:r>
        <w:r w:rsidR="005D052B" w:rsidRPr="00D2743A">
          <w:rPr>
            <w:webHidden/>
          </w:rPr>
        </w:r>
        <w:r w:rsidR="005D052B" w:rsidRPr="00D2743A">
          <w:rPr>
            <w:webHidden/>
          </w:rPr>
          <w:fldChar w:fldCharType="separate"/>
        </w:r>
        <w:r w:rsidR="005D052B" w:rsidRPr="00D2743A">
          <w:rPr>
            <w:webHidden/>
          </w:rPr>
          <w:t>26</w:t>
        </w:r>
        <w:r w:rsidR="005D052B" w:rsidRPr="00D2743A">
          <w:rPr>
            <w:webHidden/>
          </w:rPr>
          <w:fldChar w:fldCharType="end"/>
        </w:r>
      </w:hyperlink>
    </w:p>
    <w:p w14:paraId="0712288E" w14:textId="0F57F74E"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243" w:history="1">
        <w:r w:rsidR="005D052B" w:rsidRPr="00D2743A">
          <w:rPr>
            <w:rStyle w:val="Lienhypertexte"/>
            <w:noProof/>
          </w:rPr>
          <w:t>8.3</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Mesures à prendre en cas d’incident ou d’accident</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_Toc469670243 \h </w:instrText>
        </w:r>
        <w:r w:rsidR="005D052B" w:rsidRPr="00D2743A">
          <w:rPr>
            <w:noProof/>
            <w:webHidden/>
          </w:rPr>
        </w:r>
        <w:r w:rsidR="005D052B" w:rsidRPr="00D2743A">
          <w:rPr>
            <w:noProof/>
            <w:webHidden/>
          </w:rPr>
          <w:fldChar w:fldCharType="separate"/>
        </w:r>
        <w:r w:rsidR="005D052B" w:rsidRPr="00D2743A">
          <w:rPr>
            <w:noProof/>
            <w:webHidden/>
          </w:rPr>
          <w:t>26</w:t>
        </w:r>
        <w:r w:rsidR="005D052B" w:rsidRPr="00D2743A">
          <w:rPr>
            <w:noProof/>
            <w:webHidden/>
          </w:rPr>
          <w:fldChar w:fldCharType="end"/>
        </w:r>
      </w:hyperlink>
    </w:p>
    <w:p w14:paraId="5EAA8B27" w14:textId="324F06D8" w:rsidR="005D052B" w:rsidRPr="00D2743A" w:rsidRDefault="00D2743A">
      <w:pPr>
        <w:pStyle w:val="TM3"/>
        <w:rPr>
          <w:rFonts w:asciiTheme="minorHAnsi" w:eastAsiaTheme="minorEastAsia" w:hAnsiTheme="minorHAnsi" w:cstheme="minorBidi"/>
          <w:i w:val="0"/>
          <w:color w:val="auto"/>
          <w:sz w:val="22"/>
          <w:szCs w:val="22"/>
        </w:rPr>
      </w:pPr>
      <w:hyperlink w:anchor="_Toc469670244" w:history="1">
        <w:r w:rsidR="005D052B" w:rsidRPr="00D2743A">
          <w:rPr>
            <w:rStyle w:val="Lienhypertexte"/>
          </w:rPr>
          <w:t>8.3.1</w:t>
        </w:r>
        <w:r w:rsidR="005D052B" w:rsidRPr="00D2743A">
          <w:rPr>
            <w:rFonts w:asciiTheme="minorHAnsi" w:eastAsiaTheme="minorEastAsia" w:hAnsiTheme="minorHAnsi" w:cstheme="minorBidi"/>
            <w:i w:val="0"/>
            <w:color w:val="auto"/>
            <w:sz w:val="22"/>
            <w:szCs w:val="22"/>
          </w:rPr>
          <w:tab/>
        </w:r>
        <w:r w:rsidR="005D052B" w:rsidRPr="00D2743A">
          <w:rPr>
            <w:rStyle w:val="Lienhypertexte"/>
          </w:rPr>
          <w:t>Accident significatif</w:t>
        </w:r>
        <w:r w:rsidR="005D052B" w:rsidRPr="00D2743A">
          <w:rPr>
            <w:webHidden/>
          </w:rPr>
          <w:tab/>
        </w:r>
        <w:r w:rsidR="005D052B" w:rsidRPr="00D2743A">
          <w:rPr>
            <w:webHidden/>
          </w:rPr>
          <w:fldChar w:fldCharType="begin"/>
        </w:r>
        <w:r w:rsidR="005D052B" w:rsidRPr="00D2743A">
          <w:rPr>
            <w:webHidden/>
          </w:rPr>
          <w:instrText xml:space="preserve"> PAGEREF _Toc469670244 \h </w:instrText>
        </w:r>
        <w:r w:rsidR="005D052B" w:rsidRPr="00D2743A">
          <w:rPr>
            <w:webHidden/>
          </w:rPr>
        </w:r>
        <w:r w:rsidR="005D052B" w:rsidRPr="00D2743A">
          <w:rPr>
            <w:webHidden/>
          </w:rPr>
          <w:fldChar w:fldCharType="separate"/>
        </w:r>
        <w:r w:rsidR="005D052B" w:rsidRPr="00D2743A">
          <w:rPr>
            <w:webHidden/>
          </w:rPr>
          <w:t>26</w:t>
        </w:r>
        <w:r w:rsidR="005D052B" w:rsidRPr="00D2743A">
          <w:rPr>
            <w:webHidden/>
          </w:rPr>
          <w:fldChar w:fldCharType="end"/>
        </w:r>
      </w:hyperlink>
    </w:p>
    <w:p w14:paraId="4FA94084" w14:textId="6398D862" w:rsidR="005D052B" w:rsidRPr="00D2743A" w:rsidRDefault="00D2743A">
      <w:pPr>
        <w:pStyle w:val="TM3"/>
        <w:rPr>
          <w:rFonts w:asciiTheme="minorHAnsi" w:eastAsiaTheme="minorEastAsia" w:hAnsiTheme="minorHAnsi" w:cstheme="minorBidi"/>
          <w:i w:val="0"/>
          <w:color w:val="auto"/>
          <w:sz w:val="22"/>
          <w:szCs w:val="22"/>
        </w:rPr>
      </w:pPr>
      <w:hyperlink w:anchor="_Toc469670245" w:history="1">
        <w:r w:rsidR="005D052B" w:rsidRPr="00D2743A">
          <w:rPr>
            <w:rStyle w:val="Lienhypertexte"/>
          </w:rPr>
          <w:t>8.3.2</w:t>
        </w:r>
        <w:r w:rsidR="005D052B" w:rsidRPr="00D2743A">
          <w:rPr>
            <w:rFonts w:asciiTheme="minorHAnsi" w:eastAsiaTheme="minorEastAsia" w:hAnsiTheme="minorHAnsi" w:cstheme="minorBidi"/>
            <w:i w:val="0"/>
            <w:color w:val="auto"/>
            <w:sz w:val="22"/>
            <w:szCs w:val="22"/>
          </w:rPr>
          <w:tab/>
        </w:r>
        <w:r w:rsidR="005D052B" w:rsidRPr="00D2743A">
          <w:rPr>
            <w:rStyle w:val="Lienhypertexte"/>
          </w:rPr>
          <w:t>Organisation des secours</w:t>
        </w:r>
        <w:r w:rsidR="005D052B" w:rsidRPr="00D2743A">
          <w:rPr>
            <w:webHidden/>
          </w:rPr>
          <w:tab/>
        </w:r>
        <w:r w:rsidR="005D052B" w:rsidRPr="00D2743A">
          <w:rPr>
            <w:webHidden/>
          </w:rPr>
          <w:fldChar w:fldCharType="begin"/>
        </w:r>
        <w:r w:rsidR="005D052B" w:rsidRPr="00D2743A">
          <w:rPr>
            <w:webHidden/>
          </w:rPr>
          <w:instrText xml:space="preserve"> PAGEREF _Toc469670245 \h </w:instrText>
        </w:r>
        <w:r w:rsidR="005D052B" w:rsidRPr="00D2743A">
          <w:rPr>
            <w:webHidden/>
          </w:rPr>
        </w:r>
        <w:r w:rsidR="005D052B" w:rsidRPr="00D2743A">
          <w:rPr>
            <w:webHidden/>
          </w:rPr>
          <w:fldChar w:fldCharType="separate"/>
        </w:r>
        <w:r w:rsidR="005D052B" w:rsidRPr="00D2743A">
          <w:rPr>
            <w:webHidden/>
          </w:rPr>
          <w:t>27</w:t>
        </w:r>
        <w:r w:rsidR="005D052B" w:rsidRPr="00D2743A">
          <w:rPr>
            <w:webHidden/>
          </w:rPr>
          <w:fldChar w:fldCharType="end"/>
        </w:r>
      </w:hyperlink>
    </w:p>
    <w:p w14:paraId="2B1CF0A1" w14:textId="30A5197A" w:rsidR="005D052B" w:rsidRPr="00D2743A" w:rsidRDefault="00D2743A">
      <w:pPr>
        <w:pStyle w:val="TM3"/>
        <w:rPr>
          <w:rFonts w:asciiTheme="minorHAnsi" w:eastAsiaTheme="minorEastAsia" w:hAnsiTheme="minorHAnsi" w:cstheme="minorBidi"/>
          <w:i w:val="0"/>
          <w:color w:val="auto"/>
          <w:sz w:val="22"/>
          <w:szCs w:val="22"/>
        </w:rPr>
      </w:pPr>
      <w:hyperlink w:anchor="_Toc469670246" w:history="1">
        <w:r w:rsidR="005D052B" w:rsidRPr="00D2743A">
          <w:rPr>
            <w:rStyle w:val="Lienhypertexte"/>
          </w:rPr>
          <w:t>8.3.3</w:t>
        </w:r>
        <w:r w:rsidR="005D052B" w:rsidRPr="00D2743A">
          <w:rPr>
            <w:rFonts w:asciiTheme="minorHAnsi" w:eastAsiaTheme="minorEastAsia" w:hAnsiTheme="minorHAnsi" w:cstheme="minorBidi"/>
            <w:i w:val="0"/>
            <w:color w:val="auto"/>
            <w:sz w:val="22"/>
            <w:szCs w:val="22"/>
          </w:rPr>
          <w:tab/>
        </w:r>
        <w:r w:rsidR="005D052B" w:rsidRPr="00D2743A">
          <w:rPr>
            <w:rStyle w:val="Lienhypertexte"/>
          </w:rPr>
          <w:t>Equipements de premiers soins</w:t>
        </w:r>
        <w:r w:rsidR="005D052B" w:rsidRPr="00D2743A">
          <w:rPr>
            <w:webHidden/>
          </w:rPr>
          <w:tab/>
        </w:r>
        <w:r w:rsidR="005D052B" w:rsidRPr="00D2743A">
          <w:rPr>
            <w:webHidden/>
          </w:rPr>
          <w:fldChar w:fldCharType="begin"/>
        </w:r>
        <w:r w:rsidR="005D052B" w:rsidRPr="00D2743A">
          <w:rPr>
            <w:webHidden/>
          </w:rPr>
          <w:instrText xml:space="preserve"> PAGEREF _Toc469670246 \h </w:instrText>
        </w:r>
        <w:r w:rsidR="005D052B" w:rsidRPr="00D2743A">
          <w:rPr>
            <w:webHidden/>
          </w:rPr>
        </w:r>
        <w:r w:rsidR="005D052B" w:rsidRPr="00D2743A">
          <w:rPr>
            <w:webHidden/>
          </w:rPr>
          <w:fldChar w:fldCharType="separate"/>
        </w:r>
        <w:r w:rsidR="005D052B" w:rsidRPr="00D2743A">
          <w:rPr>
            <w:webHidden/>
          </w:rPr>
          <w:t>27</w:t>
        </w:r>
        <w:r w:rsidR="005D052B" w:rsidRPr="00D2743A">
          <w:rPr>
            <w:webHidden/>
          </w:rPr>
          <w:fldChar w:fldCharType="end"/>
        </w:r>
      </w:hyperlink>
    </w:p>
    <w:p w14:paraId="104820D1" w14:textId="5972CD73" w:rsidR="005D052B" w:rsidRPr="00D2743A" w:rsidRDefault="00D2743A">
      <w:pPr>
        <w:pStyle w:val="TM3"/>
        <w:rPr>
          <w:rFonts w:asciiTheme="minorHAnsi" w:eastAsiaTheme="minorEastAsia" w:hAnsiTheme="minorHAnsi" w:cstheme="minorBidi"/>
          <w:i w:val="0"/>
          <w:color w:val="auto"/>
          <w:sz w:val="22"/>
          <w:szCs w:val="22"/>
        </w:rPr>
      </w:pPr>
      <w:hyperlink w:anchor="_Toc469670247" w:history="1">
        <w:r w:rsidR="005D052B" w:rsidRPr="00D2743A">
          <w:rPr>
            <w:rStyle w:val="Lienhypertexte"/>
          </w:rPr>
          <w:t>8.3.4</w:t>
        </w:r>
        <w:r w:rsidR="005D052B" w:rsidRPr="00D2743A">
          <w:rPr>
            <w:rFonts w:asciiTheme="minorHAnsi" w:eastAsiaTheme="minorEastAsia" w:hAnsiTheme="minorHAnsi" w:cstheme="minorBidi"/>
            <w:i w:val="0"/>
            <w:color w:val="auto"/>
            <w:sz w:val="22"/>
            <w:szCs w:val="22"/>
          </w:rPr>
          <w:tab/>
        </w:r>
        <w:r w:rsidR="005D052B" w:rsidRPr="00D2743A">
          <w:rPr>
            <w:rStyle w:val="Lienhypertexte"/>
          </w:rPr>
          <w:t>Analyse du sinistre après intervention</w:t>
        </w:r>
        <w:r w:rsidR="005D052B" w:rsidRPr="00D2743A">
          <w:rPr>
            <w:webHidden/>
          </w:rPr>
          <w:tab/>
        </w:r>
        <w:r w:rsidR="005D052B" w:rsidRPr="00D2743A">
          <w:rPr>
            <w:webHidden/>
          </w:rPr>
          <w:fldChar w:fldCharType="begin"/>
        </w:r>
        <w:r w:rsidR="005D052B" w:rsidRPr="00D2743A">
          <w:rPr>
            <w:webHidden/>
          </w:rPr>
          <w:instrText xml:space="preserve"> PAGEREF _Toc469670247 \h </w:instrText>
        </w:r>
        <w:r w:rsidR="005D052B" w:rsidRPr="00D2743A">
          <w:rPr>
            <w:webHidden/>
          </w:rPr>
        </w:r>
        <w:r w:rsidR="005D052B" w:rsidRPr="00D2743A">
          <w:rPr>
            <w:webHidden/>
          </w:rPr>
          <w:fldChar w:fldCharType="separate"/>
        </w:r>
        <w:r w:rsidR="005D052B" w:rsidRPr="00D2743A">
          <w:rPr>
            <w:webHidden/>
          </w:rPr>
          <w:t>27</w:t>
        </w:r>
        <w:r w:rsidR="005D052B" w:rsidRPr="00D2743A">
          <w:rPr>
            <w:webHidden/>
          </w:rPr>
          <w:fldChar w:fldCharType="end"/>
        </w:r>
      </w:hyperlink>
    </w:p>
    <w:p w14:paraId="3A1F9A9D" w14:textId="7BE9FFE8" w:rsidR="005D052B" w:rsidRPr="00D2743A" w:rsidRDefault="00D2743A">
      <w:pPr>
        <w:pStyle w:val="TM1"/>
        <w:tabs>
          <w:tab w:val="left" w:pos="600"/>
          <w:tab w:val="right" w:leader="dot" w:pos="9061"/>
        </w:tabs>
        <w:rPr>
          <w:rFonts w:asciiTheme="minorHAnsi" w:eastAsiaTheme="minorEastAsia" w:hAnsiTheme="minorHAnsi" w:cstheme="minorBidi"/>
          <w:b w:val="0"/>
          <w:caps w:val="0"/>
          <w:noProof/>
          <w:color w:val="auto"/>
          <w:sz w:val="22"/>
          <w:szCs w:val="22"/>
        </w:rPr>
      </w:pPr>
      <w:hyperlink w:anchor="_Toc469670248" w:history="1">
        <w:r w:rsidR="005D052B" w:rsidRPr="00D2743A">
          <w:rPr>
            <w:rStyle w:val="Lienhypertexte"/>
            <w:noProof/>
          </w:rPr>
          <w:t>9.</w:t>
        </w:r>
        <w:r w:rsidR="005D052B" w:rsidRPr="00D2743A">
          <w:rPr>
            <w:rFonts w:asciiTheme="minorHAnsi" w:eastAsiaTheme="minorEastAsia" w:hAnsiTheme="minorHAnsi" w:cstheme="minorBidi"/>
            <w:b w:val="0"/>
            <w:caps w:val="0"/>
            <w:noProof/>
            <w:color w:val="auto"/>
            <w:sz w:val="22"/>
            <w:szCs w:val="22"/>
          </w:rPr>
          <w:tab/>
        </w:r>
        <w:r w:rsidR="005D052B" w:rsidRPr="00D2743A">
          <w:rPr>
            <w:rStyle w:val="Lienhypertexte"/>
            <w:noProof/>
          </w:rPr>
          <w:t>FORMATION DU PERSONNEL ET AFFICHAGE DES CONSIGNES</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_Toc469670248 \h </w:instrText>
        </w:r>
        <w:r w:rsidR="005D052B" w:rsidRPr="00D2743A">
          <w:rPr>
            <w:noProof/>
            <w:webHidden/>
          </w:rPr>
        </w:r>
        <w:r w:rsidR="005D052B" w:rsidRPr="00D2743A">
          <w:rPr>
            <w:noProof/>
            <w:webHidden/>
          </w:rPr>
          <w:fldChar w:fldCharType="separate"/>
        </w:r>
        <w:r w:rsidR="005D052B" w:rsidRPr="00D2743A">
          <w:rPr>
            <w:noProof/>
            <w:webHidden/>
          </w:rPr>
          <w:t>28</w:t>
        </w:r>
        <w:r w:rsidR="005D052B" w:rsidRPr="00D2743A">
          <w:rPr>
            <w:noProof/>
            <w:webHidden/>
          </w:rPr>
          <w:fldChar w:fldCharType="end"/>
        </w:r>
      </w:hyperlink>
    </w:p>
    <w:p w14:paraId="697B44B6" w14:textId="3C77ECE3"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249" w:history="1">
        <w:r w:rsidR="005D052B" w:rsidRPr="00D2743A">
          <w:rPr>
            <w:rStyle w:val="Lienhypertexte"/>
            <w:noProof/>
          </w:rPr>
          <w:t>9.1</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Formation</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_Toc469670249 \h </w:instrText>
        </w:r>
        <w:r w:rsidR="005D052B" w:rsidRPr="00D2743A">
          <w:rPr>
            <w:noProof/>
            <w:webHidden/>
          </w:rPr>
        </w:r>
        <w:r w:rsidR="005D052B" w:rsidRPr="00D2743A">
          <w:rPr>
            <w:noProof/>
            <w:webHidden/>
          </w:rPr>
          <w:fldChar w:fldCharType="separate"/>
        </w:r>
        <w:r w:rsidR="005D052B" w:rsidRPr="00D2743A">
          <w:rPr>
            <w:noProof/>
            <w:webHidden/>
          </w:rPr>
          <w:t>28</w:t>
        </w:r>
        <w:r w:rsidR="005D052B" w:rsidRPr="00D2743A">
          <w:rPr>
            <w:noProof/>
            <w:webHidden/>
          </w:rPr>
          <w:fldChar w:fldCharType="end"/>
        </w:r>
      </w:hyperlink>
    </w:p>
    <w:p w14:paraId="3907E57D" w14:textId="11B2FB26"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250" w:history="1">
        <w:r w:rsidR="005D052B" w:rsidRPr="00D2743A">
          <w:rPr>
            <w:rStyle w:val="Lienhypertexte"/>
            <w:noProof/>
          </w:rPr>
          <w:t>9.2</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Causeries</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_Toc469670250 \h </w:instrText>
        </w:r>
        <w:r w:rsidR="005D052B" w:rsidRPr="00D2743A">
          <w:rPr>
            <w:noProof/>
            <w:webHidden/>
          </w:rPr>
        </w:r>
        <w:r w:rsidR="005D052B" w:rsidRPr="00D2743A">
          <w:rPr>
            <w:noProof/>
            <w:webHidden/>
          </w:rPr>
          <w:fldChar w:fldCharType="separate"/>
        </w:r>
        <w:r w:rsidR="005D052B" w:rsidRPr="00D2743A">
          <w:rPr>
            <w:noProof/>
            <w:webHidden/>
          </w:rPr>
          <w:t>28</w:t>
        </w:r>
        <w:r w:rsidR="005D052B" w:rsidRPr="00D2743A">
          <w:rPr>
            <w:noProof/>
            <w:webHidden/>
          </w:rPr>
          <w:fldChar w:fldCharType="end"/>
        </w:r>
      </w:hyperlink>
    </w:p>
    <w:p w14:paraId="7EFBD169" w14:textId="4226BFFC"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251" w:history="1">
        <w:r w:rsidR="005D052B" w:rsidRPr="00D2743A">
          <w:rPr>
            <w:rStyle w:val="Lienhypertexte"/>
            <w:noProof/>
          </w:rPr>
          <w:t>9.3</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Affichages à l’entrée du site</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_Toc469670251 \h </w:instrText>
        </w:r>
        <w:r w:rsidR="005D052B" w:rsidRPr="00D2743A">
          <w:rPr>
            <w:noProof/>
            <w:webHidden/>
          </w:rPr>
        </w:r>
        <w:r w:rsidR="005D052B" w:rsidRPr="00D2743A">
          <w:rPr>
            <w:noProof/>
            <w:webHidden/>
          </w:rPr>
          <w:fldChar w:fldCharType="separate"/>
        </w:r>
        <w:r w:rsidR="005D052B" w:rsidRPr="00D2743A">
          <w:rPr>
            <w:noProof/>
            <w:webHidden/>
          </w:rPr>
          <w:t>29</w:t>
        </w:r>
        <w:r w:rsidR="005D052B" w:rsidRPr="00D2743A">
          <w:rPr>
            <w:noProof/>
            <w:webHidden/>
          </w:rPr>
          <w:fldChar w:fldCharType="end"/>
        </w:r>
      </w:hyperlink>
    </w:p>
    <w:p w14:paraId="1D9DA3A8" w14:textId="07E188B8" w:rsidR="005D052B" w:rsidRPr="00D2743A" w:rsidRDefault="00D2743A">
      <w:pPr>
        <w:pStyle w:val="TM2"/>
        <w:tabs>
          <w:tab w:val="left" w:pos="800"/>
          <w:tab w:val="right" w:leader="dot" w:pos="9061"/>
        </w:tabs>
        <w:rPr>
          <w:rFonts w:asciiTheme="minorHAnsi" w:eastAsiaTheme="minorEastAsia" w:hAnsiTheme="minorHAnsi" w:cstheme="minorBidi"/>
          <w:smallCaps w:val="0"/>
          <w:noProof/>
          <w:color w:val="auto"/>
          <w:sz w:val="22"/>
          <w:szCs w:val="22"/>
        </w:rPr>
      </w:pPr>
      <w:hyperlink w:anchor="_Toc469670252" w:history="1">
        <w:r w:rsidR="005D052B" w:rsidRPr="00D2743A">
          <w:rPr>
            <w:rStyle w:val="Lienhypertexte"/>
            <w:noProof/>
          </w:rPr>
          <w:t>9.4</w:t>
        </w:r>
        <w:r w:rsidR="005D052B" w:rsidRPr="00D2743A">
          <w:rPr>
            <w:rFonts w:asciiTheme="minorHAnsi" w:eastAsiaTheme="minorEastAsia" w:hAnsiTheme="minorHAnsi" w:cstheme="minorBidi"/>
            <w:smallCaps w:val="0"/>
            <w:noProof/>
            <w:color w:val="auto"/>
            <w:sz w:val="22"/>
            <w:szCs w:val="22"/>
          </w:rPr>
          <w:tab/>
        </w:r>
        <w:r w:rsidR="005D052B" w:rsidRPr="00D2743A">
          <w:rPr>
            <w:rStyle w:val="Lienhypertexte"/>
            <w:noProof/>
          </w:rPr>
          <w:t>Affichages sur le site</w:t>
        </w:r>
        <w:r w:rsidR="005D052B" w:rsidRPr="00D2743A">
          <w:rPr>
            <w:noProof/>
            <w:webHidden/>
          </w:rPr>
          <w:tab/>
        </w:r>
        <w:r w:rsidR="005D052B" w:rsidRPr="00D2743A">
          <w:rPr>
            <w:noProof/>
            <w:webHidden/>
          </w:rPr>
          <w:fldChar w:fldCharType="begin"/>
        </w:r>
        <w:r w:rsidR="005D052B" w:rsidRPr="00D2743A">
          <w:rPr>
            <w:noProof/>
            <w:webHidden/>
          </w:rPr>
          <w:instrText xml:space="preserve"> PAGEREF _Toc469670252 \h </w:instrText>
        </w:r>
        <w:r w:rsidR="005D052B" w:rsidRPr="00D2743A">
          <w:rPr>
            <w:noProof/>
            <w:webHidden/>
          </w:rPr>
        </w:r>
        <w:r w:rsidR="005D052B" w:rsidRPr="00D2743A">
          <w:rPr>
            <w:noProof/>
            <w:webHidden/>
          </w:rPr>
          <w:fldChar w:fldCharType="separate"/>
        </w:r>
        <w:r w:rsidR="005D052B" w:rsidRPr="00D2743A">
          <w:rPr>
            <w:noProof/>
            <w:webHidden/>
          </w:rPr>
          <w:t>29</w:t>
        </w:r>
        <w:r w:rsidR="005D052B" w:rsidRPr="00D2743A">
          <w:rPr>
            <w:noProof/>
            <w:webHidden/>
          </w:rPr>
          <w:fldChar w:fldCharType="end"/>
        </w:r>
      </w:hyperlink>
    </w:p>
    <w:p w14:paraId="463D57D1" w14:textId="1175337F" w:rsidR="00CB27CA" w:rsidRPr="00D2743A" w:rsidRDefault="0022522A" w:rsidP="00CB27CA">
      <w:r w:rsidRPr="00D2743A">
        <w:fldChar w:fldCharType="end"/>
      </w:r>
      <w:bookmarkStart w:id="1" w:name="_Toc379452312"/>
    </w:p>
    <w:p w14:paraId="2C950BF2" w14:textId="3A5EB742" w:rsidR="001957CE" w:rsidRPr="00D2743A" w:rsidRDefault="001957CE" w:rsidP="001957CE">
      <w:pPr>
        <w:pStyle w:val="Grandtitre"/>
        <w:outlineLvl w:val="0"/>
      </w:pPr>
      <w:r w:rsidRPr="00D2743A">
        <w:t>LISTE DES FIGURES</w:t>
      </w:r>
      <w:bookmarkEnd w:id="1"/>
    </w:p>
    <w:p w14:paraId="0FBB6609" w14:textId="538FF306" w:rsidR="005D052B" w:rsidRPr="00D2743A" w:rsidRDefault="001957CE">
      <w:pPr>
        <w:pStyle w:val="Tabledesillustrations"/>
        <w:tabs>
          <w:tab w:val="right" w:leader="dot" w:pos="9061"/>
        </w:tabs>
        <w:rPr>
          <w:rFonts w:asciiTheme="minorHAnsi" w:eastAsiaTheme="minorEastAsia" w:hAnsiTheme="minorHAnsi" w:cstheme="minorBidi"/>
          <w:smallCaps w:val="0"/>
          <w:noProof/>
          <w:sz w:val="22"/>
          <w:szCs w:val="22"/>
        </w:rPr>
      </w:pPr>
      <w:r w:rsidRPr="00D2743A">
        <w:rPr>
          <w:sz w:val="18"/>
        </w:rPr>
        <w:fldChar w:fldCharType="begin"/>
      </w:r>
      <w:r w:rsidRPr="00D2743A">
        <w:rPr>
          <w:sz w:val="18"/>
        </w:rPr>
        <w:instrText xml:space="preserve"> </w:instrText>
      </w:r>
      <w:r w:rsidR="009A605F" w:rsidRPr="00D2743A">
        <w:rPr>
          <w:sz w:val="18"/>
        </w:rPr>
        <w:instrText>TOC</w:instrText>
      </w:r>
      <w:r w:rsidRPr="00D2743A">
        <w:rPr>
          <w:sz w:val="18"/>
        </w:rPr>
        <w:instrText xml:space="preserve"> \c "Figure" </w:instrText>
      </w:r>
      <w:r w:rsidRPr="00D2743A">
        <w:rPr>
          <w:sz w:val="18"/>
        </w:rPr>
        <w:fldChar w:fldCharType="separate"/>
      </w:r>
      <w:r w:rsidR="005D052B" w:rsidRPr="00D2743A">
        <w:rPr>
          <w:rFonts w:cs="Arial"/>
          <w:noProof/>
        </w:rPr>
        <w:t>Figure 1 : Localisation géographique du site du projet</w:t>
      </w:r>
      <w:r w:rsidR="005D052B" w:rsidRPr="00D2743A">
        <w:rPr>
          <w:noProof/>
        </w:rPr>
        <w:tab/>
      </w:r>
      <w:r w:rsidR="005D052B" w:rsidRPr="00D2743A">
        <w:rPr>
          <w:noProof/>
        </w:rPr>
        <w:fldChar w:fldCharType="begin"/>
      </w:r>
      <w:r w:rsidR="005D052B" w:rsidRPr="00D2743A">
        <w:rPr>
          <w:noProof/>
        </w:rPr>
        <w:instrText xml:space="preserve"> PAGEREF _Toc469670253 \h </w:instrText>
      </w:r>
      <w:r w:rsidR="005D052B" w:rsidRPr="00D2743A">
        <w:rPr>
          <w:noProof/>
        </w:rPr>
      </w:r>
      <w:r w:rsidR="005D052B" w:rsidRPr="00D2743A">
        <w:rPr>
          <w:noProof/>
        </w:rPr>
        <w:fldChar w:fldCharType="separate"/>
      </w:r>
      <w:r w:rsidR="005D052B" w:rsidRPr="00D2743A">
        <w:rPr>
          <w:noProof/>
        </w:rPr>
        <w:t>9</w:t>
      </w:r>
      <w:r w:rsidR="005D052B" w:rsidRPr="00D2743A">
        <w:rPr>
          <w:noProof/>
        </w:rPr>
        <w:fldChar w:fldCharType="end"/>
      </w:r>
    </w:p>
    <w:p w14:paraId="2346205E" w14:textId="383DBE68" w:rsidR="005D052B" w:rsidRPr="00D2743A" w:rsidRDefault="005D052B">
      <w:pPr>
        <w:pStyle w:val="Tabledesillustrations"/>
        <w:tabs>
          <w:tab w:val="right" w:leader="dot" w:pos="9061"/>
        </w:tabs>
        <w:rPr>
          <w:rFonts w:asciiTheme="minorHAnsi" w:eastAsiaTheme="minorEastAsia" w:hAnsiTheme="minorHAnsi" w:cstheme="minorBidi"/>
          <w:smallCaps w:val="0"/>
          <w:noProof/>
          <w:sz w:val="22"/>
          <w:szCs w:val="22"/>
        </w:rPr>
      </w:pPr>
      <w:r w:rsidRPr="00D2743A">
        <w:rPr>
          <w:noProof/>
        </w:rPr>
        <w:t>Figure 2 : Accès au site</w:t>
      </w:r>
      <w:r w:rsidRPr="00D2743A">
        <w:rPr>
          <w:noProof/>
        </w:rPr>
        <w:tab/>
      </w:r>
      <w:r w:rsidRPr="00D2743A">
        <w:rPr>
          <w:noProof/>
        </w:rPr>
        <w:fldChar w:fldCharType="begin"/>
      </w:r>
      <w:r w:rsidRPr="00D2743A">
        <w:rPr>
          <w:noProof/>
        </w:rPr>
        <w:instrText xml:space="preserve"> PAGEREF _Toc469670254 \h </w:instrText>
      </w:r>
      <w:r w:rsidRPr="00D2743A">
        <w:rPr>
          <w:noProof/>
        </w:rPr>
      </w:r>
      <w:r w:rsidRPr="00D2743A">
        <w:rPr>
          <w:noProof/>
        </w:rPr>
        <w:fldChar w:fldCharType="separate"/>
      </w:r>
      <w:r w:rsidRPr="00D2743A">
        <w:rPr>
          <w:noProof/>
        </w:rPr>
        <w:t>12</w:t>
      </w:r>
      <w:r w:rsidRPr="00D2743A">
        <w:rPr>
          <w:noProof/>
        </w:rPr>
        <w:fldChar w:fldCharType="end"/>
      </w:r>
    </w:p>
    <w:p w14:paraId="5454795C" w14:textId="470BC8A0" w:rsidR="005D052B" w:rsidRPr="00D2743A" w:rsidRDefault="005D052B">
      <w:pPr>
        <w:pStyle w:val="Tabledesillustrations"/>
        <w:tabs>
          <w:tab w:val="right" w:leader="dot" w:pos="9061"/>
        </w:tabs>
        <w:rPr>
          <w:rFonts w:asciiTheme="minorHAnsi" w:eastAsiaTheme="minorEastAsia" w:hAnsiTheme="minorHAnsi" w:cstheme="minorBidi"/>
          <w:smallCaps w:val="0"/>
          <w:noProof/>
          <w:sz w:val="22"/>
          <w:szCs w:val="22"/>
        </w:rPr>
      </w:pPr>
      <w:r w:rsidRPr="00D2743A">
        <w:rPr>
          <w:noProof/>
        </w:rPr>
        <w:t>Figure 3 : Vue de l’entrée du futur site et de l’actuelle carrière CBR</w:t>
      </w:r>
      <w:r w:rsidRPr="00D2743A">
        <w:rPr>
          <w:noProof/>
        </w:rPr>
        <w:tab/>
      </w:r>
      <w:r w:rsidRPr="00D2743A">
        <w:rPr>
          <w:noProof/>
        </w:rPr>
        <w:fldChar w:fldCharType="begin"/>
      </w:r>
      <w:r w:rsidRPr="00D2743A">
        <w:rPr>
          <w:noProof/>
        </w:rPr>
        <w:instrText xml:space="preserve"> PAGEREF _Toc469670255 \h </w:instrText>
      </w:r>
      <w:r w:rsidRPr="00D2743A">
        <w:rPr>
          <w:noProof/>
        </w:rPr>
      </w:r>
      <w:r w:rsidRPr="00D2743A">
        <w:rPr>
          <w:noProof/>
        </w:rPr>
        <w:fldChar w:fldCharType="separate"/>
      </w:r>
      <w:r w:rsidRPr="00D2743A">
        <w:rPr>
          <w:noProof/>
        </w:rPr>
        <w:t>12</w:t>
      </w:r>
      <w:r w:rsidRPr="00D2743A">
        <w:rPr>
          <w:noProof/>
        </w:rPr>
        <w:fldChar w:fldCharType="end"/>
      </w:r>
    </w:p>
    <w:p w14:paraId="47C095A3" w14:textId="53E4F25D" w:rsidR="005D052B" w:rsidRPr="00D2743A" w:rsidRDefault="005D052B">
      <w:pPr>
        <w:pStyle w:val="Tabledesillustrations"/>
        <w:tabs>
          <w:tab w:val="right" w:leader="dot" w:pos="9061"/>
        </w:tabs>
        <w:rPr>
          <w:rFonts w:asciiTheme="minorHAnsi" w:eastAsiaTheme="minorEastAsia" w:hAnsiTheme="minorHAnsi" w:cstheme="minorBidi"/>
          <w:smallCaps w:val="0"/>
          <w:noProof/>
          <w:sz w:val="22"/>
          <w:szCs w:val="22"/>
        </w:rPr>
      </w:pPr>
      <w:r w:rsidRPr="00D2743A">
        <w:rPr>
          <w:noProof/>
        </w:rPr>
        <w:t>Figure 4 : Vêtements de travail</w:t>
      </w:r>
      <w:r w:rsidRPr="00D2743A">
        <w:rPr>
          <w:noProof/>
        </w:rPr>
        <w:tab/>
      </w:r>
      <w:r w:rsidRPr="00D2743A">
        <w:rPr>
          <w:noProof/>
        </w:rPr>
        <w:fldChar w:fldCharType="begin"/>
      </w:r>
      <w:r w:rsidRPr="00D2743A">
        <w:rPr>
          <w:noProof/>
        </w:rPr>
        <w:instrText xml:space="preserve"> PAGEREF _Toc469670256 \h </w:instrText>
      </w:r>
      <w:r w:rsidRPr="00D2743A">
        <w:rPr>
          <w:noProof/>
        </w:rPr>
      </w:r>
      <w:r w:rsidRPr="00D2743A">
        <w:rPr>
          <w:noProof/>
        </w:rPr>
        <w:fldChar w:fldCharType="separate"/>
      </w:r>
      <w:r w:rsidRPr="00D2743A">
        <w:rPr>
          <w:noProof/>
        </w:rPr>
        <w:t>17</w:t>
      </w:r>
      <w:r w:rsidRPr="00D2743A">
        <w:rPr>
          <w:noProof/>
        </w:rPr>
        <w:fldChar w:fldCharType="end"/>
      </w:r>
    </w:p>
    <w:p w14:paraId="39BE98FC" w14:textId="3A48A3A9" w:rsidR="001957CE" w:rsidRPr="00D2743A" w:rsidRDefault="001957CE" w:rsidP="001957CE">
      <w:pPr>
        <w:pStyle w:val="Tabledesillustrations"/>
        <w:tabs>
          <w:tab w:val="center" w:leader="dot" w:pos="8931"/>
        </w:tabs>
        <w:rPr>
          <w:sz w:val="18"/>
        </w:rPr>
      </w:pPr>
      <w:r w:rsidRPr="00D2743A">
        <w:rPr>
          <w:sz w:val="18"/>
        </w:rPr>
        <w:fldChar w:fldCharType="end"/>
      </w:r>
    </w:p>
    <w:p w14:paraId="5FFFD16A" w14:textId="77777777" w:rsidR="001957CE" w:rsidRPr="00D2743A" w:rsidRDefault="001957CE" w:rsidP="001957CE">
      <w:pPr>
        <w:pStyle w:val="Grandtitre"/>
        <w:outlineLvl w:val="0"/>
      </w:pPr>
      <w:bookmarkStart w:id="2" w:name="_Toc379452313"/>
      <w:r w:rsidRPr="00D2743A">
        <w:t>LISTE DES TABLEAUX</w:t>
      </w:r>
      <w:bookmarkEnd w:id="2"/>
    </w:p>
    <w:p w14:paraId="26A83338" w14:textId="018349D0" w:rsidR="005D052B" w:rsidRPr="00D2743A" w:rsidRDefault="001957CE">
      <w:pPr>
        <w:pStyle w:val="Tabledesillustrations"/>
        <w:tabs>
          <w:tab w:val="right" w:leader="dot" w:pos="9061"/>
        </w:tabs>
        <w:rPr>
          <w:rFonts w:asciiTheme="minorHAnsi" w:eastAsiaTheme="minorEastAsia" w:hAnsiTheme="minorHAnsi" w:cstheme="minorBidi"/>
          <w:smallCaps w:val="0"/>
          <w:noProof/>
          <w:sz w:val="22"/>
          <w:szCs w:val="22"/>
        </w:rPr>
      </w:pPr>
      <w:r w:rsidRPr="00D2743A">
        <w:rPr>
          <w:sz w:val="18"/>
          <w:szCs w:val="22"/>
        </w:rPr>
        <w:fldChar w:fldCharType="begin"/>
      </w:r>
      <w:r w:rsidRPr="00D2743A">
        <w:rPr>
          <w:sz w:val="18"/>
          <w:szCs w:val="22"/>
        </w:rPr>
        <w:instrText xml:space="preserve"> </w:instrText>
      </w:r>
      <w:r w:rsidR="009A605F" w:rsidRPr="00D2743A">
        <w:rPr>
          <w:sz w:val="18"/>
          <w:szCs w:val="22"/>
        </w:rPr>
        <w:instrText>TOC</w:instrText>
      </w:r>
      <w:r w:rsidRPr="00D2743A">
        <w:rPr>
          <w:sz w:val="18"/>
          <w:szCs w:val="22"/>
        </w:rPr>
        <w:instrText xml:space="preserve"> \c "Tableau" </w:instrText>
      </w:r>
      <w:r w:rsidRPr="00D2743A">
        <w:rPr>
          <w:sz w:val="18"/>
          <w:szCs w:val="22"/>
        </w:rPr>
        <w:fldChar w:fldCharType="separate"/>
      </w:r>
      <w:r w:rsidR="005D052B" w:rsidRPr="00D2743A">
        <w:rPr>
          <w:noProof/>
        </w:rPr>
        <w:t>Tableau 1 : Valeurs minimales d’éclairement</w:t>
      </w:r>
      <w:r w:rsidR="005D052B" w:rsidRPr="00D2743A">
        <w:rPr>
          <w:noProof/>
        </w:rPr>
        <w:tab/>
      </w:r>
      <w:r w:rsidR="005D052B" w:rsidRPr="00D2743A">
        <w:rPr>
          <w:noProof/>
        </w:rPr>
        <w:fldChar w:fldCharType="begin"/>
      </w:r>
      <w:r w:rsidR="005D052B" w:rsidRPr="00D2743A">
        <w:rPr>
          <w:noProof/>
        </w:rPr>
        <w:instrText xml:space="preserve"> PAGEREF _Toc469670257 \h </w:instrText>
      </w:r>
      <w:r w:rsidR="005D052B" w:rsidRPr="00D2743A">
        <w:rPr>
          <w:noProof/>
        </w:rPr>
      </w:r>
      <w:r w:rsidR="005D052B" w:rsidRPr="00D2743A">
        <w:rPr>
          <w:noProof/>
        </w:rPr>
        <w:fldChar w:fldCharType="separate"/>
      </w:r>
      <w:r w:rsidR="005D052B" w:rsidRPr="00D2743A">
        <w:rPr>
          <w:noProof/>
        </w:rPr>
        <w:t>20</w:t>
      </w:r>
      <w:r w:rsidR="005D052B" w:rsidRPr="00D2743A">
        <w:rPr>
          <w:noProof/>
        </w:rPr>
        <w:fldChar w:fldCharType="end"/>
      </w:r>
    </w:p>
    <w:p w14:paraId="7411C67E" w14:textId="79FE2A43" w:rsidR="001957CE" w:rsidRPr="00D2743A" w:rsidRDefault="001957CE" w:rsidP="001957CE">
      <w:pPr>
        <w:pStyle w:val="Tabledesillustrations"/>
        <w:tabs>
          <w:tab w:val="center" w:leader="dot" w:pos="8931"/>
        </w:tabs>
      </w:pPr>
      <w:r w:rsidRPr="00D2743A">
        <w:fldChar w:fldCharType="end"/>
      </w:r>
    </w:p>
    <w:p w14:paraId="4F3B0856" w14:textId="77777777" w:rsidR="005E6A54" w:rsidRPr="00D2743A" w:rsidRDefault="005E6A54">
      <w:pPr>
        <w:spacing w:before="0" w:after="0" w:line="240" w:lineRule="auto"/>
        <w:jc w:val="left"/>
        <w:rPr>
          <w:rFonts w:ascii="Arial Bold" w:hAnsi="Arial Bold"/>
          <w:color w:val="4B82A0"/>
          <w:sz w:val="32"/>
        </w:rPr>
      </w:pPr>
      <w:bookmarkStart w:id="3" w:name="_Toc379452314"/>
      <w:r w:rsidRPr="00D2743A">
        <w:br w:type="page"/>
      </w:r>
    </w:p>
    <w:p w14:paraId="054842AC" w14:textId="32A06B24" w:rsidR="005E6A54" w:rsidRPr="00D2743A" w:rsidRDefault="005E6A54" w:rsidP="005E6A54">
      <w:pPr>
        <w:pStyle w:val="Grandtitre"/>
        <w:outlineLvl w:val="0"/>
      </w:pPr>
      <w:r w:rsidRPr="00D2743A">
        <w:lastRenderedPageBreak/>
        <w:t>LISTE DES ACRONYMES</w:t>
      </w:r>
    </w:p>
    <w:p w14:paraId="5A3679DF" w14:textId="77777777" w:rsidR="00692EEE" w:rsidRPr="00D2743A" w:rsidRDefault="00692EEE" w:rsidP="00692EEE"/>
    <w:tbl>
      <w:tblPr>
        <w:tblW w:w="0" w:type="auto"/>
        <w:tblLook w:val="04A0" w:firstRow="1" w:lastRow="0" w:firstColumn="1" w:lastColumn="0" w:noHBand="0" w:noVBand="1"/>
      </w:tblPr>
      <w:tblGrid>
        <w:gridCol w:w="1784"/>
        <w:gridCol w:w="7287"/>
      </w:tblGrid>
      <w:tr w:rsidR="006824B4" w:rsidRPr="00D2743A" w14:paraId="1DB15550" w14:textId="77777777" w:rsidTr="00E61344">
        <w:trPr>
          <w:trHeight w:val="397"/>
        </w:trPr>
        <w:tc>
          <w:tcPr>
            <w:tcW w:w="1784" w:type="dxa"/>
            <w:shd w:val="clear" w:color="auto" w:fill="auto"/>
            <w:vAlign w:val="center"/>
          </w:tcPr>
          <w:p w14:paraId="0DAD8DFF" w14:textId="77777777" w:rsidR="006824B4" w:rsidRPr="00D2743A" w:rsidRDefault="006824B4" w:rsidP="00E61344">
            <w:pPr>
              <w:spacing w:line="240" w:lineRule="auto"/>
              <w:jc w:val="left"/>
              <w:rPr>
                <w:rFonts w:cs="Arial"/>
                <w:sz w:val="18"/>
                <w:szCs w:val="18"/>
              </w:rPr>
            </w:pPr>
            <w:r w:rsidRPr="00D2743A">
              <w:rPr>
                <w:rFonts w:cs="Arial"/>
                <w:sz w:val="18"/>
                <w:szCs w:val="18"/>
              </w:rPr>
              <w:t>CARSAT</w:t>
            </w:r>
          </w:p>
        </w:tc>
        <w:tc>
          <w:tcPr>
            <w:tcW w:w="7287" w:type="dxa"/>
            <w:shd w:val="clear" w:color="auto" w:fill="auto"/>
            <w:vAlign w:val="center"/>
          </w:tcPr>
          <w:p w14:paraId="562D2A01" w14:textId="77777777" w:rsidR="006824B4" w:rsidRPr="00D2743A" w:rsidRDefault="006824B4" w:rsidP="00E61344">
            <w:pPr>
              <w:spacing w:line="240" w:lineRule="auto"/>
              <w:jc w:val="left"/>
              <w:rPr>
                <w:rFonts w:cs="Arial"/>
                <w:sz w:val="18"/>
                <w:szCs w:val="18"/>
              </w:rPr>
            </w:pPr>
            <w:r w:rsidRPr="00D2743A">
              <w:rPr>
                <w:rFonts w:cs="Arial"/>
                <w:sz w:val="18"/>
                <w:szCs w:val="18"/>
              </w:rPr>
              <w:t>Caisse d'Assurance Retraite et de Santé Au Travail</w:t>
            </w:r>
          </w:p>
        </w:tc>
      </w:tr>
      <w:tr w:rsidR="00A43A12" w:rsidRPr="00D2743A" w14:paraId="4DEFBB8F" w14:textId="77777777" w:rsidTr="00E61344">
        <w:trPr>
          <w:trHeight w:val="397"/>
        </w:trPr>
        <w:tc>
          <w:tcPr>
            <w:tcW w:w="1784" w:type="dxa"/>
            <w:shd w:val="clear" w:color="auto" w:fill="auto"/>
            <w:vAlign w:val="center"/>
          </w:tcPr>
          <w:p w14:paraId="785238F5" w14:textId="00FB404F" w:rsidR="00A43A12" w:rsidRPr="00D2743A" w:rsidRDefault="00A43A12" w:rsidP="00E61344">
            <w:pPr>
              <w:spacing w:line="240" w:lineRule="auto"/>
              <w:jc w:val="left"/>
              <w:rPr>
                <w:rFonts w:cs="Arial"/>
                <w:sz w:val="18"/>
                <w:szCs w:val="18"/>
              </w:rPr>
            </w:pPr>
            <w:r w:rsidRPr="00D2743A">
              <w:rPr>
                <w:rFonts w:cs="Arial"/>
                <w:sz w:val="18"/>
                <w:szCs w:val="18"/>
              </w:rPr>
              <w:t>CBR</w:t>
            </w:r>
          </w:p>
        </w:tc>
        <w:tc>
          <w:tcPr>
            <w:tcW w:w="7287" w:type="dxa"/>
            <w:shd w:val="clear" w:color="auto" w:fill="auto"/>
            <w:vAlign w:val="center"/>
          </w:tcPr>
          <w:p w14:paraId="055FF968" w14:textId="1A2A3B98" w:rsidR="00A43A12" w:rsidRPr="00D2743A" w:rsidRDefault="00A43A12" w:rsidP="00E61344">
            <w:pPr>
              <w:spacing w:line="240" w:lineRule="auto"/>
              <w:jc w:val="left"/>
              <w:rPr>
                <w:rFonts w:cs="Arial"/>
                <w:sz w:val="18"/>
                <w:szCs w:val="18"/>
              </w:rPr>
            </w:pPr>
            <w:r w:rsidRPr="00D2743A">
              <w:rPr>
                <w:rFonts w:cs="Arial"/>
                <w:sz w:val="18"/>
                <w:szCs w:val="18"/>
              </w:rPr>
              <w:t>Carrières du Bassin Rhônalpin</w:t>
            </w:r>
          </w:p>
        </w:tc>
      </w:tr>
      <w:tr w:rsidR="006824B4" w:rsidRPr="00D2743A" w14:paraId="303C0A53" w14:textId="77777777" w:rsidTr="00E61344">
        <w:trPr>
          <w:trHeight w:val="397"/>
        </w:trPr>
        <w:tc>
          <w:tcPr>
            <w:tcW w:w="1784" w:type="dxa"/>
            <w:shd w:val="clear" w:color="auto" w:fill="auto"/>
            <w:vAlign w:val="center"/>
          </w:tcPr>
          <w:p w14:paraId="37229596" w14:textId="77777777" w:rsidR="006824B4" w:rsidRPr="00D2743A" w:rsidRDefault="006824B4" w:rsidP="00E61344">
            <w:pPr>
              <w:spacing w:line="240" w:lineRule="auto"/>
              <w:jc w:val="left"/>
              <w:rPr>
                <w:rFonts w:cs="Arial"/>
                <w:sz w:val="18"/>
                <w:szCs w:val="18"/>
              </w:rPr>
            </w:pPr>
            <w:r w:rsidRPr="00D2743A">
              <w:rPr>
                <w:rFonts w:cs="Arial"/>
                <w:sz w:val="18"/>
                <w:szCs w:val="18"/>
              </w:rPr>
              <w:t>DDAE</w:t>
            </w:r>
          </w:p>
        </w:tc>
        <w:tc>
          <w:tcPr>
            <w:tcW w:w="7287" w:type="dxa"/>
            <w:shd w:val="clear" w:color="auto" w:fill="auto"/>
            <w:vAlign w:val="center"/>
          </w:tcPr>
          <w:p w14:paraId="44D165D2" w14:textId="77777777" w:rsidR="006824B4" w:rsidRPr="00D2743A" w:rsidRDefault="006824B4" w:rsidP="00E61344">
            <w:pPr>
              <w:spacing w:line="240" w:lineRule="auto"/>
              <w:jc w:val="left"/>
              <w:rPr>
                <w:rFonts w:cs="Arial"/>
                <w:sz w:val="18"/>
                <w:szCs w:val="18"/>
              </w:rPr>
            </w:pPr>
            <w:r w:rsidRPr="00D2743A">
              <w:rPr>
                <w:rFonts w:cs="Arial"/>
                <w:sz w:val="18"/>
                <w:szCs w:val="18"/>
              </w:rPr>
              <w:t>Dossier de Demande d’Autorisation d’Exploiter</w:t>
            </w:r>
          </w:p>
        </w:tc>
      </w:tr>
      <w:tr w:rsidR="006824B4" w:rsidRPr="00D2743A" w14:paraId="069C26B7" w14:textId="77777777" w:rsidTr="00E61344">
        <w:trPr>
          <w:trHeight w:val="397"/>
        </w:trPr>
        <w:tc>
          <w:tcPr>
            <w:tcW w:w="1784" w:type="dxa"/>
            <w:shd w:val="clear" w:color="auto" w:fill="auto"/>
            <w:vAlign w:val="center"/>
          </w:tcPr>
          <w:p w14:paraId="0A64CE40" w14:textId="77777777" w:rsidR="006824B4" w:rsidRPr="00D2743A" w:rsidRDefault="006824B4" w:rsidP="00E61344">
            <w:pPr>
              <w:spacing w:line="240" w:lineRule="auto"/>
              <w:jc w:val="left"/>
              <w:rPr>
                <w:rFonts w:cs="Arial"/>
                <w:sz w:val="18"/>
                <w:szCs w:val="18"/>
              </w:rPr>
            </w:pPr>
            <w:r w:rsidRPr="00D2743A">
              <w:rPr>
                <w:rFonts w:cs="Arial"/>
                <w:sz w:val="18"/>
                <w:szCs w:val="18"/>
              </w:rPr>
              <w:t>DDTEFP</w:t>
            </w:r>
          </w:p>
        </w:tc>
        <w:tc>
          <w:tcPr>
            <w:tcW w:w="7287" w:type="dxa"/>
            <w:shd w:val="clear" w:color="auto" w:fill="auto"/>
            <w:vAlign w:val="center"/>
          </w:tcPr>
          <w:p w14:paraId="58491449" w14:textId="77777777" w:rsidR="006824B4" w:rsidRPr="00D2743A" w:rsidRDefault="006824B4" w:rsidP="00E61344">
            <w:pPr>
              <w:spacing w:line="240" w:lineRule="auto"/>
              <w:jc w:val="left"/>
              <w:rPr>
                <w:rFonts w:cs="Arial"/>
                <w:sz w:val="18"/>
                <w:szCs w:val="18"/>
              </w:rPr>
            </w:pPr>
            <w:r w:rsidRPr="00D2743A">
              <w:rPr>
                <w:rFonts w:cs="Arial"/>
                <w:sz w:val="18"/>
                <w:szCs w:val="18"/>
              </w:rPr>
              <w:t>Direction Départementale du Travail Et de la Formation Professionnelle</w:t>
            </w:r>
          </w:p>
        </w:tc>
      </w:tr>
      <w:tr w:rsidR="006824B4" w:rsidRPr="00D2743A" w14:paraId="3827354C" w14:textId="77777777" w:rsidTr="00E61344">
        <w:trPr>
          <w:trHeight w:val="397"/>
        </w:trPr>
        <w:tc>
          <w:tcPr>
            <w:tcW w:w="1784" w:type="dxa"/>
            <w:shd w:val="clear" w:color="auto" w:fill="auto"/>
            <w:vAlign w:val="center"/>
          </w:tcPr>
          <w:p w14:paraId="2F85E710" w14:textId="77777777" w:rsidR="006824B4" w:rsidRPr="00D2743A" w:rsidRDefault="006824B4" w:rsidP="00E61344">
            <w:pPr>
              <w:spacing w:line="240" w:lineRule="auto"/>
              <w:jc w:val="left"/>
              <w:rPr>
                <w:rFonts w:cs="Arial"/>
                <w:sz w:val="18"/>
                <w:szCs w:val="18"/>
              </w:rPr>
            </w:pPr>
            <w:r w:rsidRPr="00D2743A">
              <w:rPr>
                <w:rFonts w:cs="Arial"/>
                <w:sz w:val="18"/>
                <w:szCs w:val="18"/>
              </w:rPr>
              <w:t>DREAL</w:t>
            </w:r>
          </w:p>
        </w:tc>
        <w:tc>
          <w:tcPr>
            <w:tcW w:w="7287" w:type="dxa"/>
            <w:shd w:val="clear" w:color="auto" w:fill="auto"/>
            <w:vAlign w:val="center"/>
          </w:tcPr>
          <w:p w14:paraId="3EFE2D93" w14:textId="77777777" w:rsidR="006824B4" w:rsidRPr="00D2743A" w:rsidRDefault="006824B4" w:rsidP="00E61344">
            <w:pPr>
              <w:spacing w:line="240" w:lineRule="auto"/>
              <w:jc w:val="left"/>
              <w:rPr>
                <w:rFonts w:cs="Arial"/>
                <w:sz w:val="18"/>
                <w:szCs w:val="18"/>
              </w:rPr>
            </w:pPr>
            <w:r w:rsidRPr="00D2743A">
              <w:rPr>
                <w:rFonts w:cs="Arial"/>
                <w:sz w:val="18"/>
                <w:szCs w:val="18"/>
              </w:rPr>
              <w:t>Direction Régionale de l’Environnement, de l’Aménagement et du Logement</w:t>
            </w:r>
          </w:p>
        </w:tc>
      </w:tr>
      <w:tr w:rsidR="006824B4" w:rsidRPr="00D2743A" w14:paraId="23DF216E" w14:textId="77777777" w:rsidTr="00E01A9F">
        <w:trPr>
          <w:trHeight w:val="397"/>
        </w:trPr>
        <w:tc>
          <w:tcPr>
            <w:tcW w:w="1784" w:type="dxa"/>
            <w:shd w:val="clear" w:color="auto" w:fill="auto"/>
            <w:vAlign w:val="center"/>
          </w:tcPr>
          <w:p w14:paraId="533476BB" w14:textId="77777777" w:rsidR="006824B4" w:rsidRPr="00D2743A" w:rsidRDefault="006824B4" w:rsidP="00E01A9F">
            <w:pPr>
              <w:spacing w:line="240" w:lineRule="auto"/>
              <w:jc w:val="left"/>
              <w:rPr>
                <w:rFonts w:cs="Arial"/>
                <w:sz w:val="18"/>
                <w:szCs w:val="18"/>
              </w:rPr>
            </w:pPr>
            <w:r w:rsidRPr="00D2743A">
              <w:rPr>
                <w:rFonts w:cs="Arial"/>
                <w:sz w:val="18"/>
                <w:szCs w:val="18"/>
              </w:rPr>
              <w:t>ELE</w:t>
            </w:r>
          </w:p>
        </w:tc>
        <w:tc>
          <w:tcPr>
            <w:tcW w:w="7287" w:type="dxa"/>
            <w:shd w:val="clear" w:color="auto" w:fill="auto"/>
            <w:vAlign w:val="center"/>
          </w:tcPr>
          <w:p w14:paraId="1EBBC0C6" w14:textId="77777777" w:rsidR="006824B4" w:rsidRPr="00D2743A" w:rsidRDefault="006824B4" w:rsidP="00E01A9F">
            <w:pPr>
              <w:spacing w:line="240" w:lineRule="auto"/>
              <w:jc w:val="left"/>
              <w:rPr>
                <w:rFonts w:cs="Arial"/>
                <w:sz w:val="18"/>
                <w:szCs w:val="18"/>
              </w:rPr>
            </w:pPr>
            <w:r w:rsidRPr="00D2743A">
              <w:rPr>
                <w:rFonts w:cs="Arial"/>
                <w:sz w:val="18"/>
                <w:szCs w:val="18"/>
              </w:rPr>
              <w:t>Enrobés Lyon Est</w:t>
            </w:r>
          </w:p>
        </w:tc>
      </w:tr>
      <w:tr w:rsidR="006824B4" w:rsidRPr="00D2743A" w14:paraId="75D68E1A" w14:textId="77777777" w:rsidTr="00E61344">
        <w:trPr>
          <w:trHeight w:val="397"/>
        </w:trPr>
        <w:tc>
          <w:tcPr>
            <w:tcW w:w="1784" w:type="dxa"/>
            <w:shd w:val="clear" w:color="auto" w:fill="auto"/>
            <w:vAlign w:val="center"/>
          </w:tcPr>
          <w:p w14:paraId="421246F6" w14:textId="77777777" w:rsidR="006824B4" w:rsidRPr="00D2743A" w:rsidRDefault="006824B4" w:rsidP="00E61344">
            <w:pPr>
              <w:spacing w:line="240" w:lineRule="auto"/>
              <w:jc w:val="left"/>
              <w:rPr>
                <w:rFonts w:cs="Arial"/>
                <w:sz w:val="18"/>
                <w:szCs w:val="18"/>
              </w:rPr>
            </w:pPr>
            <w:r w:rsidRPr="00D2743A">
              <w:rPr>
                <w:rFonts w:cs="Arial"/>
                <w:sz w:val="18"/>
                <w:szCs w:val="18"/>
              </w:rPr>
              <w:t>EPI</w:t>
            </w:r>
          </w:p>
        </w:tc>
        <w:tc>
          <w:tcPr>
            <w:tcW w:w="7287" w:type="dxa"/>
            <w:shd w:val="clear" w:color="auto" w:fill="auto"/>
            <w:vAlign w:val="center"/>
          </w:tcPr>
          <w:p w14:paraId="52392894" w14:textId="77777777" w:rsidR="006824B4" w:rsidRPr="00D2743A" w:rsidRDefault="006824B4" w:rsidP="00E61344">
            <w:pPr>
              <w:spacing w:line="240" w:lineRule="auto"/>
              <w:jc w:val="left"/>
              <w:rPr>
                <w:rFonts w:cs="Arial"/>
                <w:sz w:val="18"/>
                <w:szCs w:val="18"/>
              </w:rPr>
            </w:pPr>
            <w:r w:rsidRPr="00D2743A">
              <w:rPr>
                <w:rFonts w:cs="Arial"/>
                <w:sz w:val="18"/>
                <w:szCs w:val="18"/>
              </w:rPr>
              <w:t>Equipement de Protection Individuelle</w:t>
            </w:r>
          </w:p>
        </w:tc>
      </w:tr>
      <w:tr w:rsidR="006824B4" w:rsidRPr="00D2743A" w14:paraId="225F9D51" w14:textId="77777777" w:rsidTr="00E61344">
        <w:trPr>
          <w:trHeight w:val="397"/>
        </w:trPr>
        <w:tc>
          <w:tcPr>
            <w:tcW w:w="1784" w:type="dxa"/>
            <w:shd w:val="clear" w:color="auto" w:fill="auto"/>
            <w:vAlign w:val="center"/>
          </w:tcPr>
          <w:p w14:paraId="43168191" w14:textId="77777777" w:rsidR="006824B4" w:rsidRPr="00D2743A" w:rsidRDefault="006824B4" w:rsidP="00E61344">
            <w:pPr>
              <w:spacing w:line="240" w:lineRule="auto"/>
              <w:jc w:val="left"/>
              <w:rPr>
                <w:rFonts w:cs="Arial"/>
                <w:sz w:val="18"/>
                <w:szCs w:val="18"/>
              </w:rPr>
            </w:pPr>
            <w:r w:rsidRPr="00D2743A">
              <w:rPr>
                <w:rFonts w:cs="Arial"/>
                <w:sz w:val="18"/>
                <w:szCs w:val="18"/>
              </w:rPr>
              <w:t>ICPE</w:t>
            </w:r>
          </w:p>
        </w:tc>
        <w:tc>
          <w:tcPr>
            <w:tcW w:w="7287" w:type="dxa"/>
            <w:shd w:val="clear" w:color="auto" w:fill="auto"/>
            <w:vAlign w:val="center"/>
          </w:tcPr>
          <w:p w14:paraId="517576E9" w14:textId="77777777" w:rsidR="006824B4" w:rsidRPr="00D2743A" w:rsidRDefault="006824B4" w:rsidP="00E61344">
            <w:pPr>
              <w:spacing w:line="240" w:lineRule="auto"/>
              <w:jc w:val="left"/>
              <w:rPr>
                <w:rFonts w:cs="Arial"/>
                <w:sz w:val="18"/>
                <w:szCs w:val="18"/>
              </w:rPr>
            </w:pPr>
            <w:r w:rsidRPr="00D2743A">
              <w:rPr>
                <w:rFonts w:cs="Arial"/>
                <w:sz w:val="18"/>
                <w:szCs w:val="18"/>
              </w:rPr>
              <w:t>Installation Classée pour la Protection de l’Environnement</w:t>
            </w:r>
          </w:p>
        </w:tc>
      </w:tr>
      <w:tr w:rsidR="006824B4" w:rsidRPr="00D2743A" w14:paraId="119EAA09" w14:textId="77777777" w:rsidTr="00E61344">
        <w:trPr>
          <w:trHeight w:val="397"/>
        </w:trPr>
        <w:tc>
          <w:tcPr>
            <w:tcW w:w="1784" w:type="dxa"/>
            <w:shd w:val="clear" w:color="auto" w:fill="auto"/>
            <w:vAlign w:val="center"/>
          </w:tcPr>
          <w:p w14:paraId="4922E9A4" w14:textId="77777777" w:rsidR="006824B4" w:rsidRPr="00D2743A" w:rsidRDefault="006824B4" w:rsidP="00E61344">
            <w:pPr>
              <w:spacing w:line="240" w:lineRule="auto"/>
              <w:jc w:val="left"/>
              <w:rPr>
                <w:rFonts w:cs="Arial"/>
                <w:sz w:val="18"/>
                <w:szCs w:val="18"/>
              </w:rPr>
            </w:pPr>
            <w:r w:rsidRPr="00D2743A">
              <w:rPr>
                <w:rFonts w:cs="Arial"/>
                <w:sz w:val="18"/>
                <w:szCs w:val="18"/>
              </w:rPr>
              <w:t>INRS</w:t>
            </w:r>
          </w:p>
        </w:tc>
        <w:tc>
          <w:tcPr>
            <w:tcW w:w="7287" w:type="dxa"/>
            <w:shd w:val="clear" w:color="auto" w:fill="auto"/>
            <w:vAlign w:val="center"/>
          </w:tcPr>
          <w:p w14:paraId="5B6A21C7" w14:textId="77777777" w:rsidR="006824B4" w:rsidRPr="00D2743A" w:rsidRDefault="006824B4" w:rsidP="00E61344">
            <w:pPr>
              <w:spacing w:line="240" w:lineRule="auto"/>
              <w:jc w:val="left"/>
              <w:rPr>
                <w:rFonts w:cs="Arial"/>
                <w:sz w:val="18"/>
                <w:szCs w:val="18"/>
              </w:rPr>
            </w:pPr>
            <w:r w:rsidRPr="00D2743A">
              <w:rPr>
                <w:rFonts w:cs="Arial"/>
                <w:sz w:val="18"/>
                <w:szCs w:val="18"/>
              </w:rPr>
              <w:t>Institut National de Recherche et de Sécurité</w:t>
            </w:r>
          </w:p>
        </w:tc>
      </w:tr>
      <w:tr w:rsidR="006824B4" w:rsidRPr="00D2743A" w14:paraId="4902DBB2" w14:textId="77777777" w:rsidTr="00E61344">
        <w:trPr>
          <w:trHeight w:val="397"/>
        </w:trPr>
        <w:tc>
          <w:tcPr>
            <w:tcW w:w="1784" w:type="dxa"/>
            <w:shd w:val="clear" w:color="auto" w:fill="auto"/>
            <w:vAlign w:val="center"/>
          </w:tcPr>
          <w:p w14:paraId="0EEDCD7A" w14:textId="77777777" w:rsidR="006824B4" w:rsidRPr="00D2743A" w:rsidRDefault="006824B4" w:rsidP="00E61344">
            <w:pPr>
              <w:spacing w:line="240" w:lineRule="auto"/>
              <w:jc w:val="left"/>
              <w:rPr>
                <w:rFonts w:cs="Arial"/>
                <w:sz w:val="18"/>
                <w:szCs w:val="18"/>
              </w:rPr>
            </w:pPr>
            <w:r w:rsidRPr="00D2743A">
              <w:rPr>
                <w:rFonts w:cs="Arial"/>
                <w:sz w:val="18"/>
                <w:szCs w:val="18"/>
              </w:rPr>
              <w:t>RD</w:t>
            </w:r>
          </w:p>
        </w:tc>
        <w:tc>
          <w:tcPr>
            <w:tcW w:w="7287" w:type="dxa"/>
            <w:shd w:val="clear" w:color="auto" w:fill="auto"/>
            <w:vAlign w:val="center"/>
          </w:tcPr>
          <w:p w14:paraId="53F06942" w14:textId="77777777" w:rsidR="006824B4" w:rsidRPr="00D2743A" w:rsidRDefault="006824B4" w:rsidP="00E61344">
            <w:pPr>
              <w:spacing w:line="240" w:lineRule="auto"/>
              <w:jc w:val="left"/>
              <w:rPr>
                <w:rFonts w:cs="Arial"/>
                <w:sz w:val="18"/>
                <w:szCs w:val="18"/>
              </w:rPr>
            </w:pPr>
            <w:r w:rsidRPr="00D2743A">
              <w:rPr>
                <w:rFonts w:cs="Arial"/>
                <w:sz w:val="18"/>
                <w:szCs w:val="18"/>
              </w:rPr>
              <w:t>Route Départementale</w:t>
            </w:r>
          </w:p>
        </w:tc>
      </w:tr>
      <w:tr w:rsidR="006824B4" w:rsidRPr="00D2743A" w14:paraId="09602E6C" w14:textId="77777777" w:rsidTr="00E61344">
        <w:trPr>
          <w:trHeight w:val="397"/>
        </w:trPr>
        <w:tc>
          <w:tcPr>
            <w:tcW w:w="1784" w:type="dxa"/>
            <w:shd w:val="clear" w:color="auto" w:fill="auto"/>
            <w:vAlign w:val="center"/>
          </w:tcPr>
          <w:p w14:paraId="0DB329E3" w14:textId="77777777" w:rsidR="006824B4" w:rsidRPr="00D2743A" w:rsidRDefault="006824B4" w:rsidP="00E61344">
            <w:pPr>
              <w:spacing w:line="240" w:lineRule="auto"/>
              <w:jc w:val="left"/>
              <w:rPr>
                <w:rFonts w:cs="Arial"/>
                <w:sz w:val="18"/>
                <w:szCs w:val="18"/>
              </w:rPr>
            </w:pPr>
            <w:r w:rsidRPr="00D2743A">
              <w:rPr>
                <w:rFonts w:cs="Arial"/>
                <w:sz w:val="18"/>
                <w:szCs w:val="18"/>
              </w:rPr>
              <w:t>SST</w:t>
            </w:r>
          </w:p>
        </w:tc>
        <w:tc>
          <w:tcPr>
            <w:tcW w:w="7287" w:type="dxa"/>
            <w:shd w:val="clear" w:color="auto" w:fill="auto"/>
            <w:vAlign w:val="center"/>
          </w:tcPr>
          <w:p w14:paraId="2D5AA45C" w14:textId="77777777" w:rsidR="006824B4" w:rsidRPr="00D2743A" w:rsidRDefault="006824B4" w:rsidP="00E61344">
            <w:pPr>
              <w:spacing w:line="240" w:lineRule="auto"/>
              <w:jc w:val="left"/>
              <w:rPr>
                <w:rFonts w:cs="Arial"/>
                <w:sz w:val="18"/>
                <w:szCs w:val="18"/>
              </w:rPr>
            </w:pPr>
            <w:r w:rsidRPr="00D2743A">
              <w:rPr>
                <w:rFonts w:cs="Arial"/>
                <w:sz w:val="18"/>
                <w:szCs w:val="18"/>
              </w:rPr>
              <w:t>Sauveteur Secouriste du Travail</w:t>
            </w:r>
          </w:p>
        </w:tc>
      </w:tr>
      <w:tr w:rsidR="00AB1366" w:rsidRPr="00D2743A" w14:paraId="636766DD" w14:textId="77777777" w:rsidTr="00E01A9F">
        <w:trPr>
          <w:trHeight w:val="397"/>
        </w:trPr>
        <w:tc>
          <w:tcPr>
            <w:tcW w:w="1784" w:type="dxa"/>
            <w:shd w:val="clear" w:color="auto" w:fill="auto"/>
            <w:vAlign w:val="center"/>
          </w:tcPr>
          <w:p w14:paraId="2980D3F2" w14:textId="10E2193C" w:rsidR="00AB1366" w:rsidRPr="00D2743A" w:rsidRDefault="00AB1366" w:rsidP="00E01A9F">
            <w:pPr>
              <w:spacing w:line="240" w:lineRule="auto"/>
              <w:jc w:val="left"/>
              <w:rPr>
                <w:rFonts w:cs="Arial"/>
                <w:sz w:val="18"/>
                <w:szCs w:val="18"/>
              </w:rPr>
            </w:pPr>
            <w:r w:rsidRPr="00D2743A">
              <w:rPr>
                <w:rFonts w:cs="Arial"/>
                <w:sz w:val="18"/>
                <w:szCs w:val="18"/>
              </w:rPr>
              <w:t>VL</w:t>
            </w:r>
          </w:p>
        </w:tc>
        <w:tc>
          <w:tcPr>
            <w:tcW w:w="7287" w:type="dxa"/>
            <w:shd w:val="clear" w:color="auto" w:fill="auto"/>
            <w:vAlign w:val="center"/>
          </w:tcPr>
          <w:p w14:paraId="4E4FB88A" w14:textId="4CEECA51" w:rsidR="00AB1366" w:rsidRPr="00D2743A" w:rsidRDefault="00AB1366" w:rsidP="00E01A9F">
            <w:pPr>
              <w:spacing w:line="240" w:lineRule="auto"/>
              <w:jc w:val="left"/>
              <w:rPr>
                <w:rFonts w:cs="Arial"/>
                <w:sz w:val="18"/>
                <w:szCs w:val="18"/>
              </w:rPr>
            </w:pPr>
            <w:r w:rsidRPr="00D2743A">
              <w:rPr>
                <w:rFonts w:cs="Arial"/>
                <w:sz w:val="18"/>
                <w:szCs w:val="18"/>
              </w:rPr>
              <w:t>Véhicule Léger</w:t>
            </w:r>
          </w:p>
        </w:tc>
      </w:tr>
      <w:tr w:rsidR="000C4F71" w:rsidRPr="00D2743A" w14:paraId="5F90368F" w14:textId="77777777" w:rsidTr="00E01A9F">
        <w:trPr>
          <w:trHeight w:val="397"/>
        </w:trPr>
        <w:tc>
          <w:tcPr>
            <w:tcW w:w="1784" w:type="dxa"/>
            <w:shd w:val="clear" w:color="auto" w:fill="auto"/>
            <w:vAlign w:val="center"/>
          </w:tcPr>
          <w:p w14:paraId="5AD78B69" w14:textId="720A58AA" w:rsidR="000C4F71" w:rsidRPr="00D2743A" w:rsidRDefault="000C4F71" w:rsidP="00E01A9F">
            <w:pPr>
              <w:spacing w:line="240" w:lineRule="auto"/>
              <w:jc w:val="left"/>
              <w:rPr>
                <w:rFonts w:cs="Arial"/>
                <w:sz w:val="18"/>
                <w:szCs w:val="18"/>
              </w:rPr>
            </w:pPr>
          </w:p>
        </w:tc>
        <w:tc>
          <w:tcPr>
            <w:tcW w:w="7287" w:type="dxa"/>
            <w:shd w:val="clear" w:color="auto" w:fill="auto"/>
            <w:vAlign w:val="center"/>
          </w:tcPr>
          <w:p w14:paraId="1A0C2911" w14:textId="3376DD08" w:rsidR="000C4F71" w:rsidRPr="00D2743A" w:rsidRDefault="000C4F71" w:rsidP="00E01A9F">
            <w:pPr>
              <w:spacing w:line="240" w:lineRule="auto"/>
              <w:jc w:val="left"/>
              <w:rPr>
                <w:rFonts w:cs="Arial"/>
                <w:sz w:val="18"/>
                <w:szCs w:val="18"/>
              </w:rPr>
            </w:pPr>
          </w:p>
        </w:tc>
      </w:tr>
      <w:tr w:rsidR="000C4F71" w:rsidRPr="00D2743A" w14:paraId="6E844B52" w14:textId="77777777" w:rsidTr="00E01A9F">
        <w:trPr>
          <w:trHeight w:val="397"/>
        </w:trPr>
        <w:tc>
          <w:tcPr>
            <w:tcW w:w="1784" w:type="dxa"/>
            <w:shd w:val="clear" w:color="auto" w:fill="auto"/>
            <w:vAlign w:val="center"/>
          </w:tcPr>
          <w:p w14:paraId="3A89ED6E" w14:textId="027B04A7" w:rsidR="000C4F71" w:rsidRPr="00D2743A" w:rsidRDefault="000C4F71" w:rsidP="00E01A9F">
            <w:pPr>
              <w:spacing w:line="240" w:lineRule="auto"/>
              <w:jc w:val="left"/>
              <w:rPr>
                <w:rFonts w:cs="Arial"/>
                <w:sz w:val="18"/>
                <w:szCs w:val="18"/>
              </w:rPr>
            </w:pPr>
          </w:p>
        </w:tc>
        <w:tc>
          <w:tcPr>
            <w:tcW w:w="7287" w:type="dxa"/>
            <w:shd w:val="clear" w:color="auto" w:fill="auto"/>
            <w:vAlign w:val="center"/>
          </w:tcPr>
          <w:p w14:paraId="58667ADD" w14:textId="11F86D05" w:rsidR="000C4F71" w:rsidRPr="00D2743A" w:rsidRDefault="000C4F71" w:rsidP="002E2E40">
            <w:pPr>
              <w:spacing w:line="240" w:lineRule="auto"/>
              <w:jc w:val="left"/>
              <w:rPr>
                <w:rFonts w:cs="Arial"/>
                <w:sz w:val="18"/>
                <w:szCs w:val="18"/>
              </w:rPr>
            </w:pPr>
          </w:p>
        </w:tc>
      </w:tr>
    </w:tbl>
    <w:p w14:paraId="00F655DA" w14:textId="77777777" w:rsidR="005E6A54" w:rsidRPr="00D2743A" w:rsidRDefault="005E6A54" w:rsidP="007E6C7F"/>
    <w:p w14:paraId="2A26D116" w14:textId="6EEAAE3C" w:rsidR="00996DE9" w:rsidRPr="00D2743A" w:rsidRDefault="00B36905" w:rsidP="00C22E79">
      <w:pPr>
        <w:pStyle w:val="Titre1"/>
      </w:pPr>
      <w:bookmarkStart w:id="4" w:name="_Toc469670189"/>
      <w:bookmarkStart w:id="5" w:name="_Toc379452315"/>
      <w:bookmarkEnd w:id="3"/>
      <w:r w:rsidRPr="00D2743A">
        <w:rPr>
          <w:caps w:val="0"/>
        </w:rPr>
        <w:lastRenderedPageBreak/>
        <w:t>PRÉAMBULE</w:t>
      </w:r>
      <w:bookmarkEnd w:id="4"/>
    </w:p>
    <w:p w14:paraId="2E300BCA" w14:textId="77777777" w:rsidR="00E748C6" w:rsidRPr="00D2743A" w:rsidRDefault="00E748C6" w:rsidP="000335F7">
      <w:pPr>
        <w:spacing w:line="240" w:lineRule="auto"/>
      </w:pPr>
    </w:p>
    <w:p w14:paraId="04411336" w14:textId="0E9B8D32" w:rsidR="00AB68ED" w:rsidRPr="00D2743A" w:rsidRDefault="00AB68ED" w:rsidP="00AB68ED">
      <w:pPr>
        <w:spacing w:line="240" w:lineRule="auto"/>
      </w:pPr>
      <w:r w:rsidRPr="00D2743A">
        <w:t>Cette pièce du dossier correspond à la Notice Hygi</w:t>
      </w:r>
      <w:r w:rsidR="003C21CE" w:rsidRPr="00D2743A">
        <w:t xml:space="preserve">ène et Sécurité du personnel </w:t>
      </w:r>
      <w:r w:rsidR="00692EEE" w:rsidRPr="00D2743A">
        <w:t xml:space="preserve">de </w:t>
      </w:r>
      <w:r w:rsidR="00B60E1B" w:rsidRPr="00D2743A">
        <w:t>l’usine</w:t>
      </w:r>
      <w:r w:rsidRPr="00D2743A">
        <w:t xml:space="preserve"> </w:t>
      </w:r>
      <w:r w:rsidR="00E7297A" w:rsidRPr="00D2743A">
        <w:t>d’enrobage</w:t>
      </w:r>
      <w:r w:rsidRPr="00D2743A">
        <w:t xml:space="preserve"> à </w:t>
      </w:r>
      <w:r w:rsidR="00E7297A" w:rsidRPr="00D2743A">
        <w:t>Saint-Bonnet-de-Mure</w:t>
      </w:r>
      <w:r w:rsidRPr="00D2743A">
        <w:t xml:space="preserve"> (</w:t>
      </w:r>
      <w:r w:rsidR="00E7297A" w:rsidRPr="00D2743A">
        <w:t>69</w:t>
      </w:r>
      <w:r w:rsidRPr="00D2743A">
        <w:t>) dans le cadre du Dossier de Demande d’Autorisation d’Exploiter (DDAE).</w:t>
      </w:r>
    </w:p>
    <w:p w14:paraId="4F8AB564" w14:textId="77777777" w:rsidR="00AB68ED" w:rsidRPr="00D2743A" w:rsidRDefault="00AB68ED" w:rsidP="00AB68ED">
      <w:pPr>
        <w:spacing w:line="240" w:lineRule="auto"/>
      </w:pPr>
    </w:p>
    <w:p w14:paraId="175D8EB4" w14:textId="40AFB00C" w:rsidR="00AB68ED" w:rsidRPr="00D2743A" w:rsidRDefault="00AB68ED" w:rsidP="00AB68ED">
      <w:pPr>
        <w:spacing w:line="240" w:lineRule="auto"/>
      </w:pPr>
      <w:r w:rsidRPr="00D2743A">
        <w:t xml:space="preserve">Cette notice traite de la conformité du </w:t>
      </w:r>
      <w:r w:rsidR="00692EEE" w:rsidRPr="00D2743A">
        <w:t>site</w:t>
      </w:r>
      <w:r w:rsidRPr="00D2743A">
        <w:t xml:space="preserve"> et de l’exploitation avec les prescriptions législatives et réglementaires relatives à l’hygiène et la sécurité du personnel. Ces prescriptions sont énoncées dans le livre II du Code du Travail.</w:t>
      </w:r>
    </w:p>
    <w:p w14:paraId="7B384CE7" w14:textId="77777777" w:rsidR="00AB68ED" w:rsidRPr="00D2743A" w:rsidRDefault="00AB68ED" w:rsidP="00AB68ED">
      <w:pPr>
        <w:spacing w:line="240" w:lineRule="auto"/>
      </w:pPr>
    </w:p>
    <w:p w14:paraId="39EB3EFE" w14:textId="405BB079" w:rsidR="00AB68ED" w:rsidRPr="00D2743A" w:rsidRDefault="00AB68ED" w:rsidP="00AB68ED">
      <w:pPr>
        <w:spacing w:line="240" w:lineRule="auto"/>
      </w:pPr>
      <w:r w:rsidRPr="00D2743A">
        <w:t>Le contenu de la notice relative à l’hygiène et à la sécurit</w:t>
      </w:r>
      <w:r w:rsidR="007A7E1A" w:rsidRPr="00D2743A">
        <w:t xml:space="preserve">é du personnel est défini par les </w:t>
      </w:r>
      <w:r w:rsidRPr="00D2743A">
        <w:t>article</w:t>
      </w:r>
      <w:r w:rsidR="007A7E1A" w:rsidRPr="00D2743A">
        <w:t>s</w:t>
      </w:r>
      <w:r w:rsidRPr="00D2743A">
        <w:t xml:space="preserve"> R.</w:t>
      </w:r>
      <w:r w:rsidR="007A7E1A" w:rsidRPr="00D2743A">
        <w:t> </w:t>
      </w:r>
      <w:r w:rsidRPr="00D2743A">
        <w:t xml:space="preserve">512-6 et suivants du Code de l’Environnement et </w:t>
      </w:r>
      <w:r w:rsidR="00ED4AAD" w:rsidRPr="00D2743A">
        <w:t>la circulaire</w:t>
      </w:r>
      <w:r w:rsidRPr="00D2743A">
        <w:t xml:space="preserve"> du 9 juin 1994 sur les installations classées. Celle-ci doit </w:t>
      </w:r>
      <w:r w:rsidR="00ED4AAD" w:rsidRPr="00D2743A">
        <w:t>démontr</w:t>
      </w:r>
      <w:r w:rsidRPr="00D2743A">
        <w:t>er la conformité de l’installation avec les prescriptions législatives et réglementaires relatives à l’hygiène et à la sécurité du personnel.</w:t>
      </w:r>
    </w:p>
    <w:p w14:paraId="10DC6088" w14:textId="77777777" w:rsidR="00AB68ED" w:rsidRPr="00D2743A" w:rsidRDefault="00AB68ED" w:rsidP="00AB68ED">
      <w:pPr>
        <w:spacing w:line="240" w:lineRule="auto"/>
      </w:pPr>
    </w:p>
    <w:p w14:paraId="716FF51B" w14:textId="77777777" w:rsidR="00AB68ED" w:rsidRPr="00D2743A" w:rsidRDefault="00AB68ED" w:rsidP="00AB68ED">
      <w:pPr>
        <w:spacing w:line="240" w:lineRule="auto"/>
      </w:pPr>
      <w:r w:rsidRPr="00D2743A">
        <w:t>Le contenu de la présente notice porte notamment sur :</w:t>
      </w:r>
    </w:p>
    <w:p w14:paraId="151AE6D9" w14:textId="77777777" w:rsidR="00C14C74" w:rsidRPr="00D2743A" w:rsidRDefault="00C14C74" w:rsidP="00AB68ED">
      <w:pPr>
        <w:spacing w:line="240" w:lineRule="auto"/>
        <w:rPr>
          <w:sz w:val="4"/>
          <w:szCs w:val="4"/>
        </w:rPr>
      </w:pPr>
    </w:p>
    <w:p w14:paraId="4416BF0A" w14:textId="2B5AC6FB" w:rsidR="00C14C74" w:rsidRPr="00D2743A" w:rsidRDefault="00AB68ED">
      <w:pPr>
        <w:numPr>
          <w:ilvl w:val="0"/>
          <w:numId w:val="3"/>
        </w:numPr>
        <w:tabs>
          <w:tab w:val="num" w:pos="284"/>
          <w:tab w:val="num" w:pos="720"/>
          <w:tab w:val="right" w:leader="dot" w:pos="9180"/>
        </w:tabs>
        <w:spacing w:before="0" w:after="120" w:line="240" w:lineRule="auto"/>
        <w:rPr>
          <w:rFonts w:cs="Arial"/>
        </w:rPr>
      </w:pPr>
      <w:r w:rsidRPr="00D2743A">
        <w:rPr>
          <w:rFonts w:cs="Arial"/>
        </w:rPr>
        <w:t>les activités et responsabilités du personnel ;</w:t>
      </w:r>
    </w:p>
    <w:p w14:paraId="77F7EA10" w14:textId="77777777" w:rsidR="00AB68ED" w:rsidRPr="00D2743A" w:rsidRDefault="00AB68ED" w:rsidP="002A040F">
      <w:pPr>
        <w:numPr>
          <w:ilvl w:val="0"/>
          <w:numId w:val="3"/>
        </w:numPr>
        <w:tabs>
          <w:tab w:val="num" w:pos="284"/>
          <w:tab w:val="num" w:pos="720"/>
          <w:tab w:val="right" w:leader="dot" w:pos="9180"/>
        </w:tabs>
        <w:spacing w:before="0" w:after="120" w:line="240" w:lineRule="auto"/>
        <w:rPr>
          <w:rFonts w:cs="Arial"/>
        </w:rPr>
      </w:pPr>
      <w:r w:rsidRPr="00D2743A">
        <w:rPr>
          <w:rFonts w:cs="Arial"/>
        </w:rPr>
        <w:t>les conditions d’accès et le contrôle des intervenants extérieurs ;</w:t>
      </w:r>
    </w:p>
    <w:p w14:paraId="7CDB6491" w14:textId="77777777" w:rsidR="00AB68ED" w:rsidRPr="00D2743A" w:rsidRDefault="00AB68ED" w:rsidP="002A040F">
      <w:pPr>
        <w:numPr>
          <w:ilvl w:val="0"/>
          <w:numId w:val="3"/>
        </w:numPr>
        <w:tabs>
          <w:tab w:val="num" w:pos="284"/>
          <w:tab w:val="num" w:pos="720"/>
          <w:tab w:val="right" w:leader="dot" w:pos="9180"/>
        </w:tabs>
        <w:spacing w:before="0" w:after="120" w:line="240" w:lineRule="auto"/>
        <w:rPr>
          <w:rFonts w:cs="Arial"/>
        </w:rPr>
      </w:pPr>
      <w:r w:rsidRPr="00D2743A">
        <w:rPr>
          <w:rFonts w:cs="Arial"/>
        </w:rPr>
        <w:t>les dispositions générales relatives à l’hygiène, aux conditions de travail, à la sécurité et à la surveillance médicale ;</w:t>
      </w:r>
    </w:p>
    <w:p w14:paraId="07ADF927" w14:textId="77777777" w:rsidR="00AB68ED" w:rsidRPr="00D2743A" w:rsidRDefault="00AB68ED" w:rsidP="002A040F">
      <w:pPr>
        <w:numPr>
          <w:ilvl w:val="0"/>
          <w:numId w:val="3"/>
        </w:numPr>
        <w:tabs>
          <w:tab w:val="num" w:pos="284"/>
          <w:tab w:val="num" w:pos="720"/>
          <w:tab w:val="right" w:leader="dot" w:pos="9180"/>
        </w:tabs>
        <w:spacing w:before="0" w:after="120" w:line="240" w:lineRule="auto"/>
        <w:rPr>
          <w:rFonts w:cs="Arial"/>
        </w:rPr>
      </w:pPr>
      <w:r w:rsidRPr="00D2743A">
        <w:rPr>
          <w:rFonts w:cs="Arial"/>
        </w:rPr>
        <w:t>la formation du personnel ;</w:t>
      </w:r>
    </w:p>
    <w:p w14:paraId="383C04FE" w14:textId="77777777" w:rsidR="00AB68ED" w:rsidRPr="00D2743A" w:rsidRDefault="00AB68ED" w:rsidP="002A040F">
      <w:pPr>
        <w:numPr>
          <w:ilvl w:val="0"/>
          <w:numId w:val="3"/>
        </w:numPr>
        <w:tabs>
          <w:tab w:val="num" w:pos="284"/>
          <w:tab w:val="num" w:pos="720"/>
          <w:tab w:val="right" w:leader="dot" w:pos="9180"/>
        </w:tabs>
        <w:spacing w:before="0" w:after="120" w:line="240" w:lineRule="auto"/>
        <w:rPr>
          <w:rFonts w:cs="Arial"/>
        </w:rPr>
      </w:pPr>
      <w:r w:rsidRPr="00D2743A">
        <w:rPr>
          <w:rFonts w:cs="Arial"/>
        </w:rPr>
        <w:t>la sécurité ;</w:t>
      </w:r>
    </w:p>
    <w:p w14:paraId="7198441C" w14:textId="77777777" w:rsidR="00AB68ED" w:rsidRPr="00D2743A" w:rsidRDefault="00AB68ED" w:rsidP="002A040F">
      <w:pPr>
        <w:numPr>
          <w:ilvl w:val="0"/>
          <w:numId w:val="3"/>
        </w:numPr>
        <w:tabs>
          <w:tab w:val="num" w:pos="284"/>
          <w:tab w:val="num" w:pos="720"/>
          <w:tab w:val="right" w:leader="dot" w:pos="9180"/>
        </w:tabs>
        <w:spacing w:before="0" w:after="120" w:line="240" w:lineRule="auto"/>
        <w:rPr>
          <w:rFonts w:cs="Arial"/>
        </w:rPr>
      </w:pPr>
      <w:r w:rsidRPr="00D2743A">
        <w:rPr>
          <w:rFonts w:cs="Arial"/>
        </w:rPr>
        <w:t>les conditions de travail ;</w:t>
      </w:r>
    </w:p>
    <w:p w14:paraId="7979DD14" w14:textId="77777777" w:rsidR="00AB68ED" w:rsidRPr="00D2743A" w:rsidRDefault="00AB68ED" w:rsidP="002A040F">
      <w:pPr>
        <w:numPr>
          <w:ilvl w:val="0"/>
          <w:numId w:val="3"/>
        </w:numPr>
        <w:tabs>
          <w:tab w:val="num" w:pos="284"/>
          <w:tab w:val="num" w:pos="720"/>
          <w:tab w:val="right" w:leader="dot" w:pos="9180"/>
        </w:tabs>
        <w:spacing w:before="0" w:after="120" w:line="240" w:lineRule="auto"/>
        <w:rPr>
          <w:rFonts w:cs="Arial"/>
        </w:rPr>
      </w:pPr>
      <w:r w:rsidRPr="00D2743A">
        <w:rPr>
          <w:rFonts w:cs="Arial"/>
        </w:rPr>
        <w:t>l’affichage et l’information.</w:t>
      </w:r>
    </w:p>
    <w:p w14:paraId="532352A8" w14:textId="77777777" w:rsidR="00AB68ED" w:rsidRPr="00D2743A" w:rsidRDefault="00AB68ED" w:rsidP="00AB68ED"/>
    <w:p w14:paraId="0D26E3C1" w14:textId="0FC94EDC" w:rsidR="000B6EB5" w:rsidRPr="00D2743A" w:rsidRDefault="00AB68ED" w:rsidP="00AB68ED">
      <w:pPr>
        <w:spacing w:line="240" w:lineRule="auto"/>
      </w:pPr>
      <w:r w:rsidRPr="00D2743A">
        <w:t>Elle ne traite ni des mesures concernant la protection de l’environnement, ni des risques sanitaires sur les populations, qui sont dévelop</w:t>
      </w:r>
      <w:r w:rsidR="00692EEE" w:rsidRPr="00D2743A">
        <w:t xml:space="preserve">pés dans l’étude d’impact (cf. </w:t>
      </w:r>
      <w:r w:rsidRPr="00D2743A">
        <w:t>pièce</w:t>
      </w:r>
      <w:r w:rsidR="00692EEE" w:rsidRPr="00D2743A">
        <w:t xml:space="preserve"> n°4</w:t>
      </w:r>
      <w:r w:rsidRPr="00D2743A">
        <w:t xml:space="preserve"> </w:t>
      </w:r>
      <w:r w:rsidR="00E7297A" w:rsidRPr="00D2743A">
        <w:t>du DDAE</w:t>
      </w:r>
      <w:r w:rsidRPr="00D2743A">
        <w:t xml:space="preserve"> « </w:t>
      </w:r>
      <w:r w:rsidR="00C14C74" w:rsidRPr="00D2743A">
        <w:t>Étude</w:t>
      </w:r>
      <w:r w:rsidRPr="00D2743A">
        <w:t xml:space="preserve"> d’impact</w:t>
      </w:r>
      <w:r w:rsidR="00C14C74" w:rsidRPr="00D2743A">
        <w:t xml:space="preserve"> sur l’Environnement</w:t>
      </w:r>
      <w:r w:rsidRPr="00D2743A">
        <w:t> »).</w:t>
      </w:r>
    </w:p>
    <w:p w14:paraId="27FC2C18" w14:textId="77777777" w:rsidR="00BF1CE2" w:rsidRPr="00D2743A" w:rsidRDefault="00BF1CE2" w:rsidP="000335F7">
      <w:pPr>
        <w:spacing w:line="240" w:lineRule="auto"/>
      </w:pPr>
    </w:p>
    <w:p w14:paraId="10346B6A" w14:textId="77777777" w:rsidR="00AB68ED" w:rsidRPr="00D2743A" w:rsidRDefault="00AB68ED" w:rsidP="000335F7">
      <w:pPr>
        <w:spacing w:line="240" w:lineRule="auto"/>
      </w:pPr>
    </w:p>
    <w:p w14:paraId="46097B0D" w14:textId="56C10B3F" w:rsidR="001957CE" w:rsidRPr="00D2743A" w:rsidRDefault="00B36905" w:rsidP="001957CE">
      <w:pPr>
        <w:pStyle w:val="Titre1"/>
        <w:spacing w:after="360" w:line="312" w:lineRule="auto"/>
        <w:rPr>
          <w:caps w:val="0"/>
        </w:rPr>
      </w:pPr>
      <w:bookmarkStart w:id="6" w:name="_Toc469670190"/>
      <w:bookmarkEnd w:id="5"/>
      <w:r w:rsidRPr="00D2743A">
        <w:rPr>
          <w:caps w:val="0"/>
        </w:rPr>
        <w:lastRenderedPageBreak/>
        <w:t>CADRE RÉGLEMENTAIRE</w:t>
      </w:r>
      <w:bookmarkEnd w:id="6"/>
    </w:p>
    <w:p w14:paraId="74C28EBE" w14:textId="77777777" w:rsidR="00BF1CE2" w:rsidRPr="00D2743A" w:rsidRDefault="00BF1CE2" w:rsidP="00BF1CE2">
      <w:pPr>
        <w:pStyle w:val="Titre2"/>
      </w:pPr>
      <w:bookmarkStart w:id="7" w:name="_Toc469670191"/>
      <w:r w:rsidRPr="00D2743A">
        <w:t>Réglementation nationale</w:t>
      </w:r>
      <w:bookmarkEnd w:id="7"/>
    </w:p>
    <w:p w14:paraId="66EAF3E0" w14:textId="77777777" w:rsidR="00AB68ED" w:rsidRPr="00D2743A" w:rsidRDefault="00AB68ED" w:rsidP="00AB68ED"/>
    <w:p w14:paraId="5E9AC518" w14:textId="77777777" w:rsidR="004D610B" w:rsidRPr="00D2743A" w:rsidRDefault="004D610B" w:rsidP="004D610B">
      <w:r w:rsidRPr="00D2743A">
        <w:t>La réglementation applicable dépend des textes relatifs au Code du Travail, au Code de la Sécurité Sociale, ainsi que de la réglementation particulière dont relève l’établissement au titre des installations classées.</w:t>
      </w:r>
    </w:p>
    <w:p w14:paraId="7288190F" w14:textId="77777777" w:rsidR="004D610B" w:rsidRPr="00D2743A" w:rsidRDefault="004D610B" w:rsidP="004D610B"/>
    <w:p w14:paraId="6A365181" w14:textId="77777777" w:rsidR="00AB68ED" w:rsidRPr="00D2743A" w:rsidRDefault="004D610B" w:rsidP="004D610B">
      <w:r w:rsidRPr="00D2743A">
        <w:t>Les références des principaux textes en vigueur sont les suivantes :</w:t>
      </w:r>
    </w:p>
    <w:p w14:paraId="40E1A1D9" w14:textId="77777777" w:rsidR="00E11C33" w:rsidRPr="00D2743A" w:rsidRDefault="00E11C33" w:rsidP="004D610B">
      <w:pPr>
        <w:rPr>
          <w:sz w:val="4"/>
          <w:szCs w:val="4"/>
        </w:rPr>
      </w:pPr>
    </w:p>
    <w:p w14:paraId="2B0ACF76" w14:textId="77777777" w:rsidR="004D610B" w:rsidRPr="00D2743A" w:rsidRDefault="004D610B" w:rsidP="002A040F">
      <w:pPr>
        <w:numPr>
          <w:ilvl w:val="0"/>
          <w:numId w:val="3"/>
        </w:numPr>
        <w:tabs>
          <w:tab w:val="num" w:pos="284"/>
          <w:tab w:val="num" w:pos="720"/>
          <w:tab w:val="right" w:leader="dot" w:pos="9180"/>
        </w:tabs>
        <w:spacing w:before="0" w:after="120" w:line="240" w:lineRule="auto"/>
        <w:rPr>
          <w:rFonts w:cs="Arial"/>
        </w:rPr>
      </w:pPr>
      <w:r w:rsidRPr="00D2743A">
        <w:rPr>
          <w:rFonts w:cs="Arial"/>
        </w:rPr>
        <w:t>Code du travail : titres II, III, IV, et V du livre II : élément reprenant notamment certains des textes suivants ;</w:t>
      </w:r>
    </w:p>
    <w:p w14:paraId="300796BE" w14:textId="77777777" w:rsidR="004D610B" w:rsidRPr="00D2743A" w:rsidRDefault="004D610B" w:rsidP="002A040F">
      <w:pPr>
        <w:numPr>
          <w:ilvl w:val="0"/>
          <w:numId w:val="3"/>
        </w:numPr>
        <w:tabs>
          <w:tab w:val="num" w:pos="284"/>
          <w:tab w:val="num" w:pos="720"/>
          <w:tab w:val="right" w:leader="dot" w:pos="9180"/>
        </w:tabs>
        <w:spacing w:before="0" w:after="120" w:line="240" w:lineRule="auto"/>
        <w:rPr>
          <w:rFonts w:cs="Arial"/>
        </w:rPr>
      </w:pPr>
      <w:r w:rsidRPr="00D2743A">
        <w:rPr>
          <w:rFonts w:cs="Arial"/>
        </w:rPr>
        <w:t>Loi n°76-663 du 19 juillet 1976 relative aux Installations Classées pour la protection de l'Environnement et son décret d'application n°77-1133 du 21 septembre 1977 ;</w:t>
      </w:r>
    </w:p>
    <w:p w14:paraId="55AAB8F9" w14:textId="77777777" w:rsidR="004D610B" w:rsidRPr="00D2743A" w:rsidRDefault="004D610B" w:rsidP="002A040F">
      <w:pPr>
        <w:numPr>
          <w:ilvl w:val="0"/>
          <w:numId w:val="3"/>
        </w:numPr>
        <w:tabs>
          <w:tab w:val="num" w:pos="284"/>
          <w:tab w:val="num" w:pos="720"/>
          <w:tab w:val="right" w:leader="dot" w:pos="9180"/>
        </w:tabs>
        <w:spacing w:before="0" w:after="120" w:line="240" w:lineRule="auto"/>
        <w:rPr>
          <w:rFonts w:cs="Arial"/>
        </w:rPr>
      </w:pPr>
      <w:r w:rsidRPr="00D2743A">
        <w:rPr>
          <w:rFonts w:cs="Arial"/>
        </w:rPr>
        <w:t>Loi n°91-1414 du 31 décembre 1991 relative à la prévention des risques professionnels ;</w:t>
      </w:r>
    </w:p>
    <w:p w14:paraId="0483E2DF" w14:textId="77777777" w:rsidR="004D610B" w:rsidRPr="00D2743A" w:rsidRDefault="004D610B" w:rsidP="002A040F">
      <w:pPr>
        <w:numPr>
          <w:ilvl w:val="0"/>
          <w:numId w:val="3"/>
        </w:numPr>
        <w:tabs>
          <w:tab w:val="num" w:pos="284"/>
          <w:tab w:val="num" w:pos="720"/>
          <w:tab w:val="right" w:leader="dot" w:pos="9180"/>
        </w:tabs>
        <w:spacing w:before="0" w:after="120" w:line="240" w:lineRule="auto"/>
        <w:rPr>
          <w:rFonts w:cs="Arial"/>
        </w:rPr>
      </w:pPr>
      <w:r w:rsidRPr="00D2743A">
        <w:rPr>
          <w:rFonts w:cs="Arial"/>
        </w:rPr>
        <w:t>Loi n°2003-699 du 30 juillet 2003 relatif à la prévention des risques technologiques et naturels et à la réparation des dommages ;</w:t>
      </w:r>
    </w:p>
    <w:p w14:paraId="58DDBA8D" w14:textId="77777777" w:rsidR="004D610B" w:rsidRPr="00D2743A" w:rsidRDefault="004D610B" w:rsidP="002A040F">
      <w:pPr>
        <w:numPr>
          <w:ilvl w:val="0"/>
          <w:numId w:val="3"/>
        </w:numPr>
        <w:tabs>
          <w:tab w:val="num" w:pos="284"/>
          <w:tab w:val="num" w:pos="720"/>
          <w:tab w:val="right" w:leader="dot" w:pos="9180"/>
        </w:tabs>
        <w:spacing w:before="0" w:after="120" w:line="240" w:lineRule="auto"/>
        <w:rPr>
          <w:rFonts w:cs="Arial"/>
        </w:rPr>
      </w:pPr>
      <w:r w:rsidRPr="00D2743A">
        <w:rPr>
          <w:rFonts w:cs="Arial"/>
        </w:rPr>
        <w:t>Décrets n°92-332 et 92-333 du 31 mars 1992 relatifs à la santé et à la sécurité des travailleurs au travail ainsi qu'aux prescriptions minimales de sécurité et de santé pour les lieux de travail ;</w:t>
      </w:r>
    </w:p>
    <w:p w14:paraId="3F09FC62" w14:textId="77777777" w:rsidR="004D610B" w:rsidRPr="00D2743A" w:rsidRDefault="004D610B" w:rsidP="002A040F">
      <w:pPr>
        <w:numPr>
          <w:ilvl w:val="0"/>
          <w:numId w:val="3"/>
        </w:numPr>
        <w:tabs>
          <w:tab w:val="num" w:pos="284"/>
          <w:tab w:val="num" w:pos="720"/>
          <w:tab w:val="right" w:leader="dot" w:pos="9180"/>
        </w:tabs>
        <w:spacing w:before="0" w:after="120" w:line="240" w:lineRule="auto"/>
        <w:rPr>
          <w:rFonts w:cs="Arial"/>
        </w:rPr>
      </w:pPr>
      <w:r w:rsidRPr="00D2743A">
        <w:rPr>
          <w:rFonts w:cs="Arial"/>
        </w:rPr>
        <w:t>Décrets du 29 juillet 1992 : décret n°92-765 déterminant les équipements de travail et moyens de protection soumis aux obligations définies au I de l'article L.233-5 du code du travail et modifiant le code du travail, et décret n°92-768 relatif aux règles techniques et aux procédures de certification de conformité applicables aux équipements de protection individuelle visés à l'article R.233-83-3 du code du travail et modifiant le code du travail ;</w:t>
      </w:r>
    </w:p>
    <w:p w14:paraId="6B99AA41" w14:textId="77777777" w:rsidR="004D610B" w:rsidRPr="00D2743A" w:rsidRDefault="004D610B" w:rsidP="002A040F">
      <w:pPr>
        <w:numPr>
          <w:ilvl w:val="0"/>
          <w:numId w:val="3"/>
        </w:numPr>
        <w:tabs>
          <w:tab w:val="num" w:pos="284"/>
          <w:tab w:val="num" w:pos="720"/>
          <w:tab w:val="right" w:leader="dot" w:pos="9180"/>
        </w:tabs>
        <w:spacing w:before="0" w:after="120" w:line="240" w:lineRule="auto"/>
        <w:rPr>
          <w:rFonts w:cs="Arial"/>
        </w:rPr>
      </w:pPr>
      <w:r w:rsidRPr="00D2743A">
        <w:rPr>
          <w:rFonts w:cs="Arial"/>
        </w:rPr>
        <w:t>Décret n°92-1261 du 3 décembre 1992 et décret n° 2003-1254 du 23 décembre 2003 relatifs à la prévention du risque chimique ;</w:t>
      </w:r>
    </w:p>
    <w:p w14:paraId="17184181" w14:textId="77777777" w:rsidR="00E11C33" w:rsidRPr="00D2743A" w:rsidRDefault="004D610B" w:rsidP="002A040F">
      <w:pPr>
        <w:numPr>
          <w:ilvl w:val="0"/>
          <w:numId w:val="3"/>
        </w:numPr>
        <w:tabs>
          <w:tab w:val="num" w:pos="284"/>
          <w:tab w:val="num" w:pos="720"/>
          <w:tab w:val="right" w:leader="dot" w:pos="9180"/>
        </w:tabs>
        <w:spacing w:before="0" w:after="120" w:line="240" w:lineRule="auto"/>
        <w:rPr>
          <w:rFonts w:cs="Arial"/>
        </w:rPr>
      </w:pPr>
      <w:r w:rsidRPr="00D2743A">
        <w:rPr>
          <w:rFonts w:cs="Arial"/>
        </w:rPr>
        <w:t>Décrets n°93-40 et 93-41 du 11 janvier 1993 concernant les équipements de travail, les moyens de protection et les composants de la sécurité ;</w:t>
      </w:r>
    </w:p>
    <w:p w14:paraId="3F3A002F" w14:textId="77777777" w:rsidR="004D610B" w:rsidRPr="00D2743A" w:rsidRDefault="004D610B" w:rsidP="002A040F">
      <w:pPr>
        <w:numPr>
          <w:ilvl w:val="0"/>
          <w:numId w:val="3"/>
        </w:numPr>
        <w:tabs>
          <w:tab w:val="num" w:pos="284"/>
          <w:tab w:val="num" w:pos="720"/>
          <w:tab w:val="right" w:leader="dot" w:pos="9180"/>
        </w:tabs>
        <w:spacing w:before="0" w:after="120" w:line="240" w:lineRule="auto"/>
        <w:rPr>
          <w:rFonts w:cs="Arial"/>
        </w:rPr>
      </w:pPr>
      <w:r w:rsidRPr="00D2743A">
        <w:rPr>
          <w:rFonts w:cs="Arial"/>
        </w:rPr>
        <w:t>Décret n°2001-1016 du 05 novembre 2001 portant création d’un document relatif à l’évaluation des risques professionnels pour la santé ;</w:t>
      </w:r>
    </w:p>
    <w:p w14:paraId="5DD28F4C" w14:textId="77777777" w:rsidR="002876AB" w:rsidRPr="00D2743A" w:rsidRDefault="004D610B" w:rsidP="002A040F">
      <w:pPr>
        <w:numPr>
          <w:ilvl w:val="0"/>
          <w:numId w:val="3"/>
        </w:numPr>
        <w:tabs>
          <w:tab w:val="num" w:pos="284"/>
          <w:tab w:val="num" w:pos="720"/>
          <w:tab w:val="right" w:leader="dot" w:pos="9180"/>
        </w:tabs>
        <w:spacing w:before="0" w:after="120" w:line="240" w:lineRule="auto"/>
        <w:rPr>
          <w:rFonts w:cs="Arial"/>
        </w:rPr>
      </w:pPr>
      <w:r w:rsidRPr="00D2743A">
        <w:rPr>
          <w:rFonts w:cs="Arial"/>
        </w:rPr>
        <w:t>Décret n°2004-1331 du 01 décembre 2004, modifiant le décret n°77-1133 du 21 septembre 1997 appliquant le Code de l’Environnement et modifiant la nomenclature des ICPE ;</w:t>
      </w:r>
    </w:p>
    <w:p w14:paraId="61683A4E" w14:textId="77777777" w:rsidR="002876AB" w:rsidRPr="00D2743A" w:rsidRDefault="002876AB" w:rsidP="002A040F">
      <w:pPr>
        <w:numPr>
          <w:ilvl w:val="0"/>
          <w:numId w:val="3"/>
        </w:numPr>
        <w:tabs>
          <w:tab w:val="num" w:pos="720"/>
          <w:tab w:val="right" w:leader="dot" w:pos="9180"/>
        </w:tabs>
        <w:spacing w:before="0" w:after="120" w:line="240" w:lineRule="auto"/>
        <w:rPr>
          <w:rFonts w:cs="Arial"/>
        </w:rPr>
      </w:pPr>
      <w:r w:rsidRPr="00D2743A">
        <w:rPr>
          <w:rFonts w:cs="Arial"/>
        </w:rPr>
        <w:t>Arrêté du 04 novembre 1993 relatif à la signalisation de sécurité et de santé au travail, et Arrêté du 8 juillet 2003 le complétant ;</w:t>
      </w:r>
    </w:p>
    <w:p w14:paraId="4E4BD78D" w14:textId="77777777" w:rsidR="002876AB" w:rsidRPr="00D2743A" w:rsidRDefault="002876AB" w:rsidP="002A040F">
      <w:pPr>
        <w:numPr>
          <w:ilvl w:val="0"/>
          <w:numId w:val="3"/>
        </w:numPr>
        <w:tabs>
          <w:tab w:val="num" w:pos="720"/>
          <w:tab w:val="right" w:leader="dot" w:pos="9180"/>
        </w:tabs>
        <w:spacing w:before="0" w:after="120" w:line="240" w:lineRule="auto"/>
        <w:rPr>
          <w:rFonts w:cs="Arial"/>
        </w:rPr>
      </w:pPr>
      <w:r w:rsidRPr="00D2743A">
        <w:rPr>
          <w:rFonts w:cs="Arial"/>
        </w:rPr>
        <w:t>Arrêté du 21 novembre 1993 relatif à la signalisation de santé et de sécurité au travail ;</w:t>
      </w:r>
    </w:p>
    <w:p w14:paraId="602FC9A8" w14:textId="77777777" w:rsidR="002876AB" w:rsidRPr="00D2743A" w:rsidRDefault="002876AB" w:rsidP="002A040F">
      <w:pPr>
        <w:numPr>
          <w:ilvl w:val="0"/>
          <w:numId w:val="3"/>
        </w:numPr>
        <w:tabs>
          <w:tab w:val="num" w:pos="720"/>
          <w:tab w:val="right" w:leader="dot" w:pos="9180"/>
        </w:tabs>
        <w:spacing w:before="0" w:after="120" w:line="240" w:lineRule="auto"/>
        <w:rPr>
          <w:rFonts w:cs="Arial"/>
        </w:rPr>
      </w:pPr>
      <w:r w:rsidRPr="00D2743A">
        <w:rPr>
          <w:rFonts w:cs="Arial"/>
        </w:rPr>
        <w:t>Arrêté du 26 avril 1996 relatif au protocole de sécurité applicable en cas d’intervention d’entreprise extérieure ;</w:t>
      </w:r>
    </w:p>
    <w:p w14:paraId="65164A47" w14:textId="77777777" w:rsidR="002876AB" w:rsidRPr="00D2743A" w:rsidRDefault="002876AB" w:rsidP="002A040F">
      <w:pPr>
        <w:numPr>
          <w:ilvl w:val="0"/>
          <w:numId w:val="3"/>
        </w:numPr>
        <w:tabs>
          <w:tab w:val="right" w:leader="dot" w:pos="9180"/>
        </w:tabs>
        <w:spacing w:before="0" w:after="120" w:line="240" w:lineRule="auto"/>
        <w:rPr>
          <w:rFonts w:cs="Arial"/>
        </w:rPr>
      </w:pPr>
      <w:r w:rsidRPr="00D2743A">
        <w:rPr>
          <w:rFonts w:cs="Arial"/>
        </w:rPr>
        <w:t>Arrêté du 8 septembre 2003 relatif au titre professionnel de conducteur de bouteurs et chargeurs.</w:t>
      </w:r>
    </w:p>
    <w:p w14:paraId="3A2690FF" w14:textId="77777777" w:rsidR="004C788C" w:rsidRPr="00D2743A" w:rsidRDefault="004C788C" w:rsidP="00AB68ED"/>
    <w:p w14:paraId="7DD85C69" w14:textId="77777777" w:rsidR="00E11C33" w:rsidRPr="00D2743A" w:rsidRDefault="00E11C33" w:rsidP="00AB68ED">
      <w:r w:rsidRPr="00D2743A">
        <w:t>Toutes ces prescriptions seront respectées, ainsi que les recommandations pouvant être émises par des organismes spécialisés, comme l’INRS, la CARSAT, la DDTEFP</w:t>
      </w:r>
      <w:r w:rsidRPr="00D2743A">
        <w:rPr>
          <w:rStyle w:val="Appelnotedebasdep"/>
        </w:rPr>
        <w:footnoteReference w:id="1"/>
      </w:r>
      <w:r w:rsidRPr="00D2743A">
        <w:t xml:space="preserve"> ou encore la Médecine du Travail.</w:t>
      </w:r>
    </w:p>
    <w:p w14:paraId="49E5FBF9" w14:textId="77777777" w:rsidR="00BF1CE2" w:rsidRPr="00D2743A" w:rsidRDefault="00BF1CE2" w:rsidP="00BF1CE2">
      <w:pPr>
        <w:pStyle w:val="Titre2"/>
      </w:pPr>
      <w:bookmarkStart w:id="8" w:name="_Toc469670192"/>
      <w:r w:rsidRPr="00D2743A">
        <w:lastRenderedPageBreak/>
        <w:t>Réglement intérieur du site</w:t>
      </w:r>
      <w:bookmarkEnd w:id="8"/>
    </w:p>
    <w:p w14:paraId="50E5CDBE" w14:textId="77777777" w:rsidR="00E11C33" w:rsidRPr="00D2743A" w:rsidRDefault="00E11C33" w:rsidP="00E11C33"/>
    <w:p w14:paraId="1B12C0ED" w14:textId="3D6EBC43" w:rsidR="00E11C33" w:rsidRPr="00D2743A" w:rsidRDefault="00E11C33" w:rsidP="00E11C33">
      <w:r w:rsidRPr="00D2743A">
        <w:t xml:space="preserve">Le règlement intérieur </w:t>
      </w:r>
      <w:r w:rsidR="009B4A3A" w:rsidRPr="00D2743A">
        <w:t>sera</w:t>
      </w:r>
      <w:r w:rsidRPr="00D2743A">
        <w:t xml:space="preserve"> rédigé conformément aux articles L.</w:t>
      </w:r>
      <w:r w:rsidR="009B4A3A" w:rsidRPr="00D2743A">
        <w:t xml:space="preserve"> 1321-1 à 6 du Code du Travail. </w:t>
      </w:r>
      <w:r w:rsidRPr="00D2743A">
        <w:t>Il précise</w:t>
      </w:r>
      <w:r w:rsidR="009B4A3A" w:rsidRPr="00D2743A">
        <w:t>ra</w:t>
      </w:r>
      <w:r w:rsidRPr="00D2743A">
        <w:t xml:space="preserve"> notamment :</w:t>
      </w:r>
    </w:p>
    <w:p w14:paraId="4A78A939" w14:textId="77777777" w:rsidR="00C14C74" w:rsidRPr="00D2743A" w:rsidRDefault="00C14C74" w:rsidP="00E11C33">
      <w:pPr>
        <w:rPr>
          <w:sz w:val="4"/>
          <w:szCs w:val="4"/>
        </w:rPr>
      </w:pPr>
    </w:p>
    <w:p w14:paraId="39800D4E" w14:textId="4EF211DD" w:rsidR="00E11C33" w:rsidRPr="00D2743A" w:rsidRDefault="00C14C74" w:rsidP="002A040F">
      <w:pPr>
        <w:numPr>
          <w:ilvl w:val="0"/>
          <w:numId w:val="3"/>
        </w:numPr>
        <w:tabs>
          <w:tab w:val="num" w:pos="284"/>
          <w:tab w:val="num" w:pos="720"/>
          <w:tab w:val="right" w:leader="dot" w:pos="9180"/>
        </w:tabs>
        <w:spacing w:before="0" w:after="120" w:line="240" w:lineRule="auto"/>
        <w:rPr>
          <w:rFonts w:cs="Arial"/>
        </w:rPr>
      </w:pPr>
      <w:r w:rsidRPr="00D2743A">
        <w:rPr>
          <w:rFonts w:cs="Arial"/>
        </w:rPr>
        <w:t>l</w:t>
      </w:r>
      <w:r w:rsidR="00E11C33" w:rsidRPr="00D2743A">
        <w:rPr>
          <w:rFonts w:cs="Arial"/>
        </w:rPr>
        <w:t>es mesures visant à l’application de la réglementation en matière d’hygiène et sécurité ;</w:t>
      </w:r>
    </w:p>
    <w:p w14:paraId="008B2E93" w14:textId="4CCD5B1D" w:rsidR="00E11C33" w:rsidRPr="00D2743A" w:rsidRDefault="00C14C74" w:rsidP="002A040F">
      <w:pPr>
        <w:numPr>
          <w:ilvl w:val="0"/>
          <w:numId w:val="3"/>
        </w:numPr>
        <w:tabs>
          <w:tab w:val="num" w:pos="284"/>
          <w:tab w:val="num" w:pos="720"/>
          <w:tab w:val="right" w:leader="dot" w:pos="9180"/>
        </w:tabs>
        <w:spacing w:before="0" w:after="120" w:line="240" w:lineRule="auto"/>
        <w:rPr>
          <w:rFonts w:cs="Arial"/>
        </w:rPr>
      </w:pPr>
      <w:r w:rsidRPr="00D2743A">
        <w:rPr>
          <w:rFonts w:cs="Arial"/>
        </w:rPr>
        <w:t>l</w:t>
      </w:r>
      <w:r w:rsidR="00E11C33" w:rsidRPr="00D2743A">
        <w:rPr>
          <w:rFonts w:cs="Arial"/>
        </w:rPr>
        <w:t>es conditions dans lesquelles les salariés peuvent être amenés à participer, à la demande de l’employeur, au rétablissement des conditions de travail protectrices de la sécurité et de la santé des salariés dès lors qu’elles sont compromises ;</w:t>
      </w:r>
    </w:p>
    <w:p w14:paraId="76866A95" w14:textId="1278BF94" w:rsidR="00E11C33" w:rsidRPr="00D2743A" w:rsidRDefault="00C14C74" w:rsidP="002A040F">
      <w:pPr>
        <w:numPr>
          <w:ilvl w:val="0"/>
          <w:numId w:val="3"/>
        </w:numPr>
        <w:tabs>
          <w:tab w:val="num" w:pos="284"/>
          <w:tab w:val="num" w:pos="720"/>
          <w:tab w:val="right" w:leader="dot" w:pos="9180"/>
        </w:tabs>
        <w:spacing w:before="0" w:after="120" w:line="240" w:lineRule="auto"/>
        <w:rPr>
          <w:rFonts w:cs="Arial"/>
        </w:rPr>
      </w:pPr>
      <w:r w:rsidRPr="00D2743A">
        <w:rPr>
          <w:rFonts w:cs="Arial"/>
        </w:rPr>
        <w:t>l</w:t>
      </w:r>
      <w:r w:rsidR="00E11C33" w:rsidRPr="00D2743A">
        <w:rPr>
          <w:rFonts w:cs="Arial"/>
        </w:rPr>
        <w:t>es règles générales et permanentes relatives à la discipline et notamment à la nature et à l’échelle des sanctions que peut prendre l’employeur.</w:t>
      </w:r>
    </w:p>
    <w:p w14:paraId="1DB3C447" w14:textId="77777777" w:rsidR="00311586" w:rsidRPr="00D2743A" w:rsidRDefault="00311586" w:rsidP="00E11C33"/>
    <w:p w14:paraId="147D9743" w14:textId="16A1616A" w:rsidR="00E11C33" w:rsidRPr="00D2743A" w:rsidRDefault="00E11C33" w:rsidP="00E11C33">
      <w:r w:rsidRPr="00D2743A">
        <w:t xml:space="preserve">Le personnel </w:t>
      </w:r>
      <w:r w:rsidR="009B4A3A" w:rsidRPr="00D2743A">
        <w:t>sera</w:t>
      </w:r>
      <w:r w:rsidRPr="00D2743A">
        <w:t xml:space="preserve"> tenu d’observer les mesures d’hygiène et de sécurité édictées dans le cadre des dispositions légales et réglementaires en vigueur et des recommandations et prescript</w:t>
      </w:r>
      <w:r w:rsidR="00311586" w:rsidRPr="00D2743A">
        <w:t>ions de la Médecine du Travail.</w:t>
      </w:r>
    </w:p>
    <w:p w14:paraId="3120930C" w14:textId="77777777" w:rsidR="00311586" w:rsidRPr="00D2743A" w:rsidRDefault="00311586" w:rsidP="00E11C33"/>
    <w:p w14:paraId="49B6058E" w14:textId="11AE4FE8" w:rsidR="00E11C33" w:rsidRPr="00D2743A" w:rsidRDefault="00E11C33" w:rsidP="00E11C33">
      <w:r w:rsidRPr="00D2743A">
        <w:t>Les règles s’applique</w:t>
      </w:r>
      <w:r w:rsidR="009B4A3A" w:rsidRPr="00D2743A">
        <w:t>ro</w:t>
      </w:r>
      <w:r w:rsidRPr="00D2743A">
        <w:t>nt à l’ensemble des salariés de la société, y compris le personnel détaché, les apprentis ou les personnes mises à disposition par une société de travail temporaire ou effectuant un stage dans l’entreprise.</w:t>
      </w:r>
    </w:p>
    <w:p w14:paraId="66FFFC63" w14:textId="77777777" w:rsidR="00311586" w:rsidRPr="00D2743A" w:rsidRDefault="00311586" w:rsidP="00E11C33"/>
    <w:p w14:paraId="05826013" w14:textId="77777777" w:rsidR="00311586" w:rsidRPr="00D2743A" w:rsidRDefault="00311586" w:rsidP="00E11C33"/>
    <w:p w14:paraId="071779AF" w14:textId="387E81B6" w:rsidR="00B23F99" w:rsidRPr="00D2743A" w:rsidRDefault="00B23F99" w:rsidP="00B23F99">
      <w:pPr>
        <w:pStyle w:val="Titre1"/>
      </w:pPr>
      <w:bookmarkStart w:id="9" w:name="_Toc432089542"/>
      <w:bookmarkStart w:id="10" w:name="_Toc469670193"/>
      <w:r w:rsidRPr="00D2743A">
        <w:lastRenderedPageBreak/>
        <w:t>ENGAGEMENT DEVELOPPEMENT DURABLE ET POLITIQUE SECURITE</w:t>
      </w:r>
      <w:bookmarkEnd w:id="9"/>
      <w:bookmarkEnd w:id="10"/>
    </w:p>
    <w:p w14:paraId="7B923EDB" w14:textId="77777777" w:rsidR="00FC2186" w:rsidRPr="00D2743A" w:rsidRDefault="00FC2186" w:rsidP="00FC2186"/>
    <w:p w14:paraId="0EC19FA9" w14:textId="77777777" w:rsidR="00FC2186" w:rsidRPr="00D2743A" w:rsidRDefault="00FC2186" w:rsidP="00FC2186">
      <w:pPr>
        <w:rPr>
          <w:rFonts w:cs="Arial"/>
        </w:rPr>
      </w:pPr>
      <w:r w:rsidRPr="00D2743A">
        <w:t xml:space="preserve">Le poste d’enrobage de la société ELE est engagé et certifié dans deux démarches complémentaires </w:t>
      </w:r>
      <w:r w:rsidRPr="00D2743A">
        <w:rPr>
          <w:rFonts w:cs="Arial"/>
        </w:rPr>
        <w:t>suivant les référentiels suivants :</w:t>
      </w:r>
    </w:p>
    <w:p w14:paraId="3516DE67" w14:textId="77777777" w:rsidR="00FC2186" w:rsidRPr="00D2743A" w:rsidRDefault="00FC2186" w:rsidP="00FC2186">
      <w:pPr>
        <w:rPr>
          <w:rFonts w:cs="Arial"/>
          <w:sz w:val="4"/>
          <w:szCs w:val="4"/>
        </w:rPr>
      </w:pPr>
    </w:p>
    <w:p w14:paraId="495EDE3F" w14:textId="77777777" w:rsidR="00FC2186" w:rsidRPr="00D2743A" w:rsidRDefault="00FC2186" w:rsidP="00FC2186">
      <w:pPr>
        <w:numPr>
          <w:ilvl w:val="0"/>
          <w:numId w:val="5"/>
        </w:numPr>
        <w:tabs>
          <w:tab w:val="num" w:pos="284"/>
          <w:tab w:val="right" w:leader="dot" w:pos="9180"/>
        </w:tabs>
        <w:spacing w:before="0" w:after="120" w:line="240" w:lineRule="auto"/>
        <w:rPr>
          <w:rFonts w:cs="Arial"/>
        </w:rPr>
      </w:pPr>
      <w:r w:rsidRPr="00D2743A">
        <w:rPr>
          <w:rFonts w:cs="Arial"/>
        </w:rPr>
        <w:t xml:space="preserve">Norme </w:t>
      </w:r>
      <w:r w:rsidRPr="00D2743A">
        <w:rPr>
          <w:rFonts w:cs="Arial"/>
          <w:b/>
        </w:rPr>
        <w:t>ISO 14 001</w:t>
      </w:r>
      <w:r w:rsidRPr="00D2743A">
        <w:rPr>
          <w:rFonts w:cs="Arial"/>
        </w:rPr>
        <w:t>, version 2004, qui montre la volonté de garantir le respect de l’environnement et de préserver la pérennité des activités ;</w:t>
      </w:r>
    </w:p>
    <w:p w14:paraId="57810601" w14:textId="77777777" w:rsidR="00FC2186" w:rsidRPr="00D2743A" w:rsidRDefault="00FC2186" w:rsidP="00FC2186">
      <w:pPr>
        <w:numPr>
          <w:ilvl w:val="0"/>
          <w:numId w:val="5"/>
        </w:numPr>
        <w:tabs>
          <w:tab w:val="num" w:pos="284"/>
          <w:tab w:val="right" w:leader="dot" w:pos="9180"/>
        </w:tabs>
        <w:spacing w:before="0" w:after="120" w:line="240" w:lineRule="auto"/>
        <w:rPr>
          <w:rFonts w:cs="Arial"/>
        </w:rPr>
      </w:pPr>
      <w:r w:rsidRPr="00D2743A">
        <w:rPr>
          <w:rFonts w:cs="Arial"/>
        </w:rPr>
        <w:t xml:space="preserve">Norme EN 13108-21 </w:t>
      </w:r>
      <w:r w:rsidRPr="00D2743A">
        <w:rPr>
          <w:rFonts w:cs="Arial"/>
          <w:b/>
        </w:rPr>
        <w:t>du Marquage CE</w:t>
      </w:r>
      <w:r w:rsidRPr="00D2743A">
        <w:rPr>
          <w:rFonts w:cs="Arial"/>
        </w:rPr>
        <w:t xml:space="preserve"> des enrobés bitumineux à chaud qui montre la volonté d’assurer la conformité des produits et la satisfaction des clients.</w:t>
      </w:r>
    </w:p>
    <w:p w14:paraId="0BD03C84" w14:textId="77777777" w:rsidR="00FC2186" w:rsidRPr="00D2743A" w:rsidRDefault="00FC2186" w:rsidP="00FC2186"/>
    <w:p w14:paraId="4EAE59DC" w14:textId="77777777" w:rsidR="00FC2186" w:rsidRPr="00D2743A" w:rsidRDefault="00FC2186" w:rsidP="00FC2186">
      <w:pPr>
        <w:rPr>
          <w:rFonts w:cs="Arial"/>
        </w:rPr>
      </w:pPr>
      <w:r w:rsidRPr="00D2743A">
        <w:t xml:space="preserve">A ce titre, les gérants du GIE (Groupement </w:t>
      </w:r>
      <w:r w:rsidRPr="00D2743A">
        <w:rPr>
          <w:rFonts w:cs="Arial"/>
        </w:rPr>
        <w:t xml:space="preserve">d'Intérêt Economique) </w:t>
      </w:r>
      <w:r w:rsidRPr="00D2743A">
        <w:rPr>
          <w:rFonts w:cs="Arial"/>
          <w:b/>
        </w:rPr>
        <w:t>s’engagent</w:t>
      </w:r>
      <w:r w:rsidRPr="00D2743A">
        <w:rPr>
          <w:rFonts w:cs="Arial"/>
        </w:rPr>
        <w:t xml:space="preserve"> à :</w:t>
      </w:r>
    </w:p>
    <w:p w14:paraId="11BA38D2" w14:textId="77777777" w:rsidR="00FC2186" w:rsidRPr="00D2743A" w:rsidRDefault="00FC2186" w:rsidP="00FC2186">
      <w:pPr>
        <w:rPr>
          <w:sz w:val="4"/>
          <w:szCs w:val="4"/>
        </w:rPr>
      </w:pPr>
    </w:p>
    <w:p w14:paraId="30229958" w14:textId="77777777" w:rsidR="00FC2186" w:rsidRPr="00D2743A" w:rsidRDefault="00FC2186" w:rsidP="00FC2186">
      <w:pPr>
        <w:numPr>
          <w:ilvl w:val="0"/>
          <w:numId w:val="5"/>
        </w:numPr>
        <w:tabs>
          <w:tab w:val="num" w:pos="284"/>
          <w:tab w:val="right" w:leader="dot" w:pos="9180"/>
        </w:tabs>
        <w:spacing w:before="0" w:after="120" w:line="240" w:lineRule="auto"/>
        <w:rPr>
          <w:rFonts w:cs="Arial"/>
        </w:rPr>
      </w:pPr>
      <w:r w:rsidRPr="00D2743A">
        <w:rPr>
          <w:rFonts w:cs="Arial"/>
        </w:rPr>
        <w:t>sensibiliser et former l’ensemble du personnel à la démarche environnementale ;</w:t>
      </w:r>
    </w:p>
    <w:p w14:paraId="3A61A2A1" w14:textId="77777777" w:rsidR="00FC2186" w:rsidRPr="00D2743A" w:rsidRDefault="00FC2186" w:rsidP="00FC2186">
      <w:pPr>
        <w:numPr>
          <w:ilvl w:val="0"/>
          <w:numId w:val="5"/>
        </w:numPr>
        <w:tabs>
          <w:tab w:val="num" w:pos="284"/>
          <w:tab w:val="right" w:leader="dot" w:pos="9180"/>
        </w:tabs>
        <w:spacing w:before="0" w:after="120" w:line="240" w:lineRule="auto"/>
        <w:rPr>
          <w:rFonts w:cs="Arial"/>
        </w:rPr>
      </w:pPr>
      <w:r w:rsidRPr="00D2743A">
        <w:rPr>
          <w:rFonts w:cs="Arial"/>
        </w:rPr>
        <w:t>être conforme à la réglementation en vigueur et autres exigences contractuelles ;</w:t>
      </w:r>
    </w:p>
    <w:p w14:paraId="4EA8D646" w14:textId="77777777" w:rsidR="00FC2186" w:rsidRPr="00D2743A" w:rsidRDefault="00FC2186" w:rsidP="00FC2186">
      <w:pPr>
        <w:numPr>
          <w:ilvl w:val="0"/>
          <w:numId w:val="5"/>
        </w:numPr>
        <w:tabs>
          <w:tab w:val="num" w:pos="284"/>
          <w:tab w:val="right" w:leader="dot" w:pos="9180"/>
        </w:tabs>
        <w:spacing w:before="0" w:after="120" w:line="240" w:lineRule="auto"/>
        <w:rPr>
          <w:rFonts w:cs="Arial"/>
        </w:rPr>
      </w:pPr>
      <w:r w:rsidRPr="00D2743A">
        <w:rPr>
          <w:rFonts w:cs="Arial"/>
        </w:rPr>
        <w:t>maîtriser les consommations énergétiques, en diminuant par exemple le nombre de démarrage de poste et en développant les Enrobés Basse Energie ;</w:t>
      </w:r>
    </w:p>
    <w:p w14:paraId="3E3128D3" w14:textId="77777777" w:rsidR="00FC2186" w:rsidRPr="00D2743A" w:rsidRDefault="00FC2186" w:rsidP="00FC2186">
      <w:pPr>
        <w:numPr>
          <w:ilvl w:val="0"/>
          <w:numId w:val="5"/>
        </w:numPr>
        <w:tabs>
          <w:tab w:val="num" w:pos="284"/>
          <w:tab w:val="right" w:leader="dot" w:pos="9180"/>
        </w:tabs>
        <w:spacing w:before="0" w:after="120" w:line="240" w:lineRule="auto"/>
        <w:rPr>
          <w:rFonts w:cs="Arial"/>
        </w:rPr>
      </w:pPr>
      <w:r w:rsidRPr="00D2743A">
        <w:rPr>
          <w:rFonts w:cs="Arial"/>
        </w:rPr>
        <w:t>limiter la consommation des ressources naturelles en développant l’utilisation d’agrégat d’enrobés recyclés ;</w:t>
      </w:r>
    </w:p>
    <w:p w14:paraId="7EF807FB" w14:textId="77777777" w:rsidR="00FC2186" w:rsidRPr="00D2743A" w:rsidRDefault="00FC2186" w:rsidP="00FC2186">
      <w:pPr>
        <w:numPr>
          <w:ilvl w:val="0"/>
          <w:numId w:val="5"/>
        </w:numPr>
        <w:tabs>
          <w:tab w:val="num" w:pos="284"/>
          <w:tab w:val="right" w:leader="dot" w:pos="9180"/>
        </w:tabs>
        <w:spacing w:before="0" w:after="120" w:line="240" w:lineRule="auto"/>
        <w:rPr>
          <w:rFonts w:cs="Arial"/>
        </w:rPr>
      </w:pPr>
      <w:r w:rsidRPr="00D2743A">
        <w:rPr>
          <w:rFonts w:cs="Arial"/>
        </w:rPr>
        <w:t>mettre en œuvre une démarche d’amélioration continue et de prévention des pollutions, en tenant compte des impacts environnementaux des activités.</w:t>
      </w:r>
    </w:p>
    <w:p w14:paraId="0C572684" w14:textId="77777777" w:rsidR="00FC2186" w:rsidRPr="00D2743A" w:rsidRDefault="00FC2186" w:rsidP="00FC2186"/>
    <w:p w14:paraId="066D5306" w14:textId="77777777" w:rsidR="00FC2186" w:rsidRPr="00D2743A" w:rsidRDefault="00FC2186" w:rsidP="00FC2186">
      <w:r w:rsidRPr="00D2743A">
        <w:t>Les gérants prennent l’engagement de dégager les moyens techniques, financiers et organisationnels nécessaires à la mise en œuvre de cette politique. Le représentant de la direction, assisté de l’animateur qualité/prévention/environnement, est chargé de veiller à l’application du système de management intégré. Afin de s’assurer que cette politique soit comprise, mise en œuvre et appropriée, une revue de direction sera réalisée au moins une fois par an.</w:t>
      </w:r>
    </w:p>
    <w:p w14:paraId="2B16C215" w14:textId="77777777" w:rsidR="00FC2186" w:rsidRPr="00D2743A" w:rsidRDefault="00FC2186" w:rsidP="00FC2186"/>
    <w:p w14:paraId="23205C3F" w14:textId="77777777" w:rsidR="00FC2186" w:rsidRPr="00D2743A" w:rsidRDefault="00FC2186" w:rsidP="00FC2186">
      <w:r w:rsidRPr="00D2743A">
        <w:t xml:space="preserve">Le </w:t>
      </w:r>
      <w:r w:rsidRPr="00D2743A">
        <w:rPr>
          <w:b/>
        </w:rPr>
        <w:t>certificat NF EN ISO 14001 : 2004</w:t>
      </w:r>
      <w:r w:rsidRPr="00D2743A">
        <w:t xml:space="preserve"> attribué à ELE le 18 septembre 2014 est donné en Annexe 3. La </w:t>
      </w:r>
      <w:r w:rsidRPr="00D2743A">
        <w:rPr>
          <w:b/>
        </w:rPr>
        <w:t>politique prévention, santé et sécurité d’Eurovia</w:t>
      </w:r>
      <w:r w:rsidRPr="00D2743A">
        <w:t xml:space="preserve"> est donnée en Annexe 4.</w:t>
      </w:r>
    </w:p>
    <w:p w14:paraId="34824FAB" w14:textId="77777777" w:rsidR="00FC2186" w:rsidRPr="00D2743A" w:rsidRDefault="00FC2186" w:rsidP="00FC2186"/>
    <w:p w14:paraId="6F45E02B" w14:textId="77777777" w:rsidR="00B23F99" w:rsidRPr="00D2743A" w:rsidRDefault="00B23F99" w:rsidP="002A41AA"/>
    <w:p w14:paraId="21B5E90A" w14:textId="66CDF19F" w:rsidR="00BF1CE2" w:rsidRPr="00D2743A" w:rsidRDefault="00B36905" w:rsidP="009449AD">
      <w:pPr>
        <w:pStyle w:val="Titre1"/>
        <w:rPr>
          <w:caps w:val="0"/>
        </w:rPr>
      </w:pPr>
      <w:bookmarkStart w:id="11" w:name="_Toc469670194"/>
      <w:r w:rsidRPr="00D2743A">
        <w:rPr>
          <w:caps w:val="0"/>
        </w:rPr>
        <w:lastRenderedPageBreak/>
        <w:t>ACTIVITÉS, RESPONSABILITÉS ET PERSONNELS</w:t>
      </w:r>
      <w:bookmarkEnd w:id="11"/>
    </w:p>
    <w:p w14:paraId="012807CE" w14:textId="77777777" w:rsidR="00CF3BBE" w:rsidRPr="00D2743A" w:rsidRDefault="00CF3BBE" w:rsidP="00CF3BBE"/>
    <w:p w14:paraId="5C11D5D8" w14:textId="16BF734D" w:rsidR="006B2C01" w:rsidRPr="00D2743A" w:rsidRDefault="00D067A0" w:rsidP="00D067A0">
      <w:pPr>
        <w:pStyle w:val="Titre2"/>
      </w:pPr>
      <w:bookmarkStart w:id="12" w:name="_Toc469670195"/>
      <w:r w:rsidRPr="00D2743A">
        <w:t>Contexte de la demande</w:t>
      </w:r>
      <w:bookmarkEnd w:id="12"/>
    </w:p>
    <w:p w14:paraId="3345B149" w14:textId="77777777" w:rsidR="00D067A0" w:rsidRPr="00D2743A" w:rsidRDefault="00D067A0" w:rsidP="00D067A0"/>
    <w:p w14:paraId="41C3924C" w14:textId="245B6BAA" w:rsidR="00800DFB" w:rsidRPr="00D2743A" w:rsidRDefault="002B2800" w:rsidP="00800DFB">
      <w:bookmarkStart w:id="13" w:name="_Toc421627676"/>
      <w:bookmarkStart w:id="14" w:name="_Toc421627677"/>
      <w:bookmarkStart w:id="15" w:name="_Toc421627678"/>
      <w:bookmarkStart w:id="16" w:name="_Toc421627679"/>
      <w:bookmarkStart w:id="17" w:name="_Toc421627680"/>
      <w:bookmarkStart w:id="18" w:name="_Toc421627681"/>
      <w:bookmarkStart w:id="19" w:name="_Toc421627682"/>
      <w:bookmarkStart w:id="20" w:name="_Toc421627683"/>
      <w:bookmarkStart w:id="21" w:name="_Toc421627684"/>
      <w:bookmarkStart w:id="22" w:name="_Toc421627685"/>
      <w:bookmarkStart w:id="23" w:name="_Toc421627687"/>
      <w:bookmarkStart w:id="24" w:name="_Toc421627688"/>
      <w:bookmarkStart w:id="25" w:name="_Toc421627689"/>
      <w:bookmarkStart w:id="26" w:name="_Toc421627690"/>
      <w:bookmarkStart w:id="27" w:name="_Toc421627691"/>
      <w:bookmarkStart w:id="28" w:name="_Toc421627692"/>
      <w:bookmarkStart w:id="29" w:name="_Toc421627693"/>
      <w:bookmarkStart w:id="30" w:name="_Toc421627694"/>
      <w:bookmarkStart w:id="31" w:name="_Toc421627695"/>
      <w:bookmarkStart w:id="32" w:name="_Toc421627696"/>
      <w:bookmarkStart w:id="33" w:name="_Toc421627697"/>
      <w:bookmarkStart w:id="34" w:name="_Toc421627698"/>
      <w:bookmarkStart w:id="35" w:name="_Toc421627699"/>
      <w:bookmarkStart w:id="36" w:name="_Toc421627700"/>
      <w:bookmarkStart w:id="37" w:name="_Toc421627701"/>
      <w:bookmarkStart w:id="38" w:name="_Toc421627702"/>
      <w:bookmarkStart w:id="39" w:name="_Toc421627703"/>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D2743A">
        <w:t xml:space="preserve">La société des Carrières </w:t>
      </w:r>
      <w:r w:rsidR="00800DFB" w:rsidRPr="00D2743A">
        <w:t xml:space="preserve">du Bassin Rhônalpin (CBR), filiale d’EUROVIA, exploite actuellement une carrière de matériaux alluvionnaires sur la commune de Saint-Bonnet-de-Mure (69), au lieu-dit « Les Brosses ». </w:t>
      </w:r>
      <w:r w:rsidR="00800DFB" w:rsidRPr="00D2743A">
        <w:rPr>
          <w:b/>
        </w:rPr>
        <w:t xml:space="preserve">Afin de valoriser les matériaux provenant de cette carrière, le Groupe EUROVIA souhaite implanter une </w:t>
      </w:r>
      <w:r w:rsidR="00044EF7" w:rsidRPr="00D2743A">
        <w:rPr>
          <w:b/>
        </w:rPr>
        <w:t>usine</w:t>
      </w:r>
      <w:r w:rsidR="00800DFB" w:rsidRPr="00D2743A">
        <w:rPr>
          <w:b/>
        </w:rPr>
        <w:t xml:space="preserve"> d’enrobage à chaud à proximité immédiate de celle-ci</w:t>
      </w:r>
      <w:r w:rsidR="002526D2" w:rsidRPr="00D2743A">
        <w:rPr>
          <w:b/>
        </w:rPr>
        <w:t xml:space="preserve">. </w:t>
      </w:r>
      <w:r w:rsidR="002526D2" w:rsidRPr="00D2743A">
        <w:rPr>
          <w:rFonts w:cs="Arial"/>
          <w:b/>
        </w:rPr>
        <w:t>La gestion de ces deux activités sera différenciée et indépendante.</w:t>
      </w:r>
      <w:r w:rsidR="00800DFB" w:rsidRPr="00D2743A">
        <w:rPr>
          <w:rFonts w:cs="Arial"/>
          <w:b/>
        </w:rPr>
        <w:t xml:space="preserve"> </w:t>
      </w:r>
      <w:r w:rsidR="00800DFB" w:rsidRPr="00D2743A">
        <w:rPr>
          <w:rFonts w:cs="Arial"/>
        </w:rPr>
        <w:t xml:space="preserve">L’exploitation de </w:t>
      </w:r>
      <w:r w:rsidR="00044EF7" w:rsidRPr="00D2743A">
        <w:rPr>
          <w:rFonts w:cs="Arial"/>
        </w:rPr>
        <w:t>l’usine</w:t>
      </w:r>
      <w:r w:rsidR="00800DFB" w:rsidRPr="00D2743A">
        <w:rPr>
          <w:rFonts w:cs="Arial"/>
        </w:rPr>
        <w:t xml:space="preserve"> d’enrobage a été confiée à la société </w:t>
      </w:r>
      <w:r w:rsidR="00800DFB" w:rsidRPr="00D2743A">
        <w:rPr>
          <w:rFonts w:cs="Arial"/>
          <w:b/>
        </w:rPr>
        <w:t>ENROBES LYON EST (ELE)</w:t>
      </w:r>
      <w:r w:rsidR="00800DFB" w:rsidRPr="00D2743A">
        <w:rPr>
          <w:rFonts w:cs="Arial"/>
        </w:rPr>
        <w:t>, également filiale d’EUROVIA</w:t>
      </w:r>
      <w:r w:rsidRPr="00D2743A">
        <w:rPr>
          <w:rFonts w:cs="Arial"/>
        </w:rPr>
        <w:t xml:space="preserve"> à 50 %</w:t>
      </w:r>
      <w:r w:rsidR="00800DFB" w:rsidRPr="00D2743A">
        <w:rPr>
          <w:rFonts w:cs="Arial"/>
        </w:rPr>
        <w:t>.</w:t>
      </w:r>
    </w:p>
    <w:p w14:paraId="0643472B" w14:textId="77777777" w:rsidR="002526D2" w:rsidRPr="00D2743A" w:rsidRDefault="002526D2" w:rsidP="002526D2"/>
    <w:p w14:paraId="5E0DF0EB" w14:textId="7C445E67" w:rsidR="002526D2" w:rsidRPr="00D2743A" w:rsidRDefault="002B2800" w:rsidP="002526D2">
      <w:pPr>
        <w:jc w:val="center"/>
        <w:rPr>
          <w:rFonts w:cs="Arial"/>
        </w:rPr>
      </w:pPr>
      <w:r w:rsidRPr="00D2743A">
        <w:rPr>
          <w:noProof/>
        </w:rPr>
        <mc:AlternateContent>
          <mc:Choice Requires="wps">
            <w:drawing>
              <wp:anchor distT="0" distB="0" distL="114300" distR="114300" simplePos="0" relativeHeight="251692032" behindDoc="0" locked="0" layoutInCell="1" allowOverlap="1" wp14:anchorId="60C0321C" wp14:editId="3725E721">
                <wp:simplePos x="0" y="0"/>
                <wp:positionH relativeFrom="margin">
                  <wp:posOffset>2132965</wp:posOffset>
                </wp:positionH>
                <wp:positionV relativeFrom="paragraph">
                  <wp:posOffset>2775281</wp:posOffset>
                </wp:positionV>
                <wp:extent cx="914400" cy="325924"/>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914400" cy="3259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FB90E9" w14:textId="1855DF60" w:rsidR="00CB27CA" w:rsidRPr="005B12C4" w:rsidRDefault="00044EF7" w:rsidP="002526D2">
                            <w:pPr>
                              <w:rPr>
                                <w:b/>
                                <w:color w:val="000000" w:themeColor="text1"/>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Pr>
                                <w:b/>
                                <w:color w:val="000000" w:themeColor="text1"/>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Usine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C0321C" id="_x0000_t202" coordsize="21600,21600" o:spt="202" path="m,l,21600r21600,l21600,xe">
                <v:stroke joinstyle="miter"/>
                <v:path gradientshapeok="t" o:connecttype="rect"/>
              </v:shapetype>
              <v:shape id="Zone de texte 6" o:spid="_x0000_s1026" type="#_x0000_t202" style="position:absolute;left:0;text-align:left;margin-left:167.95pt;margin-top:218.55pt;width:1in;height:25.65pt;z-index:25169203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" filled="f" stroked="f" strokeweight=".5pt">
                <v:textbox>
                  <w:txbxContent>
                    <w:p w14:paraId="7DFB90E9" w14:textId="1855DF60" w:rsidR="00CB27CA" w:rsidRPr="005B12C4" w:rsidRDefault="00044EF7" w:rsidP="002526D2">
                      <w:pPr>
                        <w:rPr>
                          <w:b/>
                          <w:color w:val="000000" w:themeColor="text1"/>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Pr>
                          <w:b/>
                          <w:color w:val="000000" w:themeColor="text1"/>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Usine</w:t>
                      </w:r>
                    </w:p>
                  </w:txbxContent>
                </v:textbox>
                <w10:wrap anchorx="margin"/>
              </v:shape>
            </w:pict>
          </mc:Fallback>
        </mc:AlternateContent>
      </w:r>
      <w:r w:rsidRPr="00D2743A">
        <w:rPr>
          <w:noProof/>
        </w:rPr>
        <mc:AlternateContent>
          <mc:Choice Requires="wps">
            <w:drawing>
              <wp:anchor distT="0" distB="0" distL="114300" distR="114300" simplePos="0" relativeHeight="251696128" behindDoc="0" locked="0" layoutInCell="1" allowOverlap="1" wp14:anchorId="26361075" wp14:editId="7E9CDBE6">
                <wp:simplePos x="0" y="0"/>
                <wp:positionH relativeFrom="column">
                  <wp:posOffset>2016566</wp:posOffset>
                </wp:positionH>
                <wp:positionV relativeFrom="paragraph">
                  <wp:posOffset>2947339</wp:posOffset>
                </wp:positionV>
                <wp:extent cx="179709" cy="0"/>
                <wp:effectExtent l="38100" t="76200" r="0" b="95250"/>
                <wp:wrapNone/>
                <wp:docPr id="7" name="Connecteur droit avec flèche 7"/>
                <wp:cNvGraphicFramePr/>
                <a:graphic xmlns:a="http://schemas.openxmlformats.org/drawingml/2006/main">
                  <a:graphicData uri="http://schemas.microsoft.com/office/word/2010/wordprocessingShape">
                    <wps:wsp>
                      <wps:cNvCnPr/>
                      <wps:spPr>
                        <a:xfrm flipH="1">
                          <a:off x="0" y="0"/>
                          <a:ext cx="179709"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9FEBD6A" id="_x0000_t32" coordsize="21600,21600" o:spt="32" o:oned="t" path="m,l21600,21600e" filled="f">
                <v:path arrowok="t" fillok="f" o:connecttype="none"/>
                <o:lock v:ext="edit" shapetype="t"/>
              </v:shapetype>
              <v:shape id="Connecteur droit avec flèche 7" o:spid="_x0000_s1026" type="#_x0000_t32" style="position:absolute;margin-left:158.8pt;margin-top:232.05pt;width:14.15pt;height:0;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" strokecolor="black [3200]" strokeweight="1pt">
                <v:stroke endarrow="block" joinstyle="miter"/>
              </v:shape>
            </w:pict>
          </mc:Fallback>
        </mc:AlternateContent>
      </w:r>
      <w:r w:rsidRPr="00D2743A">
        <w:rPr>
          <w:noProof/>
        </w:rPr>
        <mc:AlternateContent>
          <mc:Choice Requires="wps">
            <w:drawing>
              <wp:anchor distT="0" distB="0" distL="114300" distR="114300" simplePos="0" relativeHeight="251722752" behindDoc="0" locked="0" layoutInCell="1" allowOverlap="1" wp14:anchorId="612C7869" wp14:editId="56A4CE2B">
                <wp:simplePos x="0" y="0"/>
                <wp:positionH relativeFrom="column">
                  <wp:posOffset>1924215</wp:posOffset>
                </wp:positionH>
                <wp:positionV relativeFrom="paragraph">
                  <wp:posOffset>2823237</wp:posOffset>
                </wp:positionV>
                <wp:extent cx="238735" cy="661213"/>
                <wp:effectExtent l="19050" t="19050" r="28575" b="43815"/>
                <wp:wrapNone/>
                <wp:docPr id="26" name="Forme libre 26"/>
                <wp:cNvGraphicFramePr/>
                <a:graphic xmlns:a="http://schemas.openxmlformats.org/drawingml/2006/main">
                  <a:graphicData uri="http://schemas.microsoft.com/office/word/2010/wordprocessingShape">
                    <wps:wsp>
                      <wps:cNvSpPr/>
                      <wps:spPr>
                        <a:xfrm>
                          <a:off x="0" y="0"/>
                          <a:ext cx="238735" cy="661213"/>
                        </a:xfrm>
                        <a:custGeom>
                          <a:avLst/>
                          <a:gdLst>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1550 w 1574800"/>
                            <a:gd name="connsiteY5" fmla="*/ 1454150 h 4648200"/>
                            <a:gd name="connsiteX6" fmla="*/ 0 w 1574800"/>
                            <a:gd name="connsiteY6" fmla="*/ 1301750 h 4648200"/>
                            <a:gd name="connsiteX7" fmla="*/ 203200 w 1574800"/>
                            <a:gd name="connsiteY7"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1550 w 1574800"/>
                            <a:gd name="connsiteY5" fmla="*/ 1454150 h 4648200"/>
                            <a:gd name="connsiteX6" fmla="*/ 971550 w 1574800"/>
                            <a:gd name="connsiteY6" fmla="*/ 14732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1550 w 1574800"/>
                            <a:gd name="connsiteY5" fmla="*/ 1454150 h 4648200"/>
                            <a:gd name="connsiteX6" fmla="*/ 685800 w 1574800"/>
                            <a:gd name="connsiteY6" fmla="*/ 13017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1550 w 1574800"/>
                            <a:gd name="connsiteY5" fmla="*/ 1454150 h 4648200"/>
                            <a:gd name="connsiteX6" fmla="*/ 889000 w 1574800"/>
                            <a:gd name="connsiteY6" fmla="*/ 13652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7900 w 1574800"/>
                            <a:gd name="connsiteY5" fmla="*/ 1536700 h 4648200"/>
                            <a:gd name="connsiteX6" fmla="*/ 889000 w 1574800"/>
                            <a:gd name="connsiteY6" fmla="*/ 13652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77900 w 1574800"/>
                            <a:gd name="connsiteY5" fmla="*/ 1536700 h 4648200"/>
                            <a:gd name="connsiteX6" fmla="*/ 698500 w 1574800"/>
                            <a:gd name="connsiteY6" fmla="*/ 13906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698500 w 1574800"/>
                            <a:gd name="connsiteY6" fmla="*/ 13906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755650 w 1574800"/>
                            <a:gd name="connsiteY6" fmla="*/ 14097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863600 w 1574800"/>
                            <a:gd name="connsiteY6" fmla="*/ 14351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08050 w 1574800"/>
                            <a:gd name="connsiteY5" fmla="*/ 1860550 h 4648200"/>
                            <a:gd name="connsiteX6" fmla="*/ 863600 w 1574800"/>
                            <a:gd name="connsiteY6" fmla="*/ 14351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863600 w 1574800"/>
                            <a:gd name="connsiteY6" fmla="*/ 143510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825500 w 1574800"/>
                            <a:gd name="connsiteY6" fmla="*/ 1441450 h 4648200"/>
                            <a:gd name="connsiteX7" fmla="*/ 0 w 1574800"/>
                            <a:gd name="connsiteY7" fmla="*/ 1301750 h 4648200"/>
                            <a:gd name="connsiteX8" fmla="*/ 203200 w 1574800"/>
                            <a:gd name="connsiteY8" fmla="*/ 0 h 4648200"/>
                            <a:gd name="connsiteX0" fmla="*/ 203200 w 1574800"/>
                            <a:gd name="connsiteY0" fmla="*/ 0 h 4648200"/>
                            <a:gd name="connsiteX1" fmla="*/ 679450 w 1574800"/>
                            <a:gd name="connsiteY1" fmla="*/ 19050 h 4648200"/>
                            <a:gd name="connsiteX2" fmla="*/ 1574800 w 1574800"/>
                            <a:gd name="connsiteY2" fmla="*/ 241300 h 4648200"/>
                            <a:gd name="connsiteX3" fmla="*/ 330200 w 1574800"/>
                            <a:gd name="connsiteY3" fmla="*/ 4648200 h 4648200"/>
                            <a:gd name="connsiteX4" fmla="*/ 152400 w 1574800"/>
                            <a:gd name="connsiteY4" fmla="*/ 4603750 h 4648200"/>
                            <a:gd name="connsiteX5" fmla="*/ 920750 w 1574800"/>
                            <a:gd name="connsiteY5" fmla="*/ 1784350 h 4648200"/>
                            <a:gd name="connsiteX6" fmla="*/ 800100 w 1574800"/>
                            <a:gd name="connsiteY6" fmla="*/ 1435100 h 4648200"/>
                            <a:gd name="connsiteX7" fmla="*/ 0 w 1574800"/>
                            <a:gd name="connsiteY7" fmla="*/ 1301750 h 4648200"/>
                            <a:gd name="connsiteX8" fmla="*/ 203200 w 1574800"/>
                            <a:gd name="connsiteY8" fmla="*/ 0 h 4648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74800" h="4648200">
                              <a:moveTo>
                                <a:pt x="203200" y="0"/>
                              </a:moveTo>
                              <a:lnTo>
                                <a:pt x="679450" y="19050"/>
                              </a:lnTo>
                              <a:lnTo>
                                <a:pt x="1574800" y="241300"/>
                              </a:lnTo>
                              <a:lnTo>
                                <a:pt x="330200" y="4648200"/>
                              </a:lnTo>
                              <a:lnTo>
                                <a:pt x="152400" y="4603750"/>
                              </a:lnTo>
                              <a:lnTo>
                                <a:pt x="920750" y="1784350"/>
                              </a:lnTo>
                              <a:lnTo>
                                <a:pt x="800100" y="1435100"/>
                              </a:lnTo>
                              <a:lnTo>
                                <a:pt x="0" y="1301750"/>
                              </a:lnTo>
                              <a:lnTo>
                                <a:pt x="203200" y="0"/>
                              </a:lnTo>
                              <a:close/>
                            </a:path>
                          </a:pathLst>
                        </a:cu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515A4" id="Forme libre 26" o:spid="_x0000_s1026" style="position:absolute;margin-left:151.5pt;margin-top:222.3pt;width:18.8pt;height:52.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4800,464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" path="m203200,l679450,19050r895350,222250l330200,4648200,152400,4603750,920750,1784350,800100,1435100,,1301750,203200,xe" filled="f" strokecolor="black [3213]" strokeweight="2pt">
                <v:stroke joinstyle="miter"/>
                <v:path arrowok="t" o:connecttype="custom" o:connectlocs="30805,0;103003,2710;238735,34325;50057,661213;23103,654890;139583,253826;121293,204145;0,185176;30805,0" o:connectangles="0,0,0,0,0,0,0,0,0"/>
              </v:shape>
            </w:pict>
          </mc:Fallback>
        </mc:AlternateContent>
      </w:r>
      <w:r w:rsidR="00E47A8A" w:rsidRPr="00D2743A">
        <w:rPr>
          <w:noProof/>
        </w:rPr>
        <mc:AlternateContent>
          <mc:Choice Requires="wps">
            <w:drawing>
              <wp:anchor distT="0" distB="0" distL="114300" distR="114300" simplePos="0" relativeHeight="251689984" behindDoc="0" locked="0" layoutInCell="1" allowOverlap="1" wp14:anchorId="5DD6C1FD" wp14:editId="65E69133">
                <wp:simplePos x="0" y="0"/>
                <wp:positionH relativeFrom="column">
                  <wp:posOffset>1357132</wp:posOffset>
                </wp:positionH>
                <wp:positionV relativeFrom="paragraph">
                  <wp:posOffset>1922858</wp:posOffset>
                </wp:positionV>
                <wp:extent cx="1167130" cy="914400"/>
                <wp:effectExtent l="19050" t="19050" r="13970" b="38100"/>
                <wp:wrapNone/>
                <wp:docPr id="9325" name="Forme libre 9325"/>
                <wp:cNvGraphicFramePr/>
                <a:graphic xmlns:a="http://schemas.openxmlformats.org/drawingml/2006/main">
                  <a:graphicData uri="http://schemas.microsoft.com/office/word/2010/wordprocessingShape">
                    <wps:wsp>
                      <wps:cNvSpPr/>
                      <wps:spPr>
                        <a:xfrm>
                          <a:off x="0" y="0"/>
                          <a:ext cx="1167130" cy="914400"/>
                        </a:xfrm>
                        <a:custGeom>
                          <a:avLst/>
                          <a:gdLst>
                            <a:gd name="connsiteX0" fmla="*/ 42759 w 1167669"/>
                            <a:gd name="connsiteY0" fmla="*/ 0 h 914400"/>
                            <a:gd name="connsiteX1" fmla="*/ 9867 w 1167669"/>
                            <a:gd name="connsiteY1" fmla="*/ 151303 h 914400"/>
                            <a:gd name="connsiteX2" fmla="*/ 0 w 1167669"/>
                            <a:gd name="connsiteY2" fmla="*/ 914400 h 914400"/>
                            <a:gd name="connsiteX3" fmla="*/ 105254 w 1167669"/>
                            <a:gd name="connsiteY3" fmla="*/ 868351 h 914400"/>
                            <a:gd name="connsiteX4" fmla="*/ 305896 w 1167669"/>
                            <a:gd name="connsiteY4" fmla="*/ 815723 h 914400"/>
                            <a:gd name="connsiteX5" fmla="*/ 421018 w 1167669"/>
                            <a:gd name="connsiteY5" fmla="*/ 759807 h 914400"/>
                            <a:gd name="connsiteX6" fmla="*/ 651263 w 1167669"/>
                            <a:gd name="connsiteY6" fmla="*/ 720336 h 914400"/>
                            <a:gd name="connsiteX7" fmla="*/ 878218 w 1167669"/>
                            <a:gd name="connsiteY7" fmla="*/ 651263 h 914400"/>
                            <a:gd name="connsiteX8" fmla="*/ 1026233 w 1167669"/>
                            <a:gd name="connsiteY8" fmla="*/ 588768 h 914400"/>
                            <a:gd name="connsiteX9" fmla="*/ 1082149 w 1167669"/>
                            <a:gd name="connsiteY9" fmla="*/ 529562 h 914400"/>
                            <a:gd name="connsiteX10" fmla="*/ 1131487 w 1167669"/>
                            <a:gd name="connsiteY10" fmla="*/ 503249 h 914400"/>
                            <a:gd name="connsiteX11" fmla="*/ 1167669 w 1167669"/>
                            <a:gd name="connsiteY11" fmla="*/ 374969 h 914400"/>
                            <a:gd name="connsiteX12" fmla="*/ 282872 w 1167669"/>
                            <a:gd name="connsiteY12" fmla="*/ 98676 h 914400"/>
                            <a:gd name="connsiteX13" fmla="*/ 164460 w 1167669"/>
                            <a:gd name="connsiteY13" fmla="*/ 52627 h 914400"/>
                            <a:gd name="connsiteX14" fmla="*/ 42759 w 1167669"/>
                            <a:gd name="connsiteY14" fmla="*/ 0 h 914400"/>
                            <a:gd name="connsiteX0" fmla="*/ 42759 w 1167669"/>
                            <a:gd name="connsiteY0" fmla="*/ 0 h 914400"/>
                            <a:gd name="connsiteX1" fmla="*/ 9867 w 1167669"/>
                            <a:gd name="connsiteY1" fmla="*/ 151303 h 914400"/>
                            <a:gd name="connsiteX2" fmla="*/ 0 w 1167669"/>
                            <a:gd name="connsiteY2" fmla="*/ 914400 h 914400"/>
                            <a:gd name="connsiteX3" fmla="*/ 105254 w 1167669"/>
                            <a:gd name="connsiteY3" fmla="*/ 868351 h 914400"/>
                            <a:gd name="connsiteX4" fmla="*/ 305896 w 1167669"/>
                            <a:gd name="connsiteY4" fmla="*/ 815723 h 914400"/>
                            <a:gd name="connsiteX5" fmla="*/ 421018 w 1167669"/>
                            <a:gd name="connsiteY5" fmla="*/ 782440 h 914400"/>
                            <a:gd name="connsiteX6" fmla="*/ 651263 w 1167669"/>
                            <a:gd name="connsiteY6" fmla="*/ 720336 h 914400"/>
                            <a:gd name="connsiteX7" fmla="*/ 878218 w 1167669"/>
                            <a:gd name="connsiteY7" fmla="*/ 651263 h 914400"/>
                            <a:gd name="connsiteX8" fmla="*/ 1026233 w 1167669"/>
                            <a:gd name="connsiteY8" fmla="*/ 588768 h 914400"/>
                            <a:gd name="connsiteX9" fmla="*/ 1082149 w 1167669"/>
                            <a:gd name="connsiteY9" fmla="*/ 529562 h 914400"/>
                            <a:gd name="connsiteX10" fmla="*/ 1131487 w 1167669"/>
                            <a:gd name="connsiteY10" fmla="*/ 503249 h 914400"/>
                            <a:gd name="connsiteX11" fmla="*/ 1167669 w 1167669"/>
                            <a:gd name="connsiteY11" fmla="*/ 374969 h 914400"/>
                            <a:gd name="connsiteX12" fmla="*/ 282872 w 1167669"/>
                            <a:gd name="connsiteY12" fmla="*/ 98676 h 914400"/>
                            <a:gd name="connsiteX13" fmla="*/ 164460 w 1167669"/>
                            <a:gd name="connsiteY13" fmla="*/ 52627 h 914400"/>
                            <a:gd name="connsiteX14" fmla="*/ 42759 w 1167669"/>
                            <a:gd name="connsiteY14" fmla="*/ 0 h 914400"/>
                            <a:gd name="connsiteX0" fmla="*/ 42759 w 1167669"/>
                            <a:gd name="connsiteY0" fmla="*/ 0 h 914400"/>
                            <a:gd name="connsiteX1" fmla="*/ 9867 w 1167669"/>
                            <a:gd name="connsiteY1" fmla="*/ 151303 h 914400"/>
                            <a:gd name="connsiteX2" fmla="*/ 0 w 1167669"/>
                            <a:gd name="connsiteY2" fmla="*/ 914400 h 914400"/>
                            <a:gd name="connsiteX3" fmla="*/ 105254 w 1167669"/>
                            <a:gd name="connsiteY3" fmla="*/ 868351 h 914400"/>
                            <a:gd name="connsiteX4" fmla="*/ 305896 w 1167669"/>
                            <a:gd name="connsiteY4" fmla="*/ 815723 h 914400"/>
                            <a:gd name="connsiteX5" fmla="*/ 441424 w 1167669"/>
                            <a:gd name="connsiteY5" fmla="*/ 769001 h 914400"/>
                            <a:gd name="connsiteX6" fmla="*/ 651263 w 1167669"/>
                            <a:gd name="connsiteY6" fmla="*/ 720336 h 914400"/>
                            <a:gd name="connsiteX7" fmla="*/ 878218 w 1167669"/>
                            <a:gd name="connsiteY7" fmla="*/ 651263 h 914400"/>
                            <a:gd name="connsiteX8" fmla="*/ 1026233 w 1167669"/>
                            <a:gd name="connsiteY8" fmla="*/ 588768 h 914400"/>
                            <a:gd name="connsiteX9" fmla="*/ 1082149 w 1167669"/>
                            <a:gd name="connsiteY9" fmla="*/ 529562 h 914400"/>
                            <a:gd name="connsiteX10" fmla="*/ 1131487 w 1167669"/>
                            <a:gd name="connsiteY10" fmla="*/ 503249 h 914400"/>
                            <a:gd name="connsiteX11" fmla="*/ 1167669 w 1167669"/>
                            <a:gd name="connsiteY11" fmla="*/ 374969 h 914400"/>
                            <a:gd name="connsiteX12" fmla="*/ 282872 w 1167669"/>
                            <a:gd name="connsiteY12" fmla="*/ 98676 h 914400"/>
                            <a:gd name="connsiteX13" fmla="*/ 164460 w 1167669"/>
                            <a:gd name="connsiteY13" fmla="*/ 52627 h 914400"/>
                            <a:gd name="connsiteX14" fmla="*/ 42759 w 1167669"/>
                            <a:gd name="connsiteY14"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167669" h="914400">
                              <a:moveTo>
                                <a:pt x="42759" y="0"/>
                              </a:moveTo>
                              <a:lnTo>
                                <a:pt x="9867" y="151303"/>
                              </a:lnTo>
                              <a:lnTo>
                                <a:pt x="0" y="914400"/>
                              </a:lnTo>
                              <a:lnTo>
                                <a:pt x="105254" y="868351"/>
                              </a:lnTo>
                              <a:lnTo>
                                <a:pt x="305896" y="815723"/>
                              </a:lnTo>
                              <a:lnTo>
                                <a:pt x="441424" y="769001"/>
                              </a:lnTo>
                              <a:lnTo>
                                <a:pt x="651263" y="720336"/>
                              </a:lnTo>
                              <a:lnTo>
                                <a:pt x="878218" y="651263"/>
                              </a:lnTo>
                              <a:lnTo>
                                <a:pt x="1026233" y="588768"/>
                              </a:lnTo>
                              <a:lnTo>
                                <a:pt x="1082149" y="529562"/>
                              </a:lnTo>
                              <a:lnTo>
                                <a:pt x="1131487" y="503249"/>
                              </a:lnTo>
                              <a:lnTo>
                                <a:pt x="1167669" y="374969"/>
                              </a:lnTo>
                              <a:lnTo>
                                <a:pt x="282872" y="98676"/>
                              </a:lnTo>
                              <a:lnTo>
                                <a:pt x="164460" y="52627"/>
                              </a:lnTo>
                              <a:lnTo>
                                <a:pt x="42759" y="0"/>
                              </a:lnTo>
                              <a:close/>
                            </a:path>
                          </a:pathLst>
                        </a:custGeom>
                        <a:solidFill>
                          <a:schemeClr val="accent1">
                            <a:alpha val="30000"/>
                          </a:schemeClr>
                        </a:solid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4D212A" id="Forme libre 9325" o:spid="_x0000_s1026" style="position:absolute;margin-left:106.85pt;margin-top:151.4pt;width:91.9pt;height:1in;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1167669,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" path="m42759,l9867,151303,,914400,105254,868351,305896,815723,441424,769001,651263,720336,878218,651263r148015,-62495l1082149,529562r49338,-26313l1167669,374969,282872,98676,164460,52627,42759,xe" fillcolor="#5b9bd5 [3204]" strokecolor="#1f4d78 [1604]" strokeweight="2pt">
                <v:fill opacity="19789f"/>
                <v:stroke joinstyle="miter"/>
                <v:path arrowok="t" o:connecttype="custom" o:connectlocs="42739,0;9862,151303;0,914400;105205,868351;305755,815723;441220,769001;650962,720336;877813,651263;1025759,588768;1081649,529562;1130965,503249;1167130,374969;282741,98676;164384,52627;42739,0" o:connectangles="0,0,0,0,0,0,0,0,0,0,0,0,0,0,0"/>
              </v:shape>
            </w:pict>
          </mc:Fallback>
        </mc:AlternateContent>
      </w:r>
      <w:r w:rsidR="00800DFB" w:rsidRPr="00D2743A">
        <w:rPr>
          <w:noProof/>
        </w:rPr>
        <mc:AlternateContent>
          <mc:Choice Requires="wps">
            <w:drawing>
              <wp:anchor distT="0" distB="0" distL="114300" distR="114300" simplePos="0" relativeHeight="251694080" behindDoc="0" locked="0" layoutInCell="1" allowOverlap="1" wp14:anchorId="4D5A8089" wp14:editId="4B1F63AB">
                <wp:simplePos x="0" y="0"/>
                <wp:positionH relativeFrom="margin">
                  <wp:posOffset>1245083</wp:posOffset>
                </wp:positionH>
                <wp:positionV relativeFrom="paragraph">
                  <wp:posOffset>2983459</wp:posOffset>
                </wp:positionV>
                <wp:extent cx="914400" cy="364638"/>
                <wp:effectExtent l="0" t="0" r="0" b="0"/>
                <wp:wrapNone/>
                <wp:docPr id="9328" name="Zone de texte 9328"/>
                <wp:cNvGraphicFramePr/>
                <a:graphic xmlns:a="http://schemas.openxmlformats.org/drawingml/2006/main">
                  <a:graphicData uri="http://schemas.microsoft.com/office/word/2010/wordprocessingShape">
                    <wps:wsp>
                      <wps:cNvSpPr txBox="1"/>
                      <wps:spPr>
                        <a:xfrm>
                          <a:off x="0" y="0"/>
                          <a:ext cx="914400" cy="3646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92641" w14:textId="50A9B013" w:rsidR="00CB27CA" w:rsidRPr="00F72DE2" w:rsidRDefault="00CB27CA" w:rsidP="002526D2">
                            <w:pPr>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sidRPr="00F72DE2">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Carrière</w:t>
                            </w:r>
                            <w:r w:rsidR="00800DFB">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 xml:space="preserve"> CBR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5A8089" id="Zone de texte 9328" o:spid="_x0000_s1027" type="#_x0000_t202" style="position:absolute;left:0;text-align:left;margin-left:98.05pt;margin-top:234.9pt;width:1in;height:28.7pt;z-index:25169408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" filled="f" stroked="f" strokeweight=".5pt">
                <v:textbox>
                  <w:txbxContent>
                    <w:p w14:paraId="2C592641" w14:textId="50A9B013" w:rsidR="00CB27CA" w:rsidRPr="00F72DE2" w:rsidRDefault="00CB27CA" w:rsidP="002526D2">
                      <w:pPr>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sidRPr="00F72DE2">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Carrière</w:t>
                      </w:r>
                      <w:r w:rsidR="00800DFB">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 xml:space="preserve"> CBR</w:t>
                      </w:r>
                    </w:p>
                  </w:txbxContent>
                </v:textbox>
                <w10:wrap anchorx="margin"/>
              </v:shape>
            </w:pict>
          </mc:Fallback>
        </mc:AlternateContent>
      </w:r>
      <w:r w:rsidR="00800DFB" w:rsidRPr="00D2743A">
        <w:rPr>
          <w:noProof/>
        </w:rPr>
        <mc:AlternateContent>
          <mc:Choice Requires="wps">
            <w:drawing>
              <wp:anchor distT="0" distB="0" distL="114300" distR="114300" simplePos="0" relativeHeight="251695104" behindDoc="0" locked="0" layoutInCell="1" allowOverlap="1" wp14:anchorId="76C8EB63" wp14:editId="12036AB1">
                <wp:simplePos x="0" y="0"/>
                <wp:positionH relativeFrom="margin">
                  <wp:posOffset>1336878</wp:posOffset>
                </wp:positionH>
                <wp:positionV relativeFrom="paragraph">
                  <wp:posOffset>2326919</wp:posOffset>
                </wp:positionV>
                <wp:extent cx="914400" cy="364638"/>
                <wp:effectExtent l="0" t="0" r="0" b="0"/>
                <wp:wrapNone/>
                <wp:docPr id="9329" name="Zone de texte 9329"/>
                <wp:cNvGraphicFramePr/>
                <a:graphic xmlns:a="http://schemas.openxmlformats.org/drawingml/2006/main">
                  <a:graphicData uri="http://schemas.microsoft.com/office/word/2010/wordprocessingShape">
                    <wps:wsp>
                      <wps:cNvSpPr txBox="1"/>
                      <wps:spPr>
                        <a:xfrm>
                          <a:off x="0" y="0"/>
                          <a:ext cx="914400" cy="3646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65F761" w14:textId="18D49AF4" w:rsidR="00CB27CA" w:rsidRPr="00F72DE2" w:rsidRDefault="00CB27CA" w:rsidP="002526D2">
                            <w:pPr>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sidRPr="00F72DE2">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Extension</w:t>
                            </w:r>
                            <w:r w:rsidR="00800DFB">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 xml:space="preserve"> CBR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C8EB63" id="Zone de texte 9329" o:spid="_x0000_s1028" type="#_x0000_t202" style="position:absolute;left:0;text-align:left;margin-left:105.25pt;margin-top:183.2pt;width:1in;height:28.7pt;z-index:25169510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" filled="f" stroked="f" strokeweight=".5pt">
                <v:textbox>
                  <w:txbxContent>
                    <w:p w14:paraId="4565F761" w14:textId="18D49AF4" w:rsidR="00CB27CA" w:rsidRPr="00F72DE2" w:rsidRDefault="00CB27CA" w:rsidP="002526D2">
                      <w:pPr>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sidRPr="00F72DE2">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Extension</w:t>
                      </w:r>
                      <w:r w:rsidR="00800DFB">
                        <w:rPr>
                          <w:b/>
                          <w:color w:val="2F5496" w:themeColor="accent5" w:themeShade="BF"/>
                          <w:sz w:val="16"/>
                          <w:szCs w:val="16"/>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 xml:space="preserve"> CBR</w:t>
                      </w:r>
                    </w:p>
                  </w:txbxContent>
                </v:textbox>
                <w10:wrap anchorx="margin"/>
              </v:shape>
            </w:pict>
          </mc:Fallback>
        </mc:AlternateContent>
      </w:r>
      <w:r w:rsidR="002526D2" w:rsidRPr="00D2743A">
        <w:rPr>
          <w:noProof/>
        </w:rPr>
        <mc:AlternateContent>
          <mc:Choice Requires="wps">
            <w:drawing>
              <wp:anchor distT="0" distB="0" distL="114300" distR="114300" simplePos="0" relativeHeight="251691008" behindDoc="0" locked="0" layoutInCell="1" allowOverlap="1" wp14:anchorId="6264E13F" wp14:editId="2AFFFE42">
                <wp:simplePos x="0" y="0"/>
                <wp:positionH relativeFrom="column">
                  <wp:posOffset>1202581</wp:posOffset>
                </wp:positionH>
                <wp:positionV relativeFrom="paragraph">
                  <wp:posOffset>2556588</wp:posOffset>
                </wp:positionV>
                <wp:extent cx="1092059" cy="1026233"/>
                <wp:effectExtent l="19050" t="0" r="13335" b="40640"/>
                <wp:wrapNone/>
                <wp:docPr id="9326" name="Forme libre 9326"/>
                <wp:cNvGraphicFramePr/>
                <a:graphic xmlns:a="http://schemas.openxmlformats.org/drawingml/2006/main">
                  <a:graphicData uri="http://schemas.microsoft.com/office/word/2010/wordprocessingShape">
                    <wps:wsp>
                      <wps:cNvSpPr/>
                      <wps:spPr>
                        <a:xfrm>
                          <a:off x="0" y="0"/>
                          <a:ext cx="1092059" cy="1026233"/>
                        </a:xfrm>
                        <a:custGeom>
                          <a:avLst/>
                          <a:gdLst>
                            <a:gd name="connsiteX0" fmla="*/ 0 w 1085439"/>
                            <a:gd name="connsiteY0" fmla="*/ 440754 h 1026233"/>
                            <a:gd name="connsiteX1" fmla="*/ 26314 w 1085439"/>
                            <a:gd name="connsiteY1" fmla="*/ 690733 h 1026233"/>
                            <a:gd name="connsiteX2" fmla="*/ 194064 w 1085439"/>
                            <a:gd name="connsiteY2" fmla="*/ 700601 h 1026233"/>
                            <a:gd name="connsiteX3" fmla="*/ 187485 w 1085439"/>
                            <a:gd name="connsiteY3" fmla="*/ 822302 h 1026233"/>
                            <a:gd name="connsiteX4" fmla="*/ 546009 w 1085439"/>
                            <a:gd name="connsiteY4" fmla="*/ 888086 h 1026233"/>
                            <a:gd name="connsiteX5" fmla="*/ 522984 w 1085439"/>
                            <a:gd name="connsiteY5" fmla="*/ 957159 h 1026233"/>
                            <a:gd name="connsiteX6" fmla="*/ 779543 w 1085439"/>
                            <a:gd name="connsiteY6" fmla="*/ 1026233 h 1026233"/>
                            <a:gd name="connsiteX7" fmla="*/ 822302 w 1085439"/>
                            <a:gd name="connsiteY7" fmla="*/ 963738 h 1026233"/>
                            <a:gd name="connsiteX8" fmla="*/ 878219 w 1085439"/>
                            <a:gd name="connsiteY8" fmla="*/ 950581 h 1026233"/>
                            <a:gd name="connsiteX9" fmla="*/ 766386 w 1085439"/>
                            <a:gd name="connsiteY9" fmla="*/ 930846 h 1026233"/>
                            <a:gd name="connsiteX10" fmla="*/ 1085439 w 1085439"/>
                            <a:gd name="connsiteY10" fmla="*/ 0 h 1026233"/>
                            <a:gd name="connsiteX0" fmla="*/ 6578 w 1092017"/>
                            <a:gd name="connsiteY0" fmla="*/ 440754 h 1026233"/>
                            <a:gd name="connsiteX1" fmla="*/ 0 w 1092017"/>
                            <a:gd name="connsiteY1" fmla="*/ 424308 h 1026233"/>
                            <a:gd name="connsiteX2" fmla="*/ 32892 w 1092017"/>
                            <a:gd name="connsiteY2" fmla="*/ 690733 h 1026233"/>
                            <a:gd name="connsiteX3" fmla="*/ 200642 w 1092017"/>
                            <a:gd name="connsiteY3" fmla="*/ 700601 h 1026233"/>
                            <a:gd name="connsiteX4" fmla="*/ 194063 w 1092017"/>
                            <a:gd name="connsiteY4" fmla="*/ 822302 h 1026233"/>
                            <a:gd name="connsiteX5" fmla="*/ 552587 w 1092017"/>
                            <a:gd name="connsiteY5" fmla="*/ 888086 h 1026233"/>
                            <a:gd name="connsiteX6" fmla="*/ 529562 w 1092017"/>
                            <a:gd name="connsiteY6" fmla="*/ 957159 h 1026233"/>
                            <a:gd name="connsiteX7" fmla="*/ 786121 w 1092017"/>
                            <a:gd name="connsiteY7" fmla="*/ 1026233 h 1026233"/>
                            <a:gd name="connsiteX8" fmla="*/ 828880 w 1092017"/>
                            <a:gd name="connsiteY8" fmla="*/ 963738 h 1026233"/>
                            <a:gd name="connsiteX9" fmla="*/ 884797 w 1092017"/>
                            <a:gd name="connsiteY9" fmla="*/ 950581 h 1026233"/>
                            <a:gd name="connsiteX10" fmla="*/ 772964 w 1092017"/>
                            <a:gd name="connsiteY10" fmla="*/ 930846 h 1026233"/>
                            <a:gd name="connsiteX11" fmla="*/ 1092017 w 1092017"/>
                            <a:gd name="connsiteY11" fmla="*/ 0 h 1026233"/>
                            <a:gd name="connsiteX0" fmla="*/ 72389 w 1157828"/>
                            <a:gd name="connsiteY0" fmla="*/ 440754 h 1026233"/>
                            <a:gd name="connsiteX1" fmla="*/ 0 w 1157828"/>
                            <a:gd name="connsiteY1" fmla="*/ 532859 h 1026233"/>
                            <a:gd name="connsiteX2" fmla="*/ 98703 w 1157828"/>
                            <a:gd name="connsiteY2" fmla="*/ 690733 h 1026233"/>
                            <a:gd name="connsiteX3" fmla="*/ 266453 w 1157828"/>
                            <a:gd name="connsiteY3" fmla="*/ 700601 h 1026233"/>
                            <a:gd name="connsiteX4" fmla="*/ 259874 w 1157828"/>
                            <a:gd name="connsiteY4" fmla="*/ 822302 h 1026233"/>
                            <a:gd name="connsiteX5" fmla="*/ 618398 w 1157828"/>
                            <a:gd name="connsiteY5" fmla="*/ 888086 h 1026233"/>
                            <a:gd name="connsiteX6" fmla="*/ 595373 w 1157828"/>
                            <a:gd name="connsiteY6" fmla="*/ 957159 h 1026233"/>
                            <a:gd name="connsiteX7" fmla="*/ 851932 w 1157828"/>
                            <a:gd name="connsiteY7" fmla="*/ 1026233 h 1026233"/>
                            <a:gd name="connsiteX8" fmla="*/ 894691 w 1157828"/>
                            <a:gd name="connsiteY8" fmla="*/ 963738 h 1026233"/>
                            <a:gd name="connsiteX9" fmla="*/ 950608 w 1157828"/>
                            <a:gd name="connsiteY9" fmla="*/ 950581 h 1026233"/>
                            <a:gd name="connsiteX10" fmla="*/ 838775 w 1157828"/>
                            <a:gd name="connsiteY10" fmla="*/ 930846 h 1026233"/>
                            <a:gd name="connsiteX11" fmla="*/ 1157828 w 1157828"/>
                            <a:gd name="connsiteY11" fmla="*/ 0 h 1026233"/>
                            <a:gd name="connsiteX0" fmla="*/ 220419 w 1157828"/>
                            <a:gd name="connsiteY0" fmla="*/ 282892 h 1026233"/>
                            <a:gd name="connsiteX1" fmla="*/ 0 w 1157828"/>
                            <a:gd name="connsiteY1" fmla="*/ 532859 h 1026233"/>
                            <a:gd name="connsiteX2" fmla="*/ 98703 w 1157828"/>
                            <a:gd name="connsiteY2" fmla="*/ 690733 h 1026233"/>
                            <a:gd name="connsiteX3" fmla="*/ 266453 w 1157828"/>
                            <a:gd name="connsiteY3" fmla="*/ 700601 h 1026233"/>
                            <a:gd name="connsiteX4" fmla="*/ 259874 w 1157828"/>
                            <a:gd name="connsiteY4" fmla="*/ 822302 h 1026233"/>
                            <a:gd name="connsiteX5" fmla="*/ 618398 w 1157828"/>
                            <a:gd name="connsiteY5" fmla="*/ 888086 h 1026233"/>
                            <a:gd name="connsiteX6" fmla="*/ 595373 w 1157828"/>
                            <a:gd name="connsiteY6" fmla="*/ 957159 h 1026233"/>
                            <a:gd name="connsiteX7" fmla="*/ 851932 w 1157828"/>
                            <a:gd name="connsiteY7" fmla="*/ 1026233 h 1026233"/>
                            <a:gd name="connsiteX8" fmla="*/ 894691 w 1157828"/>
                            <a:gd name="connsiteY8" fmla="*/ 963738 h 1026233"/>
                            <a:gd name="connsiteX9" fmla="*/ 950608 w 1157828"/>
                            <a:gd name="connsiteY9" fmla="*/ 950581 h 1026233"/>
                            <a:gd name="connsiteX10" fmla="*/ 838775 w 1157828"/>
                            <a:gd name="connsiteY10" fmla="*/ 930846 h 1026233"/>
                            <a:gd name="connsiteX11" fmla="*/ 1157828 w 1157828"/>
                            <a:gd name="connsiteY11" fmla="*/ 0 h 1026233"/>
                            <a:gd name="connsiteX0" fmla="*/ 157912 w 1095321"/>
                            <a:gd name="connsiteY0" fmla="*/ 282892 h 1026233"/>
                            <a:gd name="connsiteX1" fmla="*/ 0 w 1095321"/>
                            <a:gd name="connsiteY1" fmla="*/ 434176 h 1026233"/>
                            <a:gd name="connsiteX2" fmla="*/ 36196 w 1095321"/>
                            <a:gd name="connsiteY2" fmla="*/ 690733 h 1026233"/>
                            <a:gd name="connsiteX3" fmla="*/ 203946 w 1095321"/>
                            <a:gd name="connsiteY3" fmla="*/ 700601 h 1026233"/>
                            <a:gd name="connsiteX4" fmla="*/ 197367 w 1095321"/>
                            <a:gd name="connsiteY4" fmla="*/ 822302 h 1026233"/>
                            <a:gd name="connsiteX5" fmla="*/ 555891 w 1095321"/>
                            <a:gd name="connsiteY5" fmla="*/ 888086 h 1026233"/>
                            <a:gd name="connsiteX6" fmla="*/ 532866 w 1095321"/>
                            <a:gd name="connsiteY6" fmla="*/ 957159 h 1026233"/>
                            <a:gd name="connsiteX7" fmla="*/ 789425 w 1095321"/>
                            <a:gd name="connsiteY7" fmla="*/ 1026233 h 1026233"/>
                            <a:gd name="connsiteX8" fmla="*/ 832184 w 1095321"/>
                            <a:gd name="connsiteY8" fmla="*/ 963738 h 1026233"/>
                            <a:gd name="connsiteX9" fmla="*/ 888101 w 1095321"/>
                            <a:gd name="connsiteY9" fmla="*/ 950581 h 1026233"/>
                            <a:gd name="connsiteX10" fmla="*/ 776268 w 1095321"/>
                            <a:gd name="connsiteY10" fmla="*/ 930846 h 1026233"/>
                            <a:gd name="connsiteX11" fmla="*/ 1095321 w 1095321"/>
                            <a:gd name="connsiteY11" fmla="*/ 0 h 1026233"/>
                            <a:gd name="connsiteX0" fmla="*/ 167784 w 1105193"/>
                            <a:gd name="connsiteY0" fmla="*/ 282892 h 1026233"/>
                            <a:gd name="connsiteX1" fmla="*/ 0 w 1105193"/>
                            <a:gd name="connsiteY1" fmla="*/ 430887 h 1026233"/>
                            <a:gd name="connsiteX2" fmla="*/ 46068 w 1105193"/>
                            <a:gd name="connsiteY2" fmla="*/ 690733 h 1026233"/>
                            <a:gd name="connsiteX3" fmla="*/ 213818 w 1105193"/>
                            <a:gd name="connsiteY3" fmla="*/ 700601 h 1026233"/>
                            <a:gd name="connsiteX4" fmla="*/ 207239 w 1105193"/>
                            <a:gd name="connsiteY4" fmla="*/ 822302 h 1026233"/>
                            <a:gd name="connsiteX5" fmla="*/ 565763 w 1105193"/>
                            <a:gd name="connsiteY5" fmla="*/ 888086 h 1026233"/>
                            <a:gd name="connsiteX6" fmla="*/ 542738 w 1105193"/>
                            <a:gd name="connsiteY6" fmla="*/ 957159 h 1026233"/>
                            <a:gd name="connsiteX7" fmla="*/ 799297 w 1105193"/>
                            <a:gd name="connsiteY7" fmla="*/ 1026233 h 1026233"/>
                            <a:gd name="connsiteX8" fmla="*/ 842056 w 1105193"/>
                            <a:gd name="connsiteY8" fmla="*/ 963738 h 1026233"/>
                            <a:gd name="connsiteX9" fmla="*/ 897973 w 1105193"/>
                            <a:gd name="connsiteY9" fmla="*/ 950581 h 1026233"/>
                            <a:gd name="connsiteX10" fmla="*/ 786140 w 1105193"/>
                            <a:gd name="connsiteY10" fmla="*/ 930846 h 1026233"/>
                            <a:gd name="connsiteX11" fmla="*/ 1105193 w 1105193"/>
                            <a:gd name="connsiteY11" fmla="*/ 0 h 1026233"/>
                            <a:gd name="connsiteX0" fmla="*/ 174362 w 1111771"/>
                            <a:gd name="connsiteY0" fmla="*/ 282892 h 1026233"/>
                            <a:gd name="connsiteX1" fmla="*/ 6578 w 1111771"/>
                            <a:gd name="connsiteY1" fmla="*/ 430887 h 1026233"/>
                            <a:gd name="connsiteX2" fmla="*/ 0 w 1111771"/>
                            <a:gd name="connsiteY2" fmla="*/ 421018 h 1026233"/>
                            <a:gd name="connsiteX3" fmla="*/ 52646 w 1111771"/>
                            <a:gd name="connsiteY3" fmla="*/ 690733 h 1026233"/>
                            <a:gd name="connsiteX4" fmla="*/ 220396 w 1111771"/>
                            <a:gd name="connsiteY4" fmla="*/ 700601 h 1026233"/>
                            <a:gd name="connsiteX5" fmla="*/ 213817 w 1111771"/>
                            <a:gd name="connsiteY5" fmla="*/ 822302 h 1026233"/>
                            <a:gd name="connsiteX6" fmla="*/ 572341 w 1111771"/>
                            <a:gd name="connsiteY6" fmla="*/ 888086 h 1026233"/>
                            <a:gd name="connsiteX7" fmla="*/ 549316 w 1111771"/>
                            <a:gd name="connsiteY7" fmla="*/ 957159 h 1026233"/>
                            <a:gd name="connsiteX8" fmla="*/ 805875 w 1111771"/>
                            <a:gd name="connsiteY8" fmla="*/ 1026233 h 1026233"/>
                            <a:gd name="connsiteX9" fmla="*/ 848634 w 1111771"/>
                            <a:gd name="connsiteY9" fmla="*/ 963738 h 1026233"/>
                            <a:gd name="connsiteX10" fmla="*/ 904551 w 1111771"/>
                            <a:gd name="connsiteY10" fmla="*/ 950581 h 1026233"/>
                            <a:gd name="connsiteX11" fmla="*/ 792718 w 1111771"/>
                            <a:gd name="connsiteY11" fmla="*/ 930846 h 1026233"/>
                            <a:gd name="connsiteX12" fmla="*/ 1111771 w 1111771"/>
                            <a:gd name="connsiteY12" fmla="*/ 0 h 1026233"/>
                            <a:gd name="connsiteX0" fmla="*/ 167784 w 1105193"/>
                            <a:gd name="connsiteY0" fmla="*/ 282892 h 1026233"/>
                            <a:gd name="connsiteX1" fmla="*/ 0 w 1105193"/>
                            <a:gd name="connsiteY1" fmla="*/ 430887 h 1026233"/>
                            <a:gd name="connsiteX2" fmla="*/ 26329 w 1105193"/>
                            <a:gd name="connsiteY2" fmla="*/ 282892 h 1026233"/>
                            <a:gd name="connsiteX3" fmla="*/ 46068 w 1105193"/>
                            <a:gd name="connsiteY3" fmla="*/ 690733 h 1026233"/>
                            <a:gd name="connsiteX4" fmla="*/ 213818 w 1105193"/>
                            <a:gd name="connsiteY4" fmla="*/ 700601 h 1026233"/>
                            <a:gd name="connsiteX5" fmla="*/ 207239 w 1105193"/>
                            <a:gd name="connsiteY5" fmla="*/ 822302 h 1026233"/>
                            <a:gd name="connsiteX6" fmla="*/ 565763 w 1105193"/>
                            <a:gd name="connsiteY6" fmla="*/ 888086 h 1026233"/>
                            <a:gd name="connsiteX7" fmla="*/ 542738 w 1105193"/>
                            <a:gd name="connsiteY7" fmla="*/ 957159 h 1026233"/>
                            <a:gd name="connsiteX8" fmla="*/ 799297 w 1105193"/>
                            <a:gd name="connsiteY8" fmla="*/ 1026233 h 1026233"/>
                            <a:gd name="connsiteX9" fmla="*/ 842056 w 1105193"/>
                            <a:gd name="connsiteY9" fmla="*/ 963738 h 1026233"/>
                            <a:gd name="connsiteX10" fmla="*/ 897973 w 1105193"/>
                            <a:gd name="connsiteY10" fmla="*/ 950581 h 1026233"/>
                            <a:gd name="connsiteX11" fmla="*/ 786140 w 1105193"/>
                            <a:gd name="connsiteY11" fmla="*/ 930846 h 1026233"/>
                            <a:gd name="connsiteX12" fmla="*/ 1105193 w 1105193"/>
                            <a:gd name="connsiteY12" fmla="*/ 0 h 1026233"/>
                            <a:gd name="connsiteX0" fmla="*/ 305959 w 1243368"/>
                            <a:gd name="connsiteY0" fmla="*/ 282892 h 1026233"/>
                            <a:gd name="connsiteX1" fmla="*/ 138175 w 1243368"/>
                            <a:gd name="connsiteY1" fmla="*/ 430887 h 1026233"/>
                            <a:gd name="connsiteX2" fmla="*/ 0 w 1243368"/>
                            <a:gd name="connsiteY2" fmla="*/ 398022 h 1026233"/>
                            <a:gd name="connsiteX3" fmla="*/ 184243 w 1243368"/>
                            <a:gd name="connsiteY3" fmla="*/ 690733 h 1026233"/>
                            <a:gd name="connsiteX4" fmla="*/ 351993 w 1243368"/>
                            <a:gd name="connsiteY4" fmla="*/ 700601 h 1026233"/>
                            <a:gd name="connsiteX5" fmla="*/ 345414 w 1243368"/>
                            <a:gd name="connsiteY5" fmla="*/ 822302 h 1026233"/>
                            <a:gd name="connsiteX6" fmla="*/ 703938 w 1243368"/>
                            <a:gd name="connsiteY6" fmla="*/ 888086 h 1026233"/>
                            <a:gd name="connsiteX7" fmla="*/ 680913 w 1243368"/>
                            <a:gd name="connsiteY7" fmla="*/ 957159 h 1026233"/>
                            <a:gd name="connsiteX8" fmla="*/ 937472 w 1243368"/>
                            <a:gd name="connsiteY8" fmla="*/ 1026233 h 1026233"/>
                            <a:gd name="connsiteX9" fmla="*/ 980231 w 1243368"/>
                            <a:gd name="connsiteY9" fmla="*/ 963738 h 1026233"/>
                            <a:gd name="connsiteX10" fmla="*/ 1036148 w 1243368"/>
                            <a:gd name="connsiteY10" fmla="*/ 950581 h 1026233"/>
                            <a:gd name="connsiteX11" fmla="*/ 924315 w 1243368"/>
                            <a:gd name="connsiteY11" fmla="*/ 930846 h 1026233"/>
                            <a:gd name="connsiteX12" fmla="*/ 1243368 w 1243368"/>
                            <a:gd name="connsiteY12" fmla="*/ 0 h 1026233"/>
                            <a:gd name="connsiteX0" fmla="*/ 305959 w 1243368"/>
                            <a:gd name="connsiteY0" fmla="*/ 282892 h 1026233"/>
                            <a:gd name="connsiteX1" fmla="*/ 210540 w 1243368"/>
                            <a:gd name="connsiteY1" fmla="*/ 355229 h 1026233"/>
                            <a:gd name="connsiteX2" fmla="*/ 0 w 1243368"/>
                            <a:gd name="connsiteY2" fmla="*/ 398022 h 1026233"/>
                            <a:gd name="connsiteX3" fmla="*/ 184243 w 1243368"/>
                            <a:gd name="connsiteY3" fmla="*/ 690733 h 1026233"/>
                            <a:gd name="connsiteX4" fmla="*/ 351993 w 1243368"/>
                            <a:gd name="connsiteY4" fmla="*/ 700601 h 1026233"/>
                            <a:gd name="connsiteX5" fmla="*/ 345414 w 1243368"/>
                            <a:gd name="connsiteY5" fmla="*/ 822302 h 1026233"/>
                            <a:gd name="connsiteX6" fmla="*/ 703938 w 1243368"/>
                            <a:gd name="connsiteY6" fmla="*/ 888086 h 1026233"/>
                            <a:gd name="connsiteX7" fmla="*/ 680913 w 1243368"/>
                            <a:gd name="connsiteY7" fmla="*/ 957159 h 1026233"/>
                            <a:gd name="connsiteX8" fmla="*/ 937472 w 1243368"/>
                            <a:gd name="connsiteY8" fmla="*/ 1026233 h 1026233"/>
                            <a:gd name="connsiteX9" fmla="*/ 980231 w 1243368"/>
                            <a:gd name="connsiteY9" fmla="*/ 963738 h 1026233"/>
                            <a:gd name="connsiteX10" fmla="*/ 1036148 w 1243368"/>
                            <a:gd name="connsiteY10" fmla="*/ 950581 h 1026233"/>
                            <a:gd name="connsiteX11" fmla="*/ 924315 w 1243368"/>
                            <a:gd name="connsiteY11" fmla="*/ 930846 h 1026233"/>
                            <a:gd name="connsiteX12" fmla="*/ 1243368 w 1243368"/>
                            <a:gd name="connsiteY12" fmla="*/ 0 h 1026233"/>
                            <a:gd name="connsiteX0" fmla="*/ 154650 w 1092059"/>
                            <a:gd name="connsiteY0" fmla="*/ 282892 h 1026233"/>
                            <a:gd name="connsiteX1" fmla="*/ 59231 w 1092059"/>
                            <a:gd name="connsiteY1" fmla="*/ 355229 h 1026233"/>
                            <a:gd name="connsiteX2" fmla="*/ 0 w 1092059"/>
                            <a:gd name="connsiteY2" fmla="*/ 441360 h 1026233"/>
                            <a:gd name="connsiteX3" fmla="*/ 32934 w 1092059"/>
                            <a:gd name="connsiteY3" fmla="*/ 690733 h 1026233"/>
                            <a:gd name="connsiteX4" fmla="*/ 200684 w 1092059"/>
                            <a:gd name="connsiteY4" fmla="*/ 700601 h 1026233"/>
                            <a:gd name="connsiteX5" fmla="*/ 194105 w 1092059"/>
                            <a:gd name="connsiteY5" fmla="*/ 822302 h 1026233"/>
                            <a:gd name="connsiteX6" fmla="*/ 552629 w 1092059"/>
                            <a:gd name="connsiteY6" fmla="*/ 888086 h 1026233"/>
                            <a:gd name="connsiteX7" fmla="*/ 529604 w 1092059"/>
                            <a:gd name="connsiteY7" fmla="*/ 957159 h 1026233"/>
                            <a:gd name="connsiteX8" fmla="*/ 786163 w 1092059"/>
                            <a:gd name="connsiteY8" fmla="*/ 1026233 h 1026233"/>
                            <a:gd name="connsiteX9" fmla="*/ 828922 w 1092059"/>
                            <a:gd name="connsiteY9" fmla="*/ 963738 h 1026233"/>
                            <a:gd name="connsiteX10" fmla="*/ 884839 w 1092059"/>
                            <a:gd name="connsiteY10" fmla="*/ 950581 h 1026233"/>
                            <a:gd name="connsiteX11" fmla="*/ 773006 w 1092059"/>
                            <a:gd name="connsiteY11" fmla="*/ 930846 h 1026233"/>
                            <a:gd name="connsiteX12" fmla="*/ 1092059 w 1092059"/>
                            <a:gd name="connsiteY12" fmla="*/ 0 h 1026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92059" h="1026233">
                              <a:moveTo>
                                <a:pt x="154650" y="282892"/>
                              </a:moveTo>
                              <a:lnTo>
                                <a:pt x="59231" y="355229"/>
                              </a:lnTo>
                              <a:lnTo>
                                <a:pt x="0" y="441360"/>
                              </a:lnTo>
                              <a:lnTo>
                                <a:pt x="32934" y="690733"/>
                              </a:lnTo>
                              <a:lnTo>
                                <a:pt x="200684" y="700601"/>
                              </a:lnTo>
                              <a:lnTo>
                                <a:pt x="194105" y="822302"/>
                              </a:lnTo>
                              <a:lnTo>
                                <a:pt x="552629" y="888086"/>
                              </a:lnTo>
                              <a:lnTo>
                                <a:pt x="529604" y="957159"/>
                              </a:lnTo>
                              <a:lnTo>
                                <a:pt x="786163" y="1026233"/>
                              </a:lnTo>
                              <a:lnTo>
                                <a:pt x="828922" y="963738"/>
                              </a:lnTo>
                              <a:lnTo>
                                <a:pt x="884839" y="950581"/>
                              </a:lnTo>
                              <a:lnTo>
                                <a:pt x="773006" y="930846"/>
                              </a:lnTo>
                              <a:lnTo>
                                <a:pt x="1092059" y="0"/>
                              </a:lnTo>
                            </a:path>
                          </a:pathLst>
                        </a:custGeom>
                        <a:solidFill>
                          <a:schemeClr val="accent1">
                            <a:alpha val="30000"/>
                          </a:schemeClr>
                        </a:solid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F285C9" id="Forme libre 9326" o:spid="_x0000_s1026" style="position:absolute;margin-left:94.7pt;margin-top:201.3pt;width:86pt;height:80.8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92059,1026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" path="m154650,282892l59231,355229,,441360,32934,690733r167750,9868l194105,822302r358524,65784l529604,957159r256559,69074l828922,963738r55917,-13157l773006,930846,1092059,e" fillcolor="#5b9bd5 [3204]" strokecolor="#1f4d78 [1604]" strokeweight="2pt">
                <v:fill opacity="19789f"/>
                <v:stroke joinstyle="miter"/>
                <v:path arrowok="t" o:connecttype="custom" o:connectlocs="154650,282892;59231,355229;0,441360;32934,690733;200684,700601;194105,822302;552629,888086;529604,957159;786163,1026233;828922,963738;884839,950581;773006,930846;1092059,0" o:connectangles="0,0,0,0,0,0,0,0,0,0,0,0,0"/>
              </v:shape>
            </w:pict>
          </mc:Fallback>
        </mc:AlternateContent>
      </w:r>
      <w:r w:rsidR="002526D2" w:rsidRPr="00D2743A">
        <w:rPr>
          <w:noProof/>
        </w:rPr>
        <w:drawing>
          <wp:anchor distT="0" distB="0" distL="114300" distR="114300" simplePos="0" relativeHeight="251688960" behindDoc="0" locked="0" layoutInCell="1" allowOverlap="1" wp14:anchorId="3FB24B65" wp14:editId="3279AC27">
            <wp:simplePos x="0" y="0"/>
            <wp:positionH relativeFrom="column">
              <wp:posOffset>47625</wp:posOffset>
            </wp:positionH>
            <wp:positionV relativeFrom="paragraph">
              <wp:posOffset>37491</wp:posOffset>
            </wp:positionV>
            <wp:extent cx="174482" cy="246491"/>
            <wp:effectExtent l="0" t="0" r="0" b="127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 name="nord2.png"/>
                    <pic:cNvPicPr/>
                  </pic:nvPicPr>
                  <pic:blipFill>
                    <a:blip r:embed="rId17" cstate="screen">
                      <a:extLst>
                        <a:ext uri="{28A0092B-C50C-407E-A947-70E740481C1C}">
                          <a14:useLocalDpi xmlns:a14="http://schemas.microsoft.com/office/drawing/2010/main"/>
                        </a:ext>
                      </a:extLst>
                    </a:blip>
                    <a:stretch>
                      <a:fillRect/>
                    </a:stretch>
                  </pic:blipFill>
                  <pic:spPr>
                    <a:xfrm>
                      <a:off x="0" y="0"/>
                      <a:ext cx="174482" cy="246491"/>
                    </a:xfrm>
                    <a:prstGeom prst="rect">
                      <a:avLst/>
                    </a:prstGeom>
                  </pic:spPr>
                </pic:pic>
              </a:graphicData>
            </a:graphic>
            <wp14:sizeRelH relativeFrom="page">
              <wp14:pctWidth>0</wp14:pctWidth>
            </wp14:sizeRelH>
            <wp14:sizeRelV relativeFrom="page">
              <wp14:pctHeight>0</wp14:pctHeight>
            </wp14:sizeRelV>
          </wp:anchor>
        </w:drawing>
      </w:r>
      <w:r w:rsidR="002526D2" w:rsidRPr="00D2743A">
        <w:rPr>
          <w:noProof/>
        </w:rPr>
        <w:drawing>
          <wp:inline distT="0" distB="0" distL="0" distR="0" wp14:anchorId="350CC235" wp14:editId="458348C4">
            <wp:extent cx="5750044" cy="5145206"/>
            <wp:effectExtent l="19050" t="19050" r="22225" b="177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770549" cy="5163555"/>
                    </a:xfrm>
                    <a:prstGeom prst="rect">
                      <a:avLst/>
                    </a:prstGeom>
                    <a:ln w="9525" cap="flat" cmpd="sng" algn="ctr">
                      <a:solidFill>
                        <a:srgbClr val="E7E6E6">
                          <a:lumMod val="2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7E05F55" w14:textId="77777777" w:rsidR="002526D2" w:rsidRPr="00D2743A" w:rsidRDefault="002526D2" w:rsidP="002526D2">
      <w:pPr>
        <w:ind w:left="142"/>
        <w:jc w:val="center"/>
        <w:rPr>
          <w:rFonts w:cs="Arial"/>
          <w:i/>
          <w:sz w:val="16"/>
          <w:szCs w:val="16"/>
        </w:rPr>
      </w:pPr>
      <w:r w:rsidRPr="00D2743A">
        <w:rPr>
          <w:rFonts w:cs="Arial"/>
          <w:i/>
          <w:sz w:val="16"/>
          <w:szCs w:val="16"/>
        </w:rPr>
        <w:t>Source : Infoterre</w:t>
      </w:r>
    </w:p>
    <w:p w14:paraId="55B6124D" w14:textId="666F984B" w:rsidR="002526D2" w:rsidRPr="00D2743A" w:rsidRDefault="002526D2" w:rsidP="002526D2">
      <w:pPr>
        <w:pStyle w:val="Lgende"/>
        <w:rPr>
          <w:rFonts w:cs="Arial"/>
        </w:rPr>
      </w:pPr>
      <w:bookmarkStart w:id="40" w:name="_Ref432150904"/>
      <w:bookmarkStart w:id="41" w:name="_Toc431544719"/>
      <w:bookmarkStart w:id="42" w:name="_Toc432089558"/>
      <w:bookmarkStart w:id="43" w:name="_Toc469670253"/>
      <w:r w:rsidRPr="00D2743A">
        <w:rPr>
          <w:rFonts w:cs="Arial"/>
        </w:rPr>
        <w:t xml:space="preserve">Figure </w:t>
      </w:r>
      <w:r w:rsidRPr="00D2743A">
        <w:rPr>
          <w:rFonts w:cs="Arial"/>
        </w:rPr>
        <w:fldChar w:fldCharType="begin"/>
      </w:r>
      <w:r w:rsidRPr="00D2743A">
        <w:rPr>
          <w:rFonts w:cs="Arial"/>
        </w:rPr>
        <w:instrText xml:space="preserve"> SEQ Figure \* ARABIC </w:instrText>
      </w:r>
      <w:r w:rsidRPr="00D2743A">
        <w:rPr>
          <w:rFonts w:cs="Arial"/>
        </w:rPr>
        <w:fldChar w:fldCharType="separate"/>
      </w:r>
      <w:r w:rsidR="005D052B" w:rsidRPr="00D2743A">
        <w:rPr>
          <w:rFonts w:cs="Arial"/>
          <w:noProof/>
        </w:rPr>
        <w:t>1</w:t>
      </w:r>
      <w:r w:rsidRPr="00D2743A">
        <w:rPr>
          <w:rFonts w:cs="Arial"/>
          <w:noProof/>
        </w:rPr>
        <w:fldChar w:fldCharType="end"/>
      </w:r>
      <w:bookmarkEnd w:id="40"/>
      <w:r w:rsidRPr="00D2743A">
        <w:rPr>
          <w:rFonts w:cs="Arial"/>
        </w:rPr>
        <w:t> : Localisation géographique du site du projet</w:t>
      </w:r>
      <w:bookmarkEnd w:id="41"/>
      <w:bookmarkEnd w:id="42"/>
      <w:bookmarkEnd w:id="43"/>
    </w:p>
    <w:p w14:paraId="08863A97" w14:textId="77777777" w:rsidR="002526D2" w:rsidRPr="00D2743A" w:rsidRDefault="002526D2" w:rsidP="002526D2"/>
    <w:p w14:paraId="44E8E652" w14:textId="77ECA51D" w:rsidR="002526D2" w:rsidRPr="00D2743A" w:rsidRDefault="00044EF7" w:rsidP="002B2800">
      <w:pPr>
        <w:keepNext/>
        <w:keepLines/>
      </w:pPr>
      <w:r w:rsidRPr="00D2743A">
        <w:lastRenderedPageBreak/>
        <w:t>L’usine</w:t>
      </w:r>
      <w:r w:rsidR="002526D2" w:rsidRPr="00D2743A">
        <w:t xml:space="preserve"> d'enrobage à chaud sera composée d'un ensemble de matériels permettant de réaliser, dans des conditions bien définies, </w:t>
      </w:r>
      <w:r w:rsidR="002526D2" w:rsidRPr="00D2743A">
        <w:rPr>
          <w:b/>
        </w:rPr>
        <w:t>le mélange de matériaux (granulats, filler) avec un liant (bitume), à haute température, par combustion de gaz naturel. Ce mélange, appelé « enrobé », sera utilisé en travaux routiers principalement</w:t>
      </w:r>
      <w:r w:rsidR="002526D2" w:rsidRPr="00D2743A">
        <w:t>, pour réaliser des couches de roulement (routes, autoroutes, parkings, etc.).</w:t>
      </w:r>
    </w:p>
    <w:p w14:paraId="35D8A32B" w14:textId="77777777" w:rsidR="002526D2" w:rsidRPr="00D2743A" w:rsidRDefault="002526D2" w:rsidP="002526D2"/>
    <w:p w14:paraId="52F8781F" w14:textId="77777777" w:rsidR="002526D2" w:rsidRPr="00D2743A" w:rsidRDefault="002526D2" w:rsidP="002526D2">
      <w:r w:rsidRPr="00D2743A">
        <w:t>Les propriétés de l’enrobé dépendront de la nature et de la taille des matériaux employés, de la quantité et de la qualité du liant (bitume). La fabrication s'effectuera à partir d'un process précis et d'une installation spécifiquement dévolue à cet usage.</w:t>
      </w:r>
    </w:p>
    <w:p w14:paraId="21250C63" w14:textId="77777777" w:rsidR="002526D2" w:rsidRPr="00D2743A" w:rsidRDefault="002526D2" w:rsidP="002526D2"/>
    <w:p w14:paraId="2559049D" w14:textId="529FDF95" w:rsidR="002526D2" w:rsidRPr="00D2743A" w:rsidRDefault="002526D2" w:rsidP="002526D2">
      <w:r w:rsidRPr="00D2743A">
        <w:t xml:space="preserve">L’installation retenue permettra une </w:t>
      </w:r>
      <w:r w:rsidRPr="00D2743A">
        <w:rPr>
          <w:b/>
        </w:rPr>
        <w:t>production de 130 000 à 180 000 t/an d’enrobés</w:t>
      </w:r>
      <w:r w:rsidRPr="00D2743A">
        <w:t xml:space="preserve">. Le type </w:t>
      </w:r>
      <w:r w:rsidR="00044EF7" w:rsidRPr="00D2743A">
        <w:t xml:space="preserve">d’usine </w:t>
      </w:r>
      <w:r w:rsidRPr="00D2743A">
        <w:t xml:space="preserve">retenu est une </w:t>
      </w:r>
      <w:r w:rsidR="00044EF7" w:rsidRPr="00D2743A">
        <w:rPr>
          <w:b/>
        </w:rPr>
        <w:t>usine</w:t>
      </w:r>
      <w:r w:rsidRPr="00D2743A">
        <w:rPr>
          <w:b/>
        </w:rPr>
        <w:t xml:space="preserve"> fixe d’enrobage à chaud type RF 300 NEO</w:t>
      </w:r>
      <w:r w:rsidRPr="00D2743A">
        <w:t xml:space="preserve">, d’une capacité de </w:t>
      </w:r>
      <w:r w:rsidRPr="00D2743A">
        <w:rPr>
          <w:b/>
        </w:rPr>
        <w:t>300 tonnes/heure</w:t>
      </w:r>
      <w:r w:rsidRPr="00D2743A">
        <w:t>, le descriptif du poste complet étant donné en An</w:t>
      </w:r>
      <w:r w:rsidR="002B2800" w:rsidRPr="00D2743A">
        <w:t>nexe 1</w:t>
      </w:r>
      <w:r w:rsidRPr="00D2743A">
        <w:t>.</w:t>
      </w:r>
    </w:p>
    <w:p w14:paraId="6312BBEC" w14:textId="77777777" w:rsidR="002526D2" w:rsidRPr="00D2743A" w:rsidRDefault="002526D2" w:rsidP="002526D2"/>
    <w:p w14:paraId="744AC95B" w14:textId="77777777" w:rsidR="002526D2" w:rsidRPr="00D2743A" w:rsidRDefault="002526D2" w:rsidP="002526D2"/>
    <w:p w14:paraId="66C207F4" w14:textId="77777777" w:rsidR="002B2800" w:rsidRPr="00D2743A" w:rsidRDefault="002B2800" w:rsidP="002B2800">
      <w:pPr>
        <w:pStyle w:val="Titre2"/>
      </w:pPr>
      <w:bookmarkStart w:id="44" w:name="_Toc469670196"/>
      <w:r w:rsidRPr="00D2743A">
        <w:t>Présentation de l’exploitant</w:t>
      </w:r>
      <w:bookmarkEnd w:id="44"/>
    </w:p>
    <w:p w14:paraId="3CB81B78" w14:textId="77777777" w:rsidR="002B2800" w:rsidRPr="00D2743A" w:rsidRDefault="002B2800" w:rsidP="002B2800"/>
    <w:p w14:paraId="7E029FC9" w14:textId="77777777" w:rsidR="002B2800" w:rsidRPr="00D2743A" w:rsidRDefault="002B2800" w:rsidP="002B2800">
      <w:r w:rsidRPr="00D2743A">
        <w:t xml:space="preserve">Enrobés Lyon Est (ELE) est une </w:t>
      </w:r>
      <w:r w:rsidRPr="00D2743A">
        <w:rPr>
          <w:b/>
        </w:rPr>
        <w:t>filiale à 50 % de Eiffage Infrastructure et à 50 % de Eurovia SA</w:t>
      </w:r>
      <w:r w:rsidRPr="00D2743A">
        <w:t>. Eiffage et Eurovia regroupent les métiers de la route, du génie civil et du métal. Ils disposent d’une palette complète de savoir-faire en matière de conception-construction routière et ferroviaire, génie civil, assainissement, terrassement et construction métallique qui leur permet de mener à bien des projets de toute taille, depuis l’opération la plus simple jusqu’aux projets clés en main les plus complexes.</w:t>
      </w:r>
    </w:p>
    <w:p w14:paraId="45B8D004" w14:textId="77777777" w:rsidR="002B2800" w:rsidRPr="00D2743A" w:rsidRDefault="002B2800" w:rsidP="002B2800"/>
    <w:p w14:paraId="5E10F5CE" w14:textId="77777777" w:rsidR="002B2800" w:rsidRPr="00D2743A" w:rsidRDefault="002B2800" w:rsidP="002B2800"/>
    <w:p w14:paraId="52A8753F" w14:textId="5EC6AD47" w:rsidR="00BF1CE2" w:rsidRPr="00D2743A" w:rsidRDefault="00BF1CE2" w:rsidP="00BF1CE2">
      <w:pPr>
        <w:pStyle w:val="Titre2"/>
      </w:pPr>
      <w:bookmarkStart w:id="45" w:name="_Toc469670197"/>
      <w:r w:rsidRPr="00D2743A">
        <w:t>Moyens humains</w:t>
      </w:r>
      <w:r w:rsidR="001E6EF9" w:rsidRPr="00D2743A">
        <w:t xml:space="preserve"> et responsabilités</w:t>
      </w:r>
      <w:bookmarkEnd w:id="45"/>
    </w:p>
    <w:p w14:paraId="23A6E3B4" w14:textId="77777777" w:rsidR="00D067A0" w:rsidRPr="00D2743A" w:rsidRDefault="00D067A0" w:rsidP="00D067A0"/>
    <w:p w14:paraId="1FA4302A" w14:textId="37B386A4" w:rsidR="00C338CC" w:rsidRPr="00D2743A" w:rsidRDefault="00C338CC" w:rsidP="00C338CC">
      <w:r w:rsidRPr="00D2743A">
        <w:t xml:space="preserve">Pour assurer l’exploitation de </w:t>
      </w:r>
      <w:r w:rsidR="00044EF7" w:rsidRPr="00D2743A">
        <w:t>l’usine</w:t>
      </w:r>
      <w:r w:rsidRPr="00D2743A">
        <w:t xml:space="preserve"> d’enrobage, </w:t>
      </w:r>
      <w:r w:rsidRPr="00D2743A">
        <w:rPr>
          <w:b/>
        </w:rPr>
        <w:t>5 personnels</w:t>
      </w:r>
      <w:r w:rsidRPr="00D2743A">
        <w:t xml:space="preserve"> sont prévus au minimum. L’effectif du site sera constitué :</w:t>
      </w:r>
    </w:p>
    <w:p w14:paraId="78D88B94" w14:textId="77777777" w:rsidR="00C338CC" w:rsidRPr="00D2743A" w:rsidRDefault="00C338CC" w:rsidP="00C338CC">
      <w:pPr>
        <w:rPr>
          <w:sz w:val="4"/>
          <w:szCs w:val="4"/>
        </w:rPr>
      </w:pPr>
    </w:p>
    <w:p w14:paraId="266FA22E" w14:textId="77777777" w:rsidR="00C338CC" w:rsidRPr="00D2743A" w:rsidRDefault="00C338CC" w:rsidP="00C338CC">
      <w:pPr>
        <w:numPr>
          <w:ilvl w:val="0"/>
          <w:numId w:val="5"/>
        </w:numPr>
        <w:tabs>
          <w:tab w:val="num" w:pos="284"/>
          <w:tab w:val="right" w:leader="dot" w:pos="9180"/>
        </w:tabs>
        <w:spacing w:before="0" w:after="120" w:line="240" w:lineRule="auto"/>
        <w:rPr>
          <w:rFonts w:cs="Arial"/>
        </w:rPr>
      </w:pPr>
      <w:r w:rsidRPr="00D2743A">
        <w:rPr>
          <w:rFonts w:cs="Arial"/>
        </w:rPr>
        <w:t>d’un responsable d’exploitation ;</w:t>
      </w:r>
    </w:p>
    <w:p w14:paraId="23AD8A77" w14:textId="77777777" w:rsidR="00C338CC" w:rsidRPr="00D2743A" w:rsidRDefault="00C338CC" w:rsidP="00C338CC">
      <w:pPr>
        <w:numPr>
          <w:ilvl w:val="0"/>
          <w:numId w:val="5"/>
        </w:numPr>
        <w:tabs>
          <w:tab w:val="num" w:pos="284"/>
          <w:tab w:val="right" w:leader="dot" w:pos="9180"/>
        </w:tabs>
        <w:spacing w:before="0" w:after="120" w:line="240" w:lineRule="auto"/>
        <w:rPr>
          <w:rFonts w:cs="Arial"/>
        </w:rPr>
      </w:pPr>
      <w:r w:rsidRPr="00D2743A">
        <w:rPr>
          <w:rFonts w:cs="Arial"/>
        </w:rPr>
        <w:t>d’un responsable à la bascule ;</w:t>
      </w:r>
    </w:p>
    <w:p w14:paraId="53A5C335" w14:textId="77777777" w:rsidR="00C338CC" w:rsidRPr="00D2743A" w:rsidRDefault="00C338CC" w:rsidP="00C338CC">
      <w:pPr>
        <w:numPr>
          <w:ilvl w:val="0"/>
          <w:numId w:val="5"/>
        </w:numPr>
        <w:tabs>
          <w:tab w:val="num" w:pos="284"/>
          <w:tab w:val="right" w:leader="dot" w:pos="9180"/>
        </w:tabs>
        <w:spacing w:before="0" w:after="120" w:line="240" w:lineRule="auto"/>
        <w:rPr>
          <w:rFonts w:cs="Arial"/>
        </w:rPr>
      </w:pPr>
      <w:r w:rsidRPr="00D2743A">
        <w:rPr>
          <w:rFonts w:cs="Arial"/>
        </w:rPr>
        <w:t>d’un conducteur de la chargeuse sur pneus ;</w:t>
      </w:r>
    </w:p>
    <w:p w14:paraId="193EA924" w14:textId="77777777" w:rsidR="00C338CC" w:rsidRPr="00D2743A" w:rsidRDefault="00C338CC" w:rsidP="00C338CC">
      <w:pPr>
        <w:numPr>
          <w:ilvl w:val="0"/>
          <w:numId w:val="5"/>
        </w:numPr>
        <w:tabs>
          <w:tab w:val="num" w:pos="284"/>
          <w:tab w:val="right" w:leader="dot" w:pos="9180"/>
        </w:tabs>
        <w:spacing w:before="0" w:after="120" w:line="240" w:lineRule="auto"/>
        <w:rPr>
          <w:rFonts w:cs="Arial"/>
        </w:rPr>
      </w:pPr>
      <w:r w:rsidRPr="00D2743A">
        <w:rPr>
          <w:rFonts w:cs="Arial"/>
        </w:rPr>
        <w:t>de deux pupitreurs au niveau de la cabine de commande.</w:t>
      </w:r>
    </w:p>
    <w:p w14:paraId="16895579" w14:textId="77777777" w:rsidR="00CF3BBE" w:rsidRPr="00D2743A" w:rsidRDefault="00CF3BBE" w:rsidP="00CF3BBE"/>
    <w:p w14:paraId="22F87108" w14:textId="307DF5D0" w:rsidR="001E6EF9" w:rsidRPr="00D2743A" w:rsidRDefault="001E6EF9" w:rsidP="001E6EF9">
      <w:r w:rsidRPr="00D2743A">
        <w:t>La sécurité reposera sur le responsable d’exploitation du site.</w:t>
      </w:r>
    </w:p>
    <w:p w14:paraId="3014F39C" w14:textId="6B4C0773" w:rsidR="001E6EF9" w:rsidRPr="00D2743A" w:rsidRDefault="001E6EF9" w:rsidP="001E6EF9">
      <w:r w:rsidRPr="00D2743A">
        <w:t>Les chauffeurs de camions et d’engins de manutention seront responsables des transports.</w:t>
      </w:r>
    </w:p>
    <w:p w14:paraId="2ED267E3" w14:textId="06F26938" w:rsidR="001E6EF9" w:rsidRPr="00D2743A" w:rsidRDefault="001E6EF9" w:rsidP="001E6EF9">
      <w:r w:rsidRPr="00D2743A">
        <w:t>Le personnel d’encadrement assurera le rôle de responsable qualité, hygiène, sécurité et environnement sur site.</w:t>
      </w:r>
    </w:p>
    <w:p w14:paraId="58E83C7D" w14:textId="77777777" w:rsidR="001E6EF9" w:rsidRPr="00D2743A" w:rsidRDefault="001E6EF9" w:rsidP="001E6EF9"/>
    <w:p w14:paraId="60657D1F" w14:textId="77777777" w:rsidR="001E6EF9" w:rsidRPr="00D2743A" w:rsidRDefault="001E6EF9" w:rsidP="001E6EF9"/>
    <w:p w14:paraId="3026DF13" w14:textId="4F324B2D" w:rsidR="00996DE9" w:rsidRPr="00D2743A" w:rsidRDefault="00B36905" w:rsidP="00ED125D">
      <w:pPr>
        <w:pStyle w:val="Titre1"/>
        <w:rPr>
          <w:caps w:val="0"/>
        </w:rPr>
      </w:pPr>
      <w:bookmarkStart w:id="46" w:name="_Toc469670198"/>
      <w:r w:rsidRPr="00D2743A">
        <w:rPr>
          <w:caps w:val="0"/>
        </w:rPr>
        <w:lastRenderedPageBreak/>
        <w:t>CONDITIONS D’ACCÈS ET CONTRÔLE</w:t>
      </w:r>
      <w:bookmarkEnd w:id="46"/>
    </w:p>
    <w:p w14:paraId="38872064" w14:textId="77777777" w:rsidR="00CF3BBE" w:rsidRPr="00D2743A" w:rsidRDefault="00CF3BBE" w:rsidP="00CF3BBE"/>
    <w:p w14:paraId="5E4895D2" w14:textId="77777777" w:rsidR="00BF1CE2" w:rsidRPr="00D2743A" w:rsidRDefault="009449AD" w:rsidP="00BF1CE2">
      <w:pPr>
        <w:pStyle w:val="Titre2"/>
      </w:pPr>
      <w:bookmarkStart w:id="47" w:name="_Toc469670199"/>
      <w:r w:rsidRPr="00D2743A">
        <w:t>H</w:t>
      </w:r>
      <w:r w:rsidR="00BF1CE2" w:rsidRPr="00D2743A">
        <w:t>oraires de fonctionnement</w:t>
      </w:r>
      <w:bookmarkEnd w:id="47"/>
    </w:p>
    <w:p w14:paraId="21A882CA" w14:textId="77777777" w:rsidR="009449AD" w:rsidRPr="00D2743A" w:rsidRDefault="009449AD" w:rsidP="005D052B"/>
    <w:p w14:paraId="58AE4FA1" w14:textId="75E465C0" w:rsidR="00B878E5" w:rsidRPr="00D2743A" w:rsidRDefault="009449AD" w:rsidP="009449AD">
      <w:r w:rsidRPr="00D2743A">
        <w:t xml:space="preserve">Le fonctionnement </w:t>
      </w:r>
      <w:r w:rsidR="00B60E1B" w:rsidRPr="00D2743A">
        <w:t>du site</w:t>
      </w:r>
      <w:r w:rsidRPr="00D2743A">
        <w:t xml:space="preserve"> respectera le rythme de fonctionnement suivant :</w:t>
      </w:r>
    </w:p>
    <w:p w14:paraId="1FAB5BB9" w14:textId="77777777" w:rsidR="009E3F80" w:rsidRPr="00D2743A" w:rsidRDefault="009E3F80" w:rsidP="009449AD">
      <w:pPr>
        <w:rPr>
          <w:sz w:val="4"/>
          <w:szCs w:val="4"/>
        </w:rPr>
      </w:pPr>
    </w:p>
    <w:p w14:paraId="3231C1EF" w14:textId="4FD63B36" w:rsidR="00B878E5" w:rsidRPr="00D2743A" w:rsidRDefault="00B878E5" w:rsidP="002A040F">
      <w:pPr>
        <w:numPr>
          <w:ilvl w:val="0"/>
          <w:numId w:val="5"/>
        </w:numPr>
        <w:tabs>
          <w:tab w:val="num" w:pos="284"/>
          <w:tab w:val="right" w:leader="dot" w:pos="9180"/>
        </w:tabs>
        <w:spacing w:before="0" w:after="120" w:line="240" w:lineRule="auto"/>
        <w:rPr>
          <w:rFonts w:cs="Arial"/>
        </w:rPr>
      </w:pPr>
      <w:r w:rsidRPr="00D2743A">
        <w:rPr>
          <w:rFonts w:cs="Arial"/>
        </w:rPr>
        <w:t>5 jours sur 7, du lundi au vendredi</w:t>
      </w:r>
      <w:r w:rsidR="00CF3BBE" w:rsidRPr="00D2743A">
        <w:rPr>
          <w:rFonts w:cs="Arial"/>
        </w:rPr>
        <w:t> ;</w:t>
      </w:r>
    </w:p>
    <w:p w14:paraId="39E9BDA0" w14:textId="0759D55F" w:rsidR="00B878E5" w:rsidRPr="00D2743A" w:rsidRDefault="00C338CC" w:rsidP="002A040F">
      <w:pPr>
        <w:numPr>
          <w:ilvl w:val="0"/>
          <w:numId w:val="5"/>
        </w:numPr>
        <w:tabs>
          <w:tab w:val="num" w:pos="284"/>
          <w:tab w:val="right" w:leader="dot" w:pos="9180"/>
        </w:tabs>
        <w:spacing w:before="0" w:after="120" w:line="240" w:lineRule="auto"/>
        <w:rPr>
          <w:rFonts w:cs="Arial"/>
        </w:rPr>
      </w:pPr>
      <w:r w:rsidRPr="00D2743A">
        <w:rPr>
          <w:rFonts w:cs="Arial"/>
        </w:rPr>
        <w:t>de 6h à 17h ;</w:t>
      </w:r>
    </w:p>
    <w:p w14:paraId="571C67C2" w14:textId="53F38605" w:rsidR="009449AD" w:rsidRPr="00D2743A" w:rsidRDefault="005E6A54" w:rsidP="002A040F">
      <w:pPr>
        <w:numPr>
          <w:ilvl w:val="0"/>
          <w:numId w:val="5"/>
        </w:numPr>
        <w:tabs>
          <w:tab w:val="num" w:pos="284"/>
          <w:tab w:val="right" w:leader="dot" w:pos="9180"/>
        </w:tabs>
        <w:spacing w:before="0" w:after="120" w:line="240" w:lineRule="auto"/>
        <w:rPr>
          <w:rFonts w:cs="Arial"/>
        </w:rPr>
      </w:pPr>
      <w:r w:rsidRPr="00D2743A">
        <w:rPr>
          <w:rFonts w:cs="Arial"/>
        </w:rPr>
        <w:t>e</w:t>
      </w:r>
      <w:r w:rsidR="00B878E5" w:rsidRPr="00D2743A">
        <w:rPr>
          <w:rFonts w:cs="Arial"/>
        </w:rPr>
        <w:t>nviron 2</w:t>
      </w:r>
      <w:r w:rsidR="00CB27CA" w:rsidRPr="00D2743A">
        <w:rPr>
          <w:rFonts w:cs="Arial"/>
        </w:rPr>
        <w:t>40</w:t>
      </w:r>
      <w:r w:rsidR="00B878E5" w:rsidRPr="00D2743A">
        <w:rPr>
          <w:rFonts w:cs="Arial"/>
        </w:rPr>
        <w:t xml:space="preserve"> jours par an.</w:t>
      </w:r>
    </w:p>
    <w:p w14:paraId="77C56600" w14:textId="77777777" w:rsidR="009449AD" w:rsidRPr="00D2743A" w:rsidRDefault="009449AD" w:rsidP="009449AD"/>
    <w:p w14:paraId="75EE4F33" w14:textId="7B143783" w:rsidR="00C338CC" w:rsidRPr="00D2743A" w:rsidRDefault="00C338CC" w:rsidP="009449AD">
      <w:r w:rsidRPr="00D2743A">
        <w:t xml:space="preserve">Les horaires de fonctionnement normal de </w:t>
      </w:r>
      <w:r w:rsidR="00044EF7" w:rsidRPr="00D2743A">
        <w:t>l’usine</w:t>
      </w:r>
      <w:r w:rsidRPr="00D2743A">
        <w:t xml:space="preserve"> d’enrobage seront 6h – 17h. En fonction des exigences des chantiers, </w:t>
      </w:r>
      <w:r w:rsidR="00044EF7" w:rsidRPr="00D2743A">
        <w:t>l’usine</w:t>
      </w:r>
      <w:r w:rsidRPr="00D2743A">
        <w:t xml:space="preserve"> pourra être amenée à fonctionner la nuit et le samedi.</w:t>
      </w:r>
    </w:p>
    <w:p w14:paraId="2DCB0B88" w14:textId="77777777" w:rsidR="00C338CC" w:rsidRPr="00D2743A" w:rsidRDefault="00C338CC" w:rsidP="009449AD"/>
    <w:p w14:paraId="3994FB31" w14:textId="77777777" w:rsidR="00B878E5" w:rsidRPr="00D2743A" w:rsidRDefault="00B878E5" w:rsidP="009449AD"/>
    <w:p w14:paraId="68E6C6CD" w14:textId="77777777" w:rsidR="00ED125D" w:rsidRPr="00D2743A" w:rsidRDefault="00BF1CE2" w:rsidP="00BF1CE2">
      <w:pPr>
        <w:pStyle w:val="Titre2"/>
      </w:pPr>
      <w:bookmarkStart w:id="48" w:name="_Toc469670200"/>
      <w:r w:rsidRPr="00D2743A">
        <w:t>Accès au site</w:t>
      </w:r>
      <w:bookmarkEnd w:id="48"/>
    </w:p>
    <w:p w14:paraId="78658AF3" w14:textId="77777777" w:rsidR="00B878E5" w:rsidRPr="00D2743A" w:rsidRDefault="00B878E5" w:rsidP="005D052B"/>
    <w:p w14:paraId="1AEFD9FA" w14:textId="77777777" w:rsidR="008D488B" w:rsidRPr="00D2743A" w:rsidRDefault="008D488B" w:rsidP="008D488B">
      <w:pPr>
        <w:keepNext/>
        <w:keepLines/>
      </w:pPr>
      <w:r w:rsidRPr="00D2743A">
        <w:t xml:space="preserve">Le site d’étude est localisé en limite sud de la commune de Saint-Bonnet-de-Mure, au lieu-dit « Les Brosses » et à environ 15 km au sud-est de Lyon. Il est desservi par la route </w:t>
      </w:r>
      <w:r w:rsidRPr="00D2743A">
        <w:rPr>
          <w:b/>
        </w:rPr>
        <w:t>RD147</w:t>
      </w:r>
      <w:r w:rsidRPr="00D2743A">
        <w:t xml:space="preserve"> reliant Saint-Pierre-de-Chandieu à Saint-Bonnet/Saint-Laurent-de-Mure. </w:t>
      </w:r>
      <w:r w:rsidRPr="00D2743A">
        <w:rPr>
          <w:b/>
        </w:rPr>
        <w:t>L’accès</w:t>
      </w:r>
      <w:r w:rsidRPr="00D2743A">
        <w:t xml:space="preserve"> à cette route est possible :</w:t>
      </w:r>
    </w:p>
    <w:p w14:paraId="7E89FD45" w14:textId="77777777" w:rsidR="008D488B" w:rsidRPr="00D2743A" w:rsidRDefault="008D488B" w:rsidP="008D488B">
      <w:pPr>
        <w:keepNext/>
        <w:keepLines/>
        <w:rPr>
          <w:sz w:val="4"/>
          <w:szCs w:val="4"/>
        </w:rPr>
      </w:pPr>
    </w:p>
    <w:p w14:paraId="0EC63BC7" w14:textId="77777777" w:rsidR="008D488B" w:rsidRPr="00D2743A" w:rsidRDefault="008D488B" w:rsidP="008D488B">
      <w:pPr>
        <w:numPr>
          <w:ilvl w:val="0"/>
          <w:numId w:val="49"/>
        </w:numPr>
        <w:tabs>
          <w:tab w:val="right" w:leader="dot" w:pos="9180"/>
        </w:tabs>
        <w:spacing w:before="0" w:after="120" w:line="240" w:lineRule="auto"/>
        <w:rPr>
          <w:rFonts w:cs="Arial"/>
          <w:b/>
        </w:rPr>
      </w:pPr>
      <w:r w:rsidRPr="00D2743A">
        <w:rPr>
          <w:rFonts w:cs="Arial"/>
          <w:b/>
        </w:rPr>
        <w:t>au nord, via la route RD306 ;</w:t>
      </w:r>
    </w:p>
    <w:p w14:paraId="65EFF092" w14:textId="77777777" w:rsidR="008D488B" w:rsidRPr="00D2743A" w:rsidRDefault="008D488B" w:rsidP="008D488B">
      <w:pPr>
        <w:numPr>
          <w:ilvl w:val="0"/>
          <w:numId w:val="49"/>
        </w:numPr>
        <w:tabs>
          <w:tab w:val="right" w:leader="dot" w:pos="9180"/>
        </w:tabs>
        <w:spacing w:before="0" w:after="120" w:line="240" w:lineRule="auto"/>
        <w:rPr>
          <w:rFonts w:cs="Arial"/>
          <w:b/>
        </w:rPr>
      </w:pPr>
      <w:r w:rsidRPr="00D2743A">
        <w:rPr>
          <w:rFonts w:cs="Arial"/>
          <w:b/>
        </w:rPr>
        <w:t>au sud, via la route RD318.</w:t>
      </w:r>
    </w:p>
    <w:p w14:paraId="40ED027B" w14:textId="77777777" w:rsidR="008D488B" w:rsidRPr="00D2743A" w:rsidRDefault="008D488B" w:rsidP="008D488B">
      <w:pPr>
        <w:keepNext/>
        <w:keepLines/>
      </w:pPr>
    </w:p>
    <w:p w14:paraId="5F8502AC" w14:textId="5A19CA72" w:rsidR="008D488B" w:rsidRPr="00D2743A" w:rsidRDefault="008D488B" w:rsidP="008D488B">
      <w:pPr>
        <w:keepNext/>
        <w:keepLines/>
      </w:pPr>
      <w:r w:rsidRPr="00D2743A">
        <w:t>La rue du Coprin Chevelu passe au nord du site d’étude. L’A43 est localisée à environ 800 m au nord du projet, l’échangeur le plus proche étant situé à environ 3,2 km au nord-est.</w:t>
      </w:r>
    </w:p>
    <w:p w14:paraId="0CC46019" w14:textId="77777777" w:rsidR="008D488B" w:rsidRPr="00D2743A" w:rsidRDefault="008D488B" w:rsidP="008D488B">
      <w:pPr>
        <w:keepNext/>
        <w:keepLines/>
      </w:pPr>
    </w:p>
    <w:p w14:paraId="1F115646" w14:textId="1B84FFBC" w:rsidR="008D488B" w:rsidRPr="00D2743A" w:rsidRDefault="008D488B" w:rsidP="008D488B">
      <w:r w:rsidRPr="00D2743A">
        <w:t xml:space="preserve">L’accès au site est donné sur la </w:t>
      </w:r>
      <w:r w:rsidRPr="00D2743A">
        <w:fldChar w:fldCharType="begin"/>
      </w:r>
      <w:r w:rsidRPr="00D2743A">
        <w:instrText xml:space="preserve"> REF _Ref426548324 \h  \* MERGEFORMAT </w:instrText>
      </w:r>
      <w:r w:rsidRPr="00D2743A">
        <w:fldChar w:fldCharType="separate"/>
      </w:r>
      <w:r w:rsidR="005D052B" w:rsidRPr="00D2743A">
        <w:t xml:space="preserve">Figure </w:t>
      </w:r>
      <w:r w:rsidR="005D052B" w:rsidRPr="00D2743A">
        <w:rPr>
          <w:noProof/>
        </w:rPr>
        <w:t>2</w:t>
      </w:r>
      <w:r w:rsidRPr="00D2743A">
        <w:fldChar w:fldCharType="end"/>
      </w:r>
      <w:r w:rsidR="00AE6054" w:rsidRPr="00D2743A">
        <w:t xml:space="preserve"> ci-après</w:t>
      </w:r>
      <w:r w:rsidRPr="00D2743A">
        <w:t xml:space="preserve">. </w:t>
      </w:r>
      <w:r w:rsidR="00C338CC" w:rsidRPr="00D2743A">
        <w:t xml:space="preserve">Depuis la route d’accès à la carrière CBR </w:t>
      </w:r>
      <w:r w:rsidRPr="00D2743A">
        <w:t>(vue numéro</w:t>
      </w:r>
      <w:r w:rsidR="00EC522F" w:rsidRPr="00D2743A">
        <w:t> </w:t>
      </w:r>
      <w:r w:rsidRPr="00D2743A">
        <w:t xml:space="preserve">1), </w:t>
      </w:r>
      <w:r w:rsidRPr="00D2743A">
        <w:rPr>
          <w:b/>
        </w:rPr>
        <w:t xml:space="preserve">une route propre à </w:t>
      </w:r>
      <w:r w:rsidR="00044EF7" w:rsidRPr="00D2743A">
        <w:rPr>
          <w:b/>
        </w:rPr>
        <w:t>l’usine</w:t>
      </w:r>
      <w:r w:rsidRPr="00D2743A">
        <w:rPr>
          <w:b/>
        </w:rPr>
        <w:t xml:space="preserve"> d’enrobage sera aménagée sur son côté </w:t>
      </w:r>
      <w:r w:rsidR="00AE6054" w:rsidRPr="00D2743A">
        <w:rPr>
          <w:b/>
        </w:rPr>
        <w:t>nord</w:t>
      </w:r>
      <w:r w:rsidRPr="00D2743A">
        <w:t xml:space="preserve"> afin de rendre le site complétement </w:t>
      </w:r>
      <w:r w:rsidRPr="00D2743A">
        <w:rPr>
          <w:b/>
        </w:rPr>
        <w:t>indépendant par rapport à la carrière et de faciliter les déplacements</w:t>
      </w:r>
      <w:r w:rsidRPr="00D2743A">
        <w:t xml:space="preserve">. Cette route sera </w:t>
      </w:r>
      <w:r w:rsidRPr="00D2743A">
        <w:rPr>
          <w:b/>
        </w:rPr>
        <w:t>largement dimensionnée</w:t>
      </w:r>
      <w:r w:rsidRPr="00D2743A">
        <w:t xml:space="preserve"> pour le passage de poids-lourds.</w:t>
      </w:r>
    </w:p>
    <w:p w14:paraId="772788D4" w14:textId="77777777" w:rsidR="008D488B" w:rsidRPr="00D2743A" w:rsidRDefault="008D488B" w:rsidP="008D488B"/>
    <w:p w14:paraId="7BDDCB83" w14:textId="1D8CEB3A" w:rsidR="00794315" w:rsidRPr="00D2743A" w:rsidRDefault="00794315" w:rsidP="00794315">
      <w:r w:rsidRPr="00D2743A">
        <w:t xml:space="preserve">Les voies internes de circulation seront dimensionnées pour permettre les manœuvres des poids lourds. Pour les intervenants extérieurs, un </w:t>
      </w:r>
      <w:r w:rsidRPr="00D2743A">
        <w:rPr>
          <w:b/>
        </w:rPr>
        <w:t>protocole de sécurité</w:t>
      </w:r>
      <w:r w:rsidRPr="00D2743A">
        <w:t xml:space="preserve"> (moyens de chargement / déchargement sur site, consignes de sécurité) assorti d'un </w:t>
      </w:r>
      <w:r w:rsidRPr="00D2743A">
        <w:rPr>
          <w:b/>
        </w:rPr>
        <w:t>plan de déplacement</w:t>
      </w:r>
      <w:r w:rsidRPr="00D2743A">
        <w:t xml:space="preserve"> dans l'entreprise et d'une signalétique adaptée s</w:t>
      </w:r>
      <w:r w:rsidR="00DF1EE7" w:rsidRPr="00D2743A">
        <w:t>er</w:t>
      </w:r>
      <w:r w:rsidRPr="00D2743A">
        <w:t>ont mis en place.</w:t>
      </w:r>
    </w:p>
    <w:p w14:paraId="75713372" w14:textId="77777777" w:rsidR="008D488B" w:rsidRPr="00D2743A" w:rsidRDefault="008D488B" w:rsidP="008D488B"/>
    <w:p w14:paraId="12CF99B2" w14:textId="77777777" w:rsidR="008D488B" w:rsidRPr="00D2743A" w:rsidRDefault="008D488B" w:rsidP="008D488B"/>
    <w:p w14:paraId="42B91F35" w14:textId="2EF48FD8" w:rsidR="008D488B" w:rsidRPr="00D2743A" w:rsidRDefault="00AE6054" w:rsidP="008D488B">
      <w:pPr>
        <w:jc w:val="center"/>
      </w:pPr>
      <w:r w:rsidRPr="00D2743A">
        <w:rPr>
          <w:noProof/>
        </w:rPr>
        <w:lastRenderedPageBreak/>
        <mc:AlternateContent>
          <mc:Choice Requires="wps">
            <w:drawing>
              <wp:anchor distT="0" distB="0" distL="114300" distR="114300" simplePos="0" relativeHeight="251725824" behindDoc="0" locked="0" layoutInCell="1" allowOverlap="1" wp14:anchorId="773F11D4" wp14:editId="4618AC0D">
                <wp:simplePos x="0" y="0"/>
                <wp:positionH relativeFrom="column">
                  <wp:posOffset>2833955</wp:posOffset>
                </wp:positionH>
                <wp:positionV relativeFrom="paragraph">
                  <wp:posOffset>2016760</wp:posOffset>
                </wp:positionV>
                <wp:extent cx="243401" cy="6578"/>
                <wp:effectExtent l="0" t="57150" r="42545" b="88900"/>
                <wp:wrapNone/>
                <wp:docPr id="13" name="Connecteur droit avec flèche 13"/>
                <wp:cNvGraphicFramePr/>
                <a:graphic xmlns:a="http://schemas.openxmlformats.org/drawingml/2006/main">
                  <a:graphicData uri="http://schemas.microsoft.com/office/word/2010/wordprocessingShape">
                    <wps:wsp>
                      <wps:cNvCnPr/>
                      <wps:spPr>
                        <a:xfrm>
                          <a:off x="0" y="0"/>
                          <a:ext cx="243401" cy="6578"/>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797F4B" id="Connecteur droit avec flèche 13" o:spid="_x0000_s1026" type="#_x0000_t32" style="position:absolute;margin-left:223.15pt;margin-top:158.8pt;width:19.15pt;height:.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" strokecolor="black [3200]" strokeweight="1pt">
                <v:stroke endarrow="block" joinstyle="miter"/>
              </v:shape>
            </w:pict>
          </mc:Fallback>
        </mc:AlternateContent>
      </w:r>
      <w:r w:rsidRPr="00D2743A">
        <w:rPr>
          <w:noProof/>
        </w:rPr>
        <mc:AlternateContent>
          <mc:Choice Requires="wps">
            <w:drawing>
              <wp:anchor distT="0" distB="0" distL="114300" distR="114300" simplePos="0" relativeHeight="251724800" behindDoc="0" locked="0" layoutInCell="1" allowOverlap="1" wp14:anchorId="1F929538" wp14:editId="181CCCC7">
                <wp:simplePos x="0" y="0"/>
                <wp:positionH relativeFrom="margin">
                  <wp:posOffset>2066207</wp:posOffset>
                </wp:positionH>
                <wp:positionV relativeFrom="paragraph">
                  <wp:posOffset>1846829</wp:posOffset>
                </wp:positionV>
                <wp:extent cx="914400" cy="36449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914400"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929D7" w14:textId="4F09138A" w:rsidR="00AE6054" w:rsidRPr="00AE6054" w:rsidRDefault="00AE6054" w:rsidP="00AE6054">
                            <w:pPr>
                              <w:rPr>
                                <w:b/>
                                <w:color w:val="000000" w:themeColor="text1"/>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Pr>
                                <w:b/>
                                <w:color w:val="000000" w:themeColor="text1"/>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Voirie créée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929538" id="Zone de texte 11" o:spid="_x0000_s1029" type="#_x0000_t202" style="position:absolute;left:0;text-align:left;margin-left:162.7pt;margin-top:145.4pt;width:1in;height:28.7pt;z-index:2517248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" filled="f" stroked="f" strokeweight=".5pt">
                <v:textbox>
                  <w:txbxContent>
                    <w:p w14:paraId="114929D7" w14:textId="4F09138A" w:rsidR="00AE6054" w:rsidRPr="00AE6054" w:rsidRDefault="00AE6054" w:rsidP="00AE6054">
                      <w:pPr>
                        <w:rPr>
                          <w:b/>
                          <w:color w:val="000000" w:themeColor="text1"/>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Pr>
                          <w:b/>
                          <w:color w:val="000000" w:themeColor="text1"/>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Voirie créée</w:t>
                      </w:r>
                    </w:p>
                  </w:txbxContent>
                </v:textbox>
                <w10:wrap anchorx="margin"/>
              </v:shape>
            </w:pict>
          </mc:Fallback>
        </mc:AlternateContent>
      </w:r>
      <w:r w:rsidR="004A16BC" w:rsidRPr="00D2743A">
        <w:rPr>
          <w:noProof/>
        </w:rPr>
        <mc:AlternateContent>
          <mc:Choice Requires="wps">
            <w:drawing>
              <wp:anchor distT="0" distB="0" distL="114300" distR="114300" simplePos="0" relativeHeight="251709440" behindDoc="0" locked="0" layoutInCell="1" allowOverlap="1" wp14:anchorId="3F40FAA8" wp14:editId="1585F6F3">
                <wp:simplePos x="0" y="0"/>
                <wp:positionH relativeFrom="margin">
                  <wp:posOffset>2700504</wp:posOffset>
                </wp:positionH>
                <wp:positionV relativeFrom="paragraph">
                  <wp:posOffset>1533848</wp:posOffset>
                </wp:positionV>
                <wp:extent cx="914400" cy="364490"/>
                <wp:effectExtent l="0" t="0" r="0" b="0"/>
                <wp:wrapNone/>
                <wp:docPr id="350" name="Zone de texte 350"/>
                <wp:cNvGraphicFramePr/>
                <a:graphic xmlns:a="http://schemas.openxmlformats.org/drawingml/2006/main">
                  <a:graphicData uri="http://schemas.microsoft.com/office/word/2010/wordprocessingShape">
                    <wps:wsp>
                      <wps:cNvSpPr txBox="1"/>
                      <wps:spPr>
                        <a:xfrm>
                          <a:off x="0" y="0"/>
                          <a:ext cx="914400"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0CAECC" w14:textId="77777777" w:rsidR="00CB27CA" w:rsidRPr="00E47A8A" w:rsidRDefault="00CB27CA" w:rsidP="008D488B">
                            <w:pPr>
                              <w:rPr>
                                <w:b/>
                                <w:color w:val="C00000"/>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sidRPr="00E47A8A">
                              <w:rPr>
                                <w:b/>
                                <w:color w:val="C00000"/>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SITE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40FAA8" id="Zone de texte 350" o:spid="_x0000_s1030" type="#_x0000_t202" style="position:absolute;left:0;text-align:left;margin-left:212.65pt;margin-top:120.8pt;width:1in;height:28.7pt;z-index:25170944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" filled="f" stroked="f" strokeweight=".5pt">
                <v:textbox>
                  <w:txbxContent>
                    <w:p w14:paraId="5F0CAECC" w14:textId="77777777" w:rsidR="00CB27CA" w:rsidRPr="00E47A8A" w:rsidRDefault="00CB27CA" w:rsidP="008D488B">
                      <w:pPr>
                        <w:rPr>
                          <w:b/>
                          <w:color w:val="C00000"/>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sidRPr="00E47A8A">
                        <w:rPr>
                          <w:b/>
                          <w:color w:val="C00000"/>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SITE</w:t>
                      </w:r>
                    </w:p>
                  </w:txbxContent>
                </v:textbox>
                <w10:wrap anchorx="margin"/>
              </v:shape>
            </w:pict>
          </mc:Fallback>
        </mc:AlternateContent>
      </w:r>
      <w:r w:rsidR="004A16BC" w:rsidRPr="00D2743A">
        <w:rPr>
          <w:noProof/>
          <w:color w:val="FF0000"/>
        </w:rPr>
        <mc:AlternateContent>
          <mc:Choice Requires="wps">
            <w:drawing>
              <wp:anchor distT="0" distB="0" distL="114300" distR="114300" simplePos="0" relativeHeight="251718656" behindDoc="0" locked="0" layoutInCell="1" allowOverlap="1" wp14:anchorId="55ABE0C6" wp14:editId="7F1F0970">
                <wp:simplePos x="0" y="0"/>
                <wp:positionH relativeFrom="margin">
                  <wp:posOffset>2754867</wp:posOffset>
                </wp:positionH>
                <wp:positionV relativeFrom="paragraph">
                  <wp:posOffset>1314289</wp:posOffset>
                </wp:positionV>
                <wp:extent cx="372910" cy="1526346"/>
                <wp:effectExtent l="19050" t="19050" r="27305" b="36195"/>
                <wp:wrapNone/>
                <wp:docPr id="9" name="Forme libre 9"/>
                <wp:cNvGraphicFramePr/>
                <a:graphic xmlns:a="http://schemas.openxmlformats.org/drawingml/2006/main">
                  <a:graphicData uri="http://schemas.microsoft.com/office/word/2010/wordprocessingShape">
                    <wps:wsp>
                      <wps:cNvSpPr/>
                      <wps:spPr>
                        <a:xfrm>
                          <a:off x="0" y="0"/>
                          <a:ext cx="372910" cy="1526346"/>
                        </a:xfrm>
                        <a:custGeom>
                          <a:avLst/>
                          <a:gdLst>
                            <a:gd name="connsiteX0" fmla="*/ 1095154 w 2519917"/>
                            <a:gd name="connsiteY0" fmla="*/ 8442251 h 8452884"/>
                            <a:gd name="connsiteX1" fmla="*/ 988828 w 2519917"/>
                            <a:gd name="connsiteY1" fmla="*/ 8452884 h 8452884"/>
                            <a:gd name="connsiteX2" fmla="*/ 2339163 w 2519917"/>
                            <a:gd name="connsiteY2" fmla="*/ 3189768 h 8452884"/>
                            <a:gd name="connsiteX3" fmla="*/ 2392326 w 2519917"/>
                            <a:gd name="connsiteY3" fmla="*/ 1765005 h 8452884"/>
                            <a:gd name="connsiteX4" fmla="*/ 1924493 w 2519917"/>
                            <a:gd name="connsiteY4" fmla="*/ 1658679 h 8452884"/>
                            <a:gd name="connsiteX5" fmla="*/ 0 w 2519917"/>
                            <a:gd name="connsiteY5" fmla="*/ 1435396 h 8452884"/>
                            <a:gd name="connsiteX6" fmla="*/ 74428 w 2519917"/>
                            <a:gd name="connsiteY6" fmla="*/ 53163 h 8452884"/>
                            <a:gd name="connsiteX7" fmla="*/ 446568 w 2519917"/>
                            <a:gd name="connsiteY7" fmla="*/ 0 h 8452884"/>
                            <a:gd name="connsiteX8" fmla="*/ 2179675 w 2519917"/>
                            <a:gd name="connsiteY8" fmla="*/ 223284 h 8452884"/>
                            <a:gd name="connsiteX9" fmla="*/ 2392326 w 2519917"/>
                            <a:gd name="connsiteY9" fmla="*/ 297712 h 8452884"/>
                            <a:gd name="connsiteX10" fmla="*/ 2519917 w 2519917"/>
                            <a:gd name="connsiteY10" fmla="*/ 435935 h 8452884"/>
                            <a:gd name="connsiteX11" fmla="*/ 2456121 w 2519917"/>
                            <a:gd name="connsiteY11" fmla="*/ 3157870 h 8452884"/>
                            <a:gd name="connsiteX12" fmla="*/ 1095154 w 2519917"/>
                            <a:gd name="connsiteY12" fmla="*/ 8442251 h 8452884"/>
                            <a:gd name="connsiteX0" fmla="*/ 1095154 w 2519917"/>
                            <a:gd name="connsiteY0" fmla="*/ 8442251 h 8442251"/>
                            <a:gd name="connsiteX1" fmla="*/ 978194 w 2519917"/>
                            <a:gd name="connsiteY1" fmla="*/ 8410352 h 8442251"/>
                            <a:gd name="connsiteX2" fmla="*/ 2339163 w 2519917"/>
                            <a:gd name="connsiteY2" fmla="*/ 3189768 h 8442251"/>
                            <a:gd name="connsiteX3" fmla="*/ 2392326 w 2519917"/>
                            <a:gd name="connsiteY3" fmla="*/ 1765005 h 8442251"/>
                            <a:gd name="connsiteX4" fmla="*/ 1924493 w 2519917"/>
                            <a:gd name="connsiteY4" fmla="*/ 1658679 h 8442251"/>
                            <a:gd name="connsiteX5" fmla="*/ 0 w 2519917"/>
                            <a:gd name="connsiteY5" fmla="*/ 1435396 h 8442251"/>
                            <a:gd name="connsiteX6" fmla="*/ 74428 w 2519917"/>
                            <a:gd name="connsiteY6" fmla="*/ 53163 h 8442251"/>
                            <a:gd name="connsiteX7" fmla="*/ 446568 w 2519917"/>
                            <a:gd name="connsiteY7" fmla="*/ 0 h 8442251"/>
                            <a:gd name="connsiteX8" fmla="*/ 2179675 w 2519917"/>
                            <a:gd name="connsiteY8" fmla="*/ 223284 h 8442251"/>
                            <a:gd name="connsiteX9" fmla="*/ 2392326 w 2519917"/>
                            <a:gd name="connsiteY9" fmla="*/ 297712 h 8442251"/>
                            <a:gd name="connsiteX10" fmla="*/ 2519917 w 2519917"/>
                            <a:gd name="connsiteY10" fmla="*/ 435935 h 8442251"/>
                            <a:gd name="connsiteX11" fmla="*/ 2456121 w 2519917"/>
                            <a:gd name="connsiteY11" fmla="*/ 3157870 h 8442251"/>
                            <a:gd name="connsiteX12" fmla="*/ 1095154 w 2519917"/>
                            <a:gd name="connsiteY12" fmla="*/ 8442251 h 8442251"/>
                            <a:gd name="connsiteX0" fmla="*/ 1095154 w 2519917"/>
                            <a:gd name="connsiteY0" fmla="*/ 8442251 h 8442251"/>
                            <a:gd name="connsiteX1" fmla="*/ 978194 w 2519917"/>
                            <a:gd name="connsiteY1" fmla="*/ 8410352 h 8442251"/>
                            <a:gd name="connsiteX2" fmla="*/ 2339163 w 2519917"/>
                            <a:gd name="connsiteY2" fmla="*/ 3189768 h 8442251"/>
                            <a:gd name="connsiteX3" fmla="*/ 2392326 w 2519917"/>
                            <a:gd name="connsiteY3" fmla="*/ 1765005 h 8442251"/>
                            <a:gd name="connsiteX4" fmla="*/ 1924493 w 2519917"/>
                            <a:gd name="connsiteY4" fmla="*/ 1679946 h 8442251"/>
                            <a:gd name="connsiteX5" fmla="*/ 0 w 2519917"/>
                            <a:gd name="connsiteY5" fmla="*/ 1435396 h 8442251"/>
                            <a:gd name="connsiteX6" fmla="*/ 74428 w 2519917"/>
                            <a:gd name="connsiteY6" fmla="*/ 53163 h 8442251"/>
                            <a:gd name="connsiteX7" fmla="*/ 446568 w 2519917"/>
                            <a:gd name="connsiteY7" fmla="*/ 0 h 8442251"/>
                            <a:gd name="connsiteX8" fmla="*/ 2179675 w 2519917"/>
                            <a:gd name="connsiteY8" fmla="*/ 223284 h 8442251"/>
                            <a:gd name="connsiteX9" fmla="*/ 2392326 w 2519917"/>
                            <a:gd name="connsiteY9" fmla="*/ 297712 h 8442251"/>
                            <a:gd name="connsiteX10" fmla="*/ 2519917 w 2519917"/>
                            <a:gd name="connsiteY10" fmla="*/ 435935 h 8442251"/>
                            <a:gd name="connsiteX11" fmla="*/ 2456121 w 2519917"/>
                            <a:gd name="connsiteY11" fmla="*/ 3157870 h 8442251"/>
                            <a:gd name="connsiteX12" fmla="*/ 1095154 w 2519917"/>
                            <a:gd name="connsiteY12" fmla="*/ 8442251 h 8442251"/>
                            <a:gd name="connsiteX0" fmla="*/ 1095154 w 2519917"/>
                            <a:gd name="connsiteY0" fmla="*/ 8442251 h 8442251"/>
                            <a:gd name="connsiteX1" fmla="*/ 978194 w 2519917"/>
                            <a:gd name="connsiteY1" fmla="*/ 8410352 h 8442251"/>
                            <a:gd name="connsiteX2" fmla="*/ 2339163 w 2519917"/>
                            <a:gd name="connsiteY2" fmla="*/ 3189768 h 8442251"/>
                            <a:gd name="connsiteX3" fmla="*/ 2381692 w 2519917"/>
                            <a:gd name="connsiteY3" fmla="*/ 1754372 h 8442251"/>
                            <a:gd name="connsiteX4" fmla="*/ 1924493 w 2519917"/>
                            <a:gd name="connsiteY4" fmla="*/ 1679946 h 8442251"/>
                            <a:gd name="connsiteX5" fmla="*/ 0 w 2519917"/>
                            <a:gd name="connsiteY5" fmla="*/ 1435396 h 8442251"/>
                            <a:gd name="connsiteX6" fmla="*/ 74428 w 2519917"/>
                            <a:gd name="connsiteY6" fmla="*/ 53163 h 8442251"/>
                            <a:gd name="connsiteX7" fmla="*/ 446568 w 2519917"/>
                            <a:gd name="connsiteY7" fmla="*/ 0 h 8442251"/>
                            <a:gd name="connsiteX8" fmla="*/ 2179675 w 2519917"/>
                            <a:gd name="connsiteY8" fmla="*/ 223284 h 8442251"/>
                            <a:gd name="connsiteX9" fmla="*/ 2392326 w 2519917"/>
                            <a:gd name="connsiteY9" fmla="*/ 297712 h 8442251"/>
                            <a:gd name="connsiteX10" fmla="*/ 2519917 w 2519917"/>
                            <a:gd name="connsiteY10" fmla="*/ 435935 h 8442251"/>
                            <a:gd name="connsiteX11" fmla="*/ 2456121 w 2519917"/>
                            <a:gd name="connsiteY11" fmla="*/ 3157870 h 8442251"/>
                            <a:gd name="connsiteX12" fmla="*/ 1095154 w 2519917"/>
                            <a:gd name="connsiteY12" fmla="*/ 8442251 h 8442251"/>
                            <a:gd name="connsiteX0" fmla="*/ 1095154 w 2519917"/>
                            <a:gd name="connsiteY0" fmla="*/ 8442251 h 8442251"/>
                            <a:gd name="connsiteX1" fmla="*/ 978194 w 2519917"/>
                            <a:gd name="connsiteY1" fmla="*/ 8410352 h 8442251"/>
                            <a:gd name="connsiteX2" fmla="*/ 2339163 w 2519917"/>
                            <a:gd name="connsiteY2" fmla="*/ 3189768 h 8442251"/>
                            <a:gd name="connsiteX3" fmla="*/ 2381692 w 2519917"/>
                            <a:gd name="connsiteY3" fmla="*/ 1754372 h 8442251"/>
                            <a:gd name="connsiteX4" fmla="*/ 1924493 w 2519917"/>
                            <a:gd name="connsiteY4" fmla="*/ 1679946 h 8442251"/>
                            <a:gd name="connsiteX5" fmla="*/ 0 w 2519917"/>
                            <a:gd name="connsiteY5" fmla="*/ 1435396 h 8442251"/>
                            <a:gd name="connsiteX6" fmla="*/ 74428 w 2519917"/>
                            <a:gd name="connsiteY6" fmla="*/ 53163 h 8442251"/>
                            <a:gd name="connsiteX7" fmla="*/ 446568 w 2519917"/>
                            <a:gd name="connsiteY7" fmla="*/ 0 h 8442251"/>
                            <a:gd name="connsiteX8" fmla="*/ 2179675 w 2519917"/>
                            <a:gd name="connsiteY8" fmla="*/ 223284 h 8442251"/>
                            <a:gd name="connsiteX9" fmla="*/ 2392326 w 2519917"/>
                            <a:gd name="connsiteY9" fmla="*/ 278661 h 8442251"/>
                            <a:gd name="connsiteX10" fmla="*/ 2519917 w 2519917"/>
                            <a:gd name="connsiteY10" fmla="*/ 435935 h 8442251"/>
                            <a:gd name="connsiteX11" fmla="*/ 2456121 w 2519917"/>
                            <a:gd name="connsiteY11" fmla="*/ 3157870 h 8442251"/>
                            <a:gd name="connsiteX12" fmla="*/ 1095154 w 2519917"/>
                            <a:gd name="connsiteY12" fmla="*/ 8442251 h 8442251"/>
                            <a:gd name="connsiteX0" fmla="*/ 1095154 w 2519917"/>
                            <a:gd name="connsiteY0" fmla="*/ 8442251 h 8442251"/>
                            <a:gd name="connsiteX1" fmla="*/ 978194 w 2519917"/>
                            <a:gd name="connsiteY1" fmla="*/ 8410352 h 8442251"/>
                            <a:gd name="connsiteX2" fmla="*/ 2339163 w 2519917"/>
                            <a:gd name="connsiteY2" fmla="*/ 3189768 h 8442251"/>
                            <a:gd name="connsiteX3" fmla="*/ 2381692 w 2519917"/>
                            <a:gd name="connsiteY3" fmla="*/ 1754372 h 8442251"/>
                            <a:gd name="connsiteX4" fmla="*/ 1924493 w 2519917"/>
                            <a:gd name="connsiteY4" fmla="*/ 1679946 h 8442251"/>
                            <a:gd name="connsiteX5" fmla="*/ 0 w 2519917"/>
                            <a:gd name="connsiteY5" fmla="*/ 1435396 h 8442251"/>
                            <a:gd name="connsiteX6" fmla="*/ 74428 w 2519917"/>
                            <a:gd name="connsiteY6" fmla="*/ 53163 h 8442251"/>
                            <a:gd name="connsiteX7" fmla="*/ 446568 w 2519917"/>
                            <a:gd name="connsiteY7" fmla="*/ 0 h 8442251"/>
                            <a:gd name="connsiteX8" fmla="*/ 2184437 w 2519917"/>
                            <a:gd name="connsiteY8" fmla="*/ 213758 h 8442251"/>
                            <a:gd name="connsiteX9" fmla="*/ 2392326 w 2519917"/>
                            <a:gd name="connsiteY9" fmla="*/ 278661 h 8442251"/>
                            <a:gd name="connsiteX10" fmla="*/ 2519917 w 2519917"/>
                            <a:gd name="connsiteY10" fmla="*/ 435935 h 8442251"/>
                            <a:gd name="connsiteX11" fmla="*/ 2456121 w 2519917"/>
                            <a:gd name="connsiteY11" fmla="*/ 3157870 h 8442251"/>
                            <a:gd name="connsiteX12" fmla="*/ 1095154 w 2519917"/>
                            <a:gd name="connsiteY12" fmla="*/ 8442251 h 8442251"/>
                            <a:gd name="connsiteX0" fmla="*/ 1095154 w 2533650"/>
                            <a:gd name="connsiteY0" fmla="*/ 8442251 h 8442251"/>
                            <a:gd name="connsiteX1" fmla="*/ 978194 w 2533650"/>
                            <a:gd name="connsiteY1" fmla="*/ 8410352 h 8442251"/>
                            <a:gd name="connsiteX2" fmla="*/ 2339163 w 2533650"/>
                            <a:gd name="connsiteY2" fmla="*/ 3189768 h 8442251"/>
                            <a:gd name="connsiteX3" fmla="*/ 2381692 w 2533650"/>
                            <a:gd name="connsiteY3" fmla="*/ 1754372 h 8442251"/>
                            <a:gd name="connsiteX4" fmla="*/ 1924493 w 2533650"/>
                            <a:gd name="connsiteY4" fmla="*/ 1679946 h 8442251"/>
                            <a:gd name="connsiteX5" fmla="*/ 0 w 2533650"/>
                            <a:gd name="connsiteY5" fmla="*/ 1435396 h 8442251"/>
                            <a:gd name="connsiteX6" fmla="*/ 74428 w 2533650"/>
                            <a:gd name="connsiteY6" fmla="*/ 53163 h 8442251"/>
                            <a:gd name="connsiteX7" fmla="*/ 446568 w 2533650"/>
                            <a:gd name="connsiteY7" fmla="*/ 0 h 8442251"/>
                            <a:gd name="connsiteX8" fmla="*/ 2184437 w 2533650"/>
                            <a:gd name="connsiteY8" fmla="*/ 213758 h 8442251"/>
                            <a:gd name="connsiteX9" fmla="*/ 2392326 w 2533650"/>
                            <a:gd name="connsiteY9" fmla="*/ 278661 h 8442251"/>
                            <a:gd name="connsiteX10" fmla="*/ 2519917 w 2533650"/>
                            <a:gd name="connsiteY10" fmla="*/ 435935 h 8442251"/>
                            <a:gd name="connsiteX11" fmla="*/ 2533650 w 2533650"/>
                            <a:gd name="connsiteY11" fmla="*/ 447675 h 8442251"/>
                            <a:gd name="connsiteX12" fmla="*/ 2456121 w 2533650"/>
                            <a:gd name="connsiteY12" fmla="*/ 3157870 h 8442251"/>
                            <a:gd name="connsiteX13" fmla="*/ 1095154 w 2533650"/>
                            <a:gd name="connsiteY13" fmla="*/ 8442251 h 8442251"/>
                            <a:gd name="connsiteX0" fmla="*/ 1095154 w 2576513"/>
                            <a:gd name="connsiteY0" fmla="*/ 8442251 h 8442251"/>
                            <a:gd name="connsiteX1" fmla="*/ 978194 w 2576513"/>
                            <a:gd name="connsiteY1" fmla="*/ 8410352 h 8442251"/>
                            <a:gd name="connsiteX2" fmla="*/ 2339163 w 2576513"/>
                            <a:gd name="connsiteY2" fmla="*/ 3189768 h 8442251"/>
                            <a:gd name="connsiteX3" fmla="*/ 2381692 w 2576513"/>
                            <a:gd name="connsiteY3" fmla="*/ 1754372 h 8442251"/>
                            <a:gd name="connsiteX4" fmla="*/ 1924493 w 2576513"/>
                            <a:gd name="connsiteY4" fmla="*/ 1679946 h 8442251"/>
                            <a:gd name="connsiteX5" fmla="*/ 0 w 2576513"/>
                            <a:gd name="connsiteY5" fmla="*/ 1435396 h 8442251"/>
                            <a:gd name="connsiteX6" fmla="*/ 74428 w 2576513"/>
                            <a:gd name="connsiteY6" fmla="*/ 53163 h 8442251"/>
                            <a:gd name="connsiteX7" fmla="*/ 446568 w 2576513"/>
                            <a:gd name="connsiteY7" fmla="*/ 0 h 8442251"/>
                            <a:gd name="connsiteX8" fmla="*/ 2184437 w 2576513"/>
                            <a:gd name="connsiteY8" fmla="*/ 213758 h 8442251"/>
                            <a:gd name="connsiteX9" fmla="*/ 2392326 w 2576513"/>
                            <a:gd name="connsiteY9" fmla="*/ 278661 h 8442251"/>
                            <a:gd name="connsiteX10" fmla="*/ 2519917 w 2576513"/>
                            <a:gd name="connsiteY10" fmla="*/ 435935 h 8442251"/>
                            <a:gd name="connsiteX11" fmla="*/ 2576513 w 2576513"/>
                            <a:gd name="connsiteY11" fmla="*/ 557220 h 8442251"/>
                            <a:gd name="connsiteX12" fmla="*/ 2456121 w 2576513"/>
                            <a:gd name="connsiteY12" fmla="*/ 3157870 h 8442251"/>
                            <a:gd name="connsiteX13" fmla="*/ 1095154 w 2576513"/>
                            <a:gd name="connsiteY13" fmla="*/ 8442251 h 8442251"/>
                            <a:gd name="connsiteX0" fmla="*/ 1095154 w 2519917"/>
                            <a:gd name="connsiteY0" fmla="*/ 8442251 h 8442251"/>
                            <a:gd name="connsiteX1" fmla="*/ 978194 w 2519917"/>
                            <a:gd name="connsiteY1" fmla="*/ 8410352 h 8442251"/>
                            <a:gd name="connsiteX2" fmla="*/ 2339163 w 2519917"/>
                            <a:gd name="connsiteY2" fmla="*/ 3189768 h 8442251"/>
                            <a:gd name="connsiteX3" fmla="*/ 2381692 w 2519917"/>
                            <a:gd name="connsiteY3" fmla="*/ 1754372 h 8442251"/>
                            <a:gd name="connsiteX4" fmla="*/ 1924493 w 2519917"/>
                            <a:gd name="connsiteY4" fmla="*/ 1679946 h 8442251"/>
                            <a:gd name="connsiteX5" fmla="*/ 0 w 2519917"/>
                            <a:gd name="connsiteY5" fmla="*/ 1435396 h 8442251"/>
                            <a:gd name="connsiteX6" fmla="*/ 74428 w 2519917"/>
                            <a:gd name="connsiteY6" fmla="*/ 53163 h 8442251"/>
                            <a:gd name="connsiteX7" fmla="*/ 446568 w 2519917"/>
                            <a:gd name="connsiteY7" fmla="*/ 0 h 8442251"/>
                            <a:gd name="connsiteX8" fmla="*/ 2184437 w 2519917"/>
                            <a:gd name="connsiteY8" fmla="*/ 213758 h 8442251"/>
                            <a:gd name="connsiteX9" fmla="*/ 2392326 w 2519917"/>
                            <a:gd name="connsiteY9" fmla="*/ 278661 h 8442251"/>
                            <a:gd name="connsiteX10" fmla="*/ 2519917 w 2519917"/>
                            <a:gd name="connsiteY10" fmla="*/ 435935 h 8442251"/>
                            <a:gd name="connsiteX11" fmla="*/ 2366937 w 2519917"/>
                            <a:gd name="connsiteY11" fmla="*/ 576271 h 8442251"/>
                            <a:gd name="connsiteX12" fmla="*/ 2456121 w 2519917"/>
                            <a:gd name="connsiteY12" fmla="*/ 3157870 h 8442251"/>
                            <a:gd name="connsiteX13" fmla="*/ 1095154 w 2519917"/>
                            <a:gd name="connsiteY13" fmla="*/ 8442251 h 8442251"/>
                            <a:gd name="connsiteX0" fmla="*/ 1095154 w 2538404"/>
                            <a:gd name="connsiteY0" fmla="*/ 8442251 h 8442251"/>
                            <a:gd name="connsiteX1" fmla="*/ 978194 w 2538404"/>
                            <a:gd name="connsiteY1" fmla="*/ 8410352 h 8442251"/>
                            <a:gd name="connsiteX2" fmla="*/ 2339163 w 2538404"/>
                            <a:gd name="connsiteY2" fmla="*/ 3189768 h 8442251"/>
                            <a:gd name="connsiteX3" fmla="*/ 2381692 w 2538404"/>
                            <a:gd name="connsiteY3" fmla="*/ 1754372 h 8442251"/>
                            <a:gd name="connsiteX4" fmla="*/ 1924493 w 2538404"/>
                            <a:gd name="connsiteY4" fmla="*/ 1679946 h 8442251"/>
                            <a:gd name="connsiteX5" fmla="*/ 0 w 2538404"/>
                            <a:gd name="connsiteY5" fmla="*/ 1435396 h 8442251"/>
                            <a:gd name="connsiteX6" fmla="*/ 74428 w 2538404"/>
                            <a:gd name="connsiteY6" fmla="*/ 53163 h 8442251"/>
                            <a:gd name="connsiteX7" fmla="*/ 446568 w 2538404"/>
                            <a:gd name="connsiteY7" fmla="*/ 0 h 8442251"/>
                            <a:gd name="connsiteX8" fmla="*/ 2184437 w 2538404"/>
                            <a:gd name="connsiteY8" fmla="*/ 213758 h 8442251"/>
                            <a:gd name="connsiteX9" fmla="*/ 2392326 w 2538404"/>
                            <a:gd name="connsiteY9" fmla="*/ 278661 h 8442251"/>
                            <a:gd name="connsiteX10" fmla="*/ 2519917 w 2538404"/>
                            <a:gd name="connsiteY10" fmla="*/ 435935 h 8442251"/>
                            <a:gd name="connsiteX11" fmla="*/ 2538404 w 2538404"/>
                            <a:gd name="connsiteY11" fmla="*/ 657240 h 8442251"/>
                            <a:gd name="connsiteX12" fmla="*/ 2456121 w 2538404"/>
                            <a:gd name="connsiteY12" fmla="*/ 3157870 h 8442251"/>
                            <a:gd name="connsiteX13" fmla="*/ 1095154 w 2538404"/>
                            <a:gd name="connsiteY13" fmla="*/ 8442251 h 8442251"/>
                            <a:gd name="connsiteX0" fmla="*/ 1095154 w 2538404"/>
                            <a:gd name="connsiteY0" fmla="*/ 8442251 h 8442251"/>
                            <a:gd name="connsiteX1" fmla="*/ 978194 w 2538404"/>
                            <a:gd name="connsiteY1" fmla="*/ 8410352 h 8442251"/>
                            <a:gd name="connsiteX2" fmla="*/ 2339163 w 2538404"/>
                            <a:gd name="connsiteY2" fmla="*/ 3189768 h 8442251"/>
                            <a:gd name="connsiteX3" fmla="*/ 2363838 w 2538404"/>
                            <a:gd name="connsiteY3" fmla="*/ 2125260 h 8442251"/>
                            <a:gd name="connsiteX4" fmla="*/ 1924493 w 2538404"/>
                            <a:gd name="connsiteY4" fmla="*/ 1679946 h 8442251"/>
                            <a:gd name="connsiteX5" fmla="*/ 0 w 2538404"/>
                            <a:gd name="connsiteY5" fmla="*/ 1435396 h 8442251"/>
                            <a:gd name="connsiteX6" fmla="*/ 74428 w 2538404"/>
                            <a:gd name="connsiteY6" fmla="*/ 53163 h 8442251"/>
                            <a:gd name="connsiteX7" fmla="*/ 446568 w 2538404"/>
                            <a:gd name="connsiteY7" fmla="*/ 0 h 8442251"/>
                            <a:gd name="connsiteX8" fmla="*/ 2184437 w 2538404"/>
                            <a:gd name="connsiteY8" fmla="*/ 213758 h 8442251"/>
                            <a:gd name="connsiteX9" fmla="*/ 2392326 w 2538404"/>
                            <a:gd name="connsiteY9" fmla="*/ 278661 h 8442251"/>
                            <a:gd name="connsiteX10" fmla="*/ 2519917 w 2538404"/>
                            <a:gd name="connsiteY10" fmla="*/ 435935 h 8442251"/>
                            <a:gd name="connsiteX11" fmla="*/ 2538404 w 2538404"/>
                            <a:gd name="connsiteY11" fmla="*/ 657240 h 8442251"/>
                            <a:gd name="connsiteX12" fmla="*/ 2456121 w 2538404"/>
                            <a:gd name="connsiteY12" fmla="*/ 3157870 h 8442251"/>
                            <a:gd name="connsiteX13" fmla="*/ 1095154 w 2538404"/>
                            <a:gd name="connsiteY13" fmla="*/ 8442251 h 8442251"/>
                            <a:gd name="connsiteX0" fmla="*/ 1020726 w 2463976"/>
                            <a:gd name="connsiteY0" fmla="*/ 8442251 h 8442251"/>
                            <a:gd name="connsiteX1" fmla="*/ 903766 w 2463976"/>
                            <a:gd name="connsiteY1" fmla="*/ 8410352 h 8442251"/>
                            <a:gd name="connsiteX2" fmla="*/ 2264735 w 2463976"/>
                            <a:gd name="connsiteY2" fmla="*/ 3189768 h 8442251"/>
                            <a:gd name="connsiteX3" fmla="*/ 2289410 w 2463976"/>
                            <a:gd name="connsiteY3" fmla="*/ 2125260 h 8442251"/>
                            <a:gd name="connsiteX4" fmla="*/ 1850065 w 2463976"/>
                            <a:gd name="connsiteY4" fmla="*/ 1679946 h 8442251"/>
                            <a:gd name="connsiteX5" fmla="*/ 220149 w 2463976"/>
                            <a:gd name="connsiteY5" fmla="*/ 1835563 h 8442251"/>
                            <a:gd name="connsiteX6" fmla="*/ 0 w 2463976"/>
                            <a:gd name="connsiteY6" fmla="*/ 53163 h 8442251"/>
                            <a:gd name="connsiteX7" fmla="*/ 372140 w 2463976"/>
                            <a:gd name="connsiteY7" fmla="*/ 0 h 8442251"/>
                            <a:gd name="connsiteX8" fmla="*/ 2110009 w 2463976"/>
                            <a:gd name="connsiteY8" fmla="*/ 213758 h 8442251"/>
                            <a:gd name="connsiteX9" fmla="*/ 2317898 w 2463976"/>
                            <a:gd name="connsiteY9" fmla="*/ 278661 h 8442251"/>
                            <a:gd name="connsiteX10" fmla="*/ 2445489 w 2463976"/>
                            <a:gd name="connsiteY10" fmla="*/ 435935 h 8442251"/>
                            <a:gd name="connsiteX11" fmla="*/ 2463976 w 2463976"/>
                            <a:gd name="connsiteY11" fmla="*/ 657240 h 8442251"/>
                            <a:gd name="connsiteX12" fmla="*/ 2381693 w 2463976"/>
                            <a:gd name="connsiteY12" fmla="*/ 3157870 h 8442251"/>
                            <a:gd name="connsiteX13" fmla="*/ 1020726 w 2463976"/>
                            <a:gd name="connsiteY13" fmla="*/ 8442251 h 8442251"/>
                            <a:gd name="connsiteX0" fmla="*/ 1020726 w 2463976"/>
                            <a:gd name="connsiteY0" fmla="*/ 8442251 h 8442251"/>
                            <a:gd name="connsiteX1" fmla="*/ 903766 w 2463976"/>
                            <a:gd name="connsiteY1" fmla="*/ 8410352 h 8442251"/>
                            <a:gd name="connsiteX2" fmla="*/ 2264735 w 2463976"/>
                            <a:gd name="connsiteY2" fmla="*/ 3189768 h 8442251"/>
                            <a:gd name="connsiteX3" fmla="*/ 2289410 w 2463976"/>
                            <a:gd name="connsiteY3" fmla="*/ 2125260 h 8442251"/>
                            <a:gd name="connsiteX4" fmla="*/ 1787578 w 2463976"/>
                            <a:gd name="connsiteY4" fmla="*/ 1968295 h 8442251"/>
                            <a:gd name="connsiteX5" fmla="*/ 220149 w 2463976"/>
                            <a:gd name="connsiteY5" fmla="*/ 1835563 h 8442251"/>
                            <a:gd name="connsiteX6" fmla="*/ 0 w 2463976"/>
                            <a:gd name="connsiteY6" fmla="*/ 53163 h 8442251"/>
                            <a:gd name="connsiteX7" fmla="*/ 372140 w 2463976"/>
                            <a:gd name="connsiteY7" fmla="*/ 0 h 8442251"/>
                            <a:gd name="connsiteX8" fmla="*/ 2110009 w 2463976"/>
                            <a:gd name="connsiteY8" fmla="*/ 213758 h 8442251"/>
                            <a:gd name="connsiteX9" fmla="*/ 2317898 w 2463976"/>
                            <a:gd name="connsiteY9" fmla="*/ 278661 h 8442251"/>
                            <a:gd name="connsiteX10" fmla="*/ 2445489 w 2463976"/>
                            <a:gd name="connsiteY10" fmla="*/ 435935 h 8442251"/>
                            <a:gd name="connsiteX11" fmla="*/ 2463976 w 2463976"/>
                            <a:gd name="connsiteY11" fmla="*/ 657240 h 8442251"/>
                            <a:gd name="connsiteX12" fmla="*/ 2381693 w 2463976"/>
                            <a:gd name="connsiteY12" fmla="*/ 3157870 h 8442251"/>
                            <a:gd name="connsiteX13" fmla="*/ 1020726 w 2463976"/>
                            <a:gd name="connsiteY13" fmla="*/ 8442251 h 8442251"/>
                            <a:gd name="connsiteX0" fmla="*/ 1020726 w 2463976"/>
                            <a:gd name="connsiteY0" fmla="*/ 8442251 h 8442251"/>
                            <a:gd name="connsiteX1" fmla="*/ 903766 w 2463976"/>
                            <a:gd name="connsiteY1" fmla="*/ 8410352 h 8442251"/>
                            <a:gd name="connsiteX2" fmla="*/ 2264735 w 2463976"/>
                            <a:gd name="connsiteY2" fmla="*/ 3189768 h 8442251"/>
                            <a:gd name="connsiteX3" fmla="*/ 2289410 w 2463976"/>
                            <a:gd name="connsiteY3" fmla="*/ 2125260 h 8442251"/>
                            <a:gd name="connsiteX4" fmla="*/ 1787578 w 2463976"/>
                            <a:gd name="connsiteY4" fmla="*/ 2026857 h 8442251"/>
                            <a:gd name="connsiteX5" fmla="*/ 220149 w 2463976"/>
                            <a:gd name="connsiteY5" fmla="*/ 1835563 h 8442251"/>
                            <a:gd name="connsiteX6" fmla="*/ 0 w 2463976"/>
                            <a:gd name="connsiteY6" fmla="*/ 53163 h 8442251"/>
                            <a:gd name="connsiteX7" fmla="*/ 372140 w 2463976"/>
                            <a:gd name="connsiteY7" fmla="*/ 0 h 8442251"/>
                            <a:gd name="connsiteX8" fmla="*/ 2110009 w 2463976"/>
                            <a:gd name="connsiteY8" fmla="*/ 213758 h 8442251"/>
                            <a:gd name="connsiteX9" fmla="*/ 2317898 w 2463976"/>
                            <a:gd name="connsiteY9" fmla="*/ 278661 h 8442251"/>
                            <a:gd name="connsiteX10" fmla="*/ 2445489 w 2463976"/>
                            <a:gd name="connsiteY10" fmla="*/ 435935 h 8442251"/>
                            <a:gd name="connsiteX11" fmla="*/ 2463976 w 2463976"/>
                            <a:gd name="connsiteY11" fmla="*/ 657240 h 8442251"/>
                            <a:gd name="connsiteX12" fmla="*/ 2381693 w 2463976"/>
                            <a:gd name="connsiteY12" fmla="*/ 3157870 h 8442251"/>
                            <a:gd name="connsiteX13" fmla="*/ 1020726 w 2463976"/>
                            <a:gd name="connsiteY13" fmla="*/ 8442251 h 8442251"/>
                            <a:gd name="connsiteX0" fmla="*/ 1020726 w 2463976"/>
                            <a:gd name="connsiteY0" fmla="*/ 8442251 h 8442251"/>
                            <a:gd name="connsiteX1" fmla="*/ 903766 w 2463976"/>
                            <a:gd name="connsiteY1" fmla="*/ 8410352 h 8442251"/>
                            <a:gd name="connsiteX2" fmla="*/ 2264735 w 2463976"/>
                            <a:gd name="connsiteY2" fmla="*/ 3189768 h 8442251"/>
                            <a:gd name="connsiteX3" fmla="*/ 2271557 w 2463976"/>
                            <a:gd name="connsiteY3" fmla="*/ 2144780 h 8442251"/>
                            <a:gd name="connsiteX4" fmla="*/ 1787578 w 2463976"/>
                            <a:gd name="connsiteY4" fmla="*/ 2026857 h 8442251"/>
                            <a:gd name="connsiteX5" fmla="*/ 220149 w 2463976"/>
                            <a:gd name="connsiteY5" fmla="*/ 1835563 h 8442251"/>
                            <a:gd name="connsiteX6" fmla="*/ 0 w 2463976"/>
                            <a:gd name="connsiteY6" fmla="*/ 53163 h 8442251"/>
                            <a:gd name="connsiteX7" fmla="*/ 372140 w 2463976"/>
                            <a:gd name="connsiteY7" fmla="*/ 0 h 8442251"/>
                            <a:gd name="connsiteX8" fmla="*/ 2110009 w 2463976"/>
                            <a:gd name="connsiteY8" fmla="*/ 213758 h 8442251"/>
                            <a:gd name="connsiteX9" fmla="*/ 2317898 w 2463976"/>
                            <a:gd name="connsiteY9" fmla="*/ 278661 h 8442251"/>
                            <a:gd name="connsiteX10" fmla="*/ 2445489 w 2463976"/>
                            <a:gd name="connsiteY10" fmla="*/ 435935 h 8442251"/>
                            <a:gd name="connsiteX11" fmla="*/ 2463976 w 2463976"/>
                            <a:gd name="connsiteY11" fmla="*/ 657240 h 8442251"/>
                            <a:gd name="connsiteX12" fmla="*/ 2381693 w 2463976"/>
                            <a:gd name="connsiteY12" fmla="*/ 3157870 h 8442251"/>
                            <a:gd name="connsiteX13" fmla="*/ 1020726 w 2463976"/>
                            <a:gd name="connsiteY13" fmla="*/ 8442251 h 8442251"/>
                            <a:gd name="connsiteX0" fmla="*/ 800578 w 2243828"/>
                            <a:gd name="connsiteY0" fmla="*/ 8442251 h 8442251"/>
                            <a:gd name="connsiteX1" fmla="*/ 683618 w 2243828"/>
                            <a:gd name="connsiteY1" fmla="*/ 8410352 h 8442251"/>
                            <a:gd name="connsiteX2" fmla="*/ 2044587 w 2243828"/>
                            <a:gd name="connsiteY2" fmla="*/ 3189768 h 8442251"/>
                            <a:gd name="connsiteX3" fmla="*/ 2051409 w 2243828"/>
                            <a:gd name="connsiteY3" fmla="*/ 2144780 h 8442251"/>
                            <a:gd name="connsiteX4" fmla="*/ 1567430 w 2243828"/>
                            <a:gd name="connsiteY4" fmla="*/ 2026857 h 8442251"/>
                            <a:gd name="connsiteX5" fmla="*/ 1 w 2243828"/>
                            <a:gd name="connsiteY5" fmla="*/ 1835563 h 8442251"/>
                            <a:gd name="connsiteX6" fmla="*/ 154773 w 2243828"/>
                            <a:gd name="connsiteY6" fmla="*/ 502132 h 8442251"/>
                            <a:gd name="connsiteX7" fmla="*/ 151992 w 2243828"/>
                            <a:gd name="connsiteY7" fmla="*/ 0 h 8442251"/>
                            <a:gd name="connsiteX8" fmla="*/ 1889861 w 2243828"/>
                            <a:gd name="connsiteY8" fmla="*/ 213758 h 8442251"/>
                            <a:gd name="connsiteX9" fmla="*/ 2097750 w 2243828"/>
                            <a:gd name="connsiteY9" fmla="*/ 278661 h 8442251"/>
                            <a:gd name="connsiteX10" fmla="*/ 2225341 w 2243828"/>
                            <a:gd name="connsiteY10" fmla="*/ 435935 h 8442251"/>
                            <a:gd name="connsiteX11" fmla="*/ 2243828 w 2243828"/>
                            <a:gd name="connsiteY11" fmla="*/ 657240 h 8442251"/>
                            <a:gd name="connsiteX12" fmla="*/ 2161545 w 2243828"/>
                            <a:gd name="connsiteY12" fmla="*/ 3157870 h 8442251"/>
                            <a:gd name="connsiteX13" fmla="*/ 800578 w 2243828"/>
                            <a:gd name="connsiteY13" fmla="*/ 8442251 h 8442251"/>
                            <a:gd name="connsiteX0" fmla="*/ 800576 w 2243826"/>
                            <a:gd name="connsiteY0" fmla="*/ 8228492 h 8228492"/>
                            <a:gd name="connsiteX1" fmla="*/ 683616 w 2243826"/>
                            <a:gd name="connsiteY1" fmla="*/ 8196593 h 8228492"/>
                            <a:gd name="connsiteX2" fmla="*/ 2044585 w 2243826"/>
                            <a:gd name="connsiteY2" fmla="*/ 2976009 h 8228492"/>
                            <a:gd name="connsiteX3" fmla="*/ 2051407 w 2243826"/>
                            <a:gd name="connsiteY3" fmla="*/ 1931021 h 8228492"/>
                            <a:gd name="connsiteX4" fmla="*/ 1567428 w 2243826"/>
                            <a:gd name="connsiteY4" fmla="*/ 1813098 h 8228492"/>
                            <a:gd name="connsiteX5" fmla="*/ -1 w 2243826"/>
                            <a:gd name="connsiteY5" fmla="*/ 1621804 h 8228492"/>
                            <a:gd name="connsiteX6" fmla="*/ 154771 w 2243826"/>
                            <a:gd name="connsiteY6" fmla="*/ 288373 h 8228492"/>
                            <a:gd name="connsiteX7" fmla="*/ 651969 w 2243826"/>
                            <a:gd name="connsiteY7" fmla="*/ 293771 h 8228492"/>
                            <a:gd name="connsiteX8" fmla="*/ 1889859 w 2243826"/>
                            <a:gd name="connsiteY8" fmla="*/ -1 h 8228492"/>
                            <a:gd name="connsiteX9" fmla="*/ 2097748 w 2243826"/>
                            <a:gd name="connsiteY9" fmla="*/ 64902 h 8228492"/>
                            <a:gd name="connsiteX10" fmla="*/ 2225339 w 2243826"/>
                            <a:gd name="connsiteY10" fmla="*/ 222176 h 8228492"/>
                            <a:gd name="connsiteX11" fmla="*/ 2243826 w 2243826"/>
                            <a:gd name="connsiteY11" fmla="*/ 443481 h 8228492"/>
                            <a:gd name="connsiteX12" fmla="*/ 2161543 w 2243826"/>
                            <a:gd name="connsiteY12" fmla="*/ 2944111 h 8228492"/>
                            <a:gd name="connsiteX13" fmla="*/ 800576 w 2243826"/>
                            <a:gd name="connsiteY13" fmla="*/ 8228492 h 8228492"/>
                            <a:gd name="connsiteX0" fmla="*/ 800578 w 2243828"/>
                            <a:gd name="connsiteY0" fmla="*/ 8228494 h 8228494"/>
                            <a:gd name="connsiteX1" fmla="*/ 683618 w 2243828"/>
                            <a:gd name="connsiteY1" fmla="*/ 8196595 h 8228494"/>
                            <a:gd name="connsiteX2" fmla="*/ 2044587 w 2243828"/>
                            <a:gd name="connsiteY2" fmla="*/ 2976011 h 8228494"/>
                            <a:gd name="connsiteX3" fmla="*/ 2051409 w 2243828"/>
                            <a:gd name="connsiteY3" fmla="*/ 1931023 h 8228494"/>
                            <a:gd name="connsiteX4" fmla="*/ 1567430 w 2243828"/>
                            <a:gd name="connsiteY4" fmla="*/ 1813100 h 8228494"/>
                            <a:gd name="connsiteX5" fmla="*/ 1 w 2243828"/>
                            <a:gd name="connsiteY5" fmla="*/ 1621806 h 8228494"/>
                            <a:gd name="connsiteX6" fmla="*/ 154773 w 2243828"/>
                            <a:gd name="connsiteY6" fmla="*/ 259093 h 8228494"/>
                            <a:gd name="connsiteX7" fmla="*/ 651971 w 2243828"/>
                            <a:gd name="connsiteY7" fmla="*/ 293773 h 8228494"/>
                            <a:gd name="connsiteX8" fmla="*/ 1889861 w 2243828"/>
                            <a:gd name="connsiteY8" fmla="*/ 1 h 8228494"/>
                            <a:gd name="connsiteX9" fmla="*/ 2097750 w 2243828"/>
                            <a:gd name="connsiteY9" fmla="*/ 64904 h 8228494"/>
                            <a:gd name="connsiteX10" fmla="*/ 2225341 w 2243828"/>
                            <a:gd name="connsiteY10" fmla="*/ 222178 h 8228494"/>
                            <a:gd name="connsiteX11" fmla="*/ 2243828 w 2243828"/>
                            <a:gd name="connsiteY11" fmla="*/ 443483 h 8228494"/>
                            <a:gd name="connsiteX12" fmla="*/ 2161545 w 2243828"/>
                            <a:gd name="connsiteY12" fmla="*/ 2944113 h 8228494"/>
                            <a:gd name="connsiteX13" fmla="*/ 800578 w 2243828"/>
                            <a:gd name="connsiteY13" fmla="*/ 8228494 h 8228494"/>
                            <a:gd name="connsiteX0" fmla="*/ 800576 w 2243826"/>
                            <a:gd name="connsiteY0" fmla="*/ 8228492 h 8228492"/>
                            <a:gd name="connsiteX1" fmla="*/ 683616 w 2243826"/>
                            <a:gd name="connsiteY1" fmla="*/ 8196593 h 8228492"/>
                            <a:gd name="connsiteX2" fmla="*/ 2044585 w 2243826"/>
                            <a:gd name="connsiteY2" fmla="*/ 2976009 h 8228492"/>
                            <a:gd name="connsiteX3" fmla="*/ 2051407 w 2243826"/>
                            <a:gd name="connsiteY3" fmla="*/ 1931021 h 8228492"/>
                            <a:gd name="connsiteX4" fmla="*/ 1567428 w 2243826"/>
                            <a:gd name="connsiteY4" fmla="*/ 1813098 h 8228492"/>
                            <a:gd name="connsiteX5" fmla="*/ -1 w 2243826"/>
                            <a:gd name="connsiteY5" fmla="*/ 1621804 h 8228492"/>
                            <a:gd name="connsiteX6" fmla="*/ 154771 w 2243826"/>
                            <a:gd name="connsiteY6" fmla="*/ 259091 h 8228492"/>
                            <a:gd name="connsiteX7" fmla="*/ 571615 w 2243826"/>
                            <a:gd name="connsiteY7" fmla="*/ 235208 h 8228492"/>
                            <a:gd name="connsiteX8" fmla="*/ 1889859 w 2243826"/>
                            <a:gd name="connsiteY8" fmla="*/ -1 h 8228492"/>
                            <a:gd name="connsiteX9" fmla="*/ 2097748 w 2243826"/>
                            <a:gd name="connsiteY9" fmla="*/ 64902 h 8228492"/>
                            <a:gd name="connsiteX10" fmla="*/ 2225339 w 2243826"/>
                            <a:gd name="connsiteY10" fmla="*/ 222176 h 8228492"/>
                            <a:gd name="connsiteX11" fmla="*/ 2243826 w 2243826"/>
                            <a:gd name="connsiteY11" fmla="*/ 443481 h 8228492"/>
                            <a:gd name="connsiteX12" fmla="*/ 2161543 w 2243826"/>
                            <a:gd name="connsiteY12" fmla="*/ 2944111 h 8228492"/>
                            <a:gd name="connsiteX13" fmla="*/ 800576 w 2243826"/>
                            <a:gd name="connsiteY13" fmla="*/ 8228492 h 8228492"/>
                            <a:gd name="connsiteX0" fmla="*/ 800578 w 2243828"/>
                            <a:gd name="connsiteY0" fmla="*/ 8163590 h 8163590"/>
                            <a:gd name="connsiteX1" fmla="*/ 683618 w 2243828"/>
                            <a:gd name="connsiteY1" fmla="*/ 8131691 h 8163590"/>
                            <a:gd name="connsiteX2" fmla="*/ 2044587 w 2243828"/>
                            <a:gd name="connsiteY2" fmla="*/ 2911107 h 8163590"/>
                            <a:gd name="connsiteX3" fmla="*/ 2051409 w 2243828"/>
                            <a:gd name="connsiteY3" fmla="*/ 1866119 h 8163590"/>
                            <a:gd name="connsiteX4" fmla="*/ 1567430 w 2243828"/>
                            <a:gd name="connsiteY4" fmla="*/ 1748196 h 8163590"/>
                            <a:gd name="connsiteX5" fmla="*/ 1 w 2243828"/>
                            <a:gd name="connsiteY5" fmla="*/ 1556902 h 8163590"/>
                            <a:gd name="connsiteX6" fmla="*/ 154773 w 2243828"/>
                            <a:gd name="connsiteY6" fmla="*/ 194189 h 8163590"/>
                            <a:gd name="connsiteX7" fmla="*/ 571617 w 2243828"/>
                            <a:gd name="connsiteY7" fmla="*/ 170306 h 8163590"/>
                            <a:gd name="connsiteX8" fmla="*/ 1961286 w 2243828"/>
                            <a:gd name="connsiteY8" fmla="*/ 169348 h 8163590"/>
                            <a:gd name="connsiteX9" fmla="*/ 2097750 w 2243828"/>
                            <a:gd name="connsiteY9" fmla="*/ 0 h 8163590"/>
                            <a:gd name="connsiteX10" fmla="*/ 2225341 w 2243828"/>
                            <a:gd name="connsiteY10" fmla="*/ 157274 h 8163590"/>
                            <a:gd name="connsiteX11" fmla="*/ 2243828 w 2243828"/>
                            <a:gd name="connsiteY11" fmla="*/ 378579 h 8163590"/>
                            <a:gd name="connsiteX12" fmla="*/ 2161545 w 2243828"/>
                            <a:gd name="connsiteY12" fmla="*/ 2879209 h 8163590"/>
                            <a:gd name="connsiteX13" fmla="*/ 800578 w 2243828"/>
                            <a:gd name="connsiteY13" fmla="*/ 8163590 h 8163590"/>
                            <a:gd name="connsiteX0" fmla="*/ 800576 w 2243826"/>
                            <a:gd name="connsiteY0" fmla="*/ 8006316 h 8006316"/>
                            <a:gd name="connsiteX1" fmla="*/ 683616 w 2243826"/>
                            <a:gd name="connsiteY1" fmla="*/ 7974417 h 8006316"/>
                            <a:gd name="connsiteX2" fmla="*/ 2044585 w 2243826"/>
                            <a:gd name="connsiteY2" fmla="*/ 2753833 h 8006316"/>
                            <a:gd name="connsiteX3" fmla="*/ 2051407 w 2243826"/>
                            <a:gd name="connsiteY3" fmla="*/ 1708845 h 8006316"/>
                            <a:gd name="connsiteX4" fmla="*/ 1567428 w 2243826"/>
                            <a:gd name="connsiteY4" fmla="*/ 1590922 h 8006316"/>
                            <a:gd name="connsiteX5" fmla="*/ -1 w 2243826"/>
                            <a:gd name="connsiteY5" fmla="*/ 1399628 h 8006316"/>
                            <a:gd name="connsiteX6" fmla="*/ 154771 w 2243826"/>
                            <a:gd name="connsiteY6" fmla="*/ 36915 h 8006316"/>
                            <a:gd name="connsiteX7" fmla="*/ 571615 w 2243826"/>
                            <a:gd name="connsiteY7" fmla="*/ 13032 h 8006316"/>
                            <a:gd name="connsiteX8" fmla="*/ 1961284 w 2243826"/>
                            <a:gd name="connsiteY8" fmla="*/ 12074 h 8006316"/>
                            <a:gd name="connsiteX9" fmla="*/ 2097747 w 2243826"/>
                            <a:gd name="connsiteY9" fmla="*/ 8650 h 8006316"/>
                            <a:gd name="connsiteX10" fmla="*/ 2225339 w 2243826"/>
                            <a:gd name="connsiteY10" fmla="*/ 0 h 8006316"/>
                            <a:gd name="connsiteX11" fmla="*/ 2243826 w 2243826"/>
                            <a:gd name="connsiteY11" fmla="*/ 221305 h 8006316"/>
                            <a:gd name="connsiteX12" fmla="*/ 2161543 w 2243826"/>
                            <a:gd name="connsiteY12" fmla="*/ 2721935 h 8006316"/>
                            <a:gd name="connsiteX13" fmla="*/ 800576 w 2243826"/>
                            <a:gd name="connsiteY13" fmla="*/ 8006316 h 8006316"/>
                            <a:gd name="connsiteX0" fmla="*/ 800578 w 2243828"/>
                            <a:gd name="connsiteY0" fmla="*/ 7997667 h 7997667"/>
                            <a:gd name="connsiteX1" fmla="*/ 683618 w 2243828"/>
                            <a:gd name="connsiteY1" fmla="*/ 7965768 h 7997667"/>
                            <a:gd name="connsiteX2" fmla="*/ 2044587 w 2243828"/>
                            <a:gd name="connsiteY2" fmla="*/ 2745184 h 7997667"/>
                            <a:gd name="connsiteX3" fmla="*/ 2051409 w 2243828"/>
                            <a:gd name="connsiteY3" fmla="*/ 1700196 h 7997667"/>
                            <a:gd name="connsiteX4" fmla="*/ 1567430 w 2243828"/>
                            <a:gd name="connsiteY4" fmla="*/ 1582273 h 7997667"/>
                            <a:gd name="connsiteX5" fmla="*/ 1 w 2243828"/>
                            <a:gd name="connsiteY5" fmla="*/ 1390979 h 7997667"/>
                            <a:gd name="connsiteX6" fmla="*/ 154773 w 2243828"/>
                            <a:gd name="connsiteY6" fmla="*/ 28266 h 7997667"/>
                            <a:gd name="connsiteX7" fmla="*/ 571617 w 2243828"/>
                            <a:gd name="connsiteY7" fmla="*/ 4383 h 7997667"/>
                            <a:gd name="connsiteX8" fmla="*/ 1961286 w 2243828"/>
                            <a:gd name="connsiteY8" fmla="*/ 3425 h 7997667"/>
                            <a:gd name="connsiteX9" fmla="*/ 2097749 w 2243828"/>
                            <a:gd name="connsiteY9" fmla="*/ 1 h 7997667"/>
                            <a:gd name="connsiteX10" fmla="*/ 2202201 w 2243828"/>
                            <a:gd name="connsiteY10" fmla="*/ 49915 h 7997667"/>
                            <a:gd name="connsiteX11" fmla="*/ 2243828 w 2243828"/>
                            <a:gd name="connsiteY11" fmla="*/ 212656 h 7997667"/>
                            <a:gd name="connsiteX12" fmla="*/ 2161545 w 2243828"/>
                            <a:gd name="connsiteY12" fmla="*/ 2713286 h 7997667"/>
                            <a:gd name="connsiteX13" fmla="*/ 800578 w 2243828"/>
                            <a:gd name="connsiteY13" fmla="*/ 7997667 h 7997667"/>
                            <a:gd name="connsiteX0" fmla="*/ 800576 w 2243826"/>
                            <a:gd name="connsiteY0" fmla="*/ 7997665 h 7997665"/>
                            <a:gd name="connsiteX1" fmla="*/ 683616 w 2243826"/>
                            <a:gd name="connsiteY1" fmla="*/ 7965766 h 7997665"/>
                            <a:gd name="connsiteX2" fmla="*/ 2044585 w 2243826"/>
                            <a:gd name="connsiteY2" fmla="*/ 2745182 h 7997665"/>
                            <a:gd name="connsiteX3" fmla="*/ 2051407 w 2243826"/>
                            <a:gd name="connsiteY3" fmla="*/ 1700194 h 7997665"/>
                            <a:gd name="connsiteX4" fmla="*/ 1567428 w 2243826"/>
                            <a:gd name="connsiteY4" fmla="*/ 1582271 h 7997665"/>
                            <a:gd name="connsiteX5" fmla="*/ -1 w 2243826"/>
                            <a:gd name="connsiteY5" fmla="*/ 1390977 h 7997665"/>
                            <a:gd name="connsiteX6" fmla="*/ 154771 w 2243826"/>
                            <a:gd name="connsiteY6" fmla="*/ 28264 h 7997665"/>
                            <a:gd name="connsiteX7" fmla="*/ 571615 w 2243826"/>
                            <a:gd name="connsiteY7" fmla="*/ 4381 h 7997665"/>
                            <a:gd name="connsiteX8" fmla="*/ 1961284 w 2243826"/>
                            <a:gd name="connsiteY8" fmla="*/ 3423 h 7997665"/>
                            <a:gd name="connsiteX9" fmla="*/ 2097747 w 2243826"/>
                            <a:gd name="connsiteY9" fmla="*/ -1 h 7997665"/>
                            <a:gd name="connsiteX10" fmla="*/ 2202199 w 2243826"/>
                            <a:gd name="connsiteY10" fmla="*/ 49913 h 7997665"/>
                            <a:gd name="connsiteX11" fmla="*/ 2243826 w 2243826"/>
                            <a:gd name="connsiteY11" fmla="*/ 280975 h 7997665"/>
                            <a:gd name="connsiteX12" fmla="*/ 2161543 w 2243826"/>
                            <a:gd name="connsiteY12" fmla="*/ 2713284 h 7997665"/>
                            <a:gd name="connsiteX13" fmla="*/ 800576 w 2243826"/>
                            <a:gd name="connsiteY13" fmla="*/ 7997665 h 7997665"/>
                            <a:gd name="connsiteX0" fmla="*/ 800578 w 2243828"/>
                            <a:gd name="connsiteY0" fmla="*/ 7997667 h 7997667"/>
                            <a:gd name="connsiteX1" fmla="*/ 683618 w 2243828"/>
                            <a:gd name="connsiteY1" fmla="*/ 7965768 h 7997667"/>
                            <a:gd name="connsiteX2" fmla="*/ 2044587 w 2243828"/>
                            <a:gd name="connsiteY2" fmla="*/ 2745184 h 7997667"/>
                            <a:gd name="connsiteX3" fmla="*/ 2051409 w 2243828"/>
                            <a:gd name="connsiteY3" fmla="*/ 1700196 h 7997667"/>
                            <a:gd name="connsiteX4" fmla="*/ 1567430 w 2243828"/>
                            <a:gd name="connsiteY4" fmla="*/ 1582273 h 7997667"/>
                            <a:gd name="connsiteX5" fmla="*/ 1 w 2243828"/>
                            <a:gd name="connsiteY5" fmla="*/ 1390979 h 7997667"/>
                            <a:gd name="connsiteX6" fmla="*/ 154773 w 2243828"/>
                            <a:gd name="connsiteY6" fmla="*/ 28266 h 7997667"/>
                            <a:gd name="connsiteX7" fmla="*/ 571617 w 2243828"/>
                            <a:gd name="connsiteY7" fmla="*/ 4383 h 7997667"/>
                            <a:gd name="connsiteX8" fmla="*/ 1817953 w 2243828"/>
                            <a:gd name="connsiteY8" fmla="*/ 2 h 7997667"/>
                            <a:gd name="connsiteX9" fmla="*/ 2097749 w 2243828"/>
                            <a:gd name="connsiteY9" fmla="*/ 1 h 7997667"/>
                            <a:gd name="connsiteX10" fmla="*/ 2202201 w 2243828"/>
                            <a:gd name="connsiteY10" fmla="*/ 49915 h 7997667"/>
                            <a:gd name="connsiteX11" fmla="*/ 2243828 w 2243828"/>
                            <a:gd name="connsiteY11" fmla="*/ 280977 h 7997667"/>
                            <a:gd name="connsiteX12" fmla="*/ 2161545 w 2243828"/>
                            <a:gd name="connsiteY12" fmla="*/ 2713286 h 7997667"/>
                            <a:gd name="connsiteX13" fmla="*/ 800578 w 2243828"/>
                            <a:gd name="connsiteY13" fmla="*/ 7997667 h 7997667"/>
                            <a:gd name="connsiteX0" fmla="*/ 800576 w 2243826"/>
                            <a:gd name="connsiteY0" fmla="*/ 7997665 h 7997665"/>
                            <a:gd name="connsiteX1" fmla="*/ 683616 w 2243826"/>
                            <a:gd name="connsiteY1" fmla="*/ 7965766 h 7997665"/>
                            <a:gd name="connsiteX2" fmla="*/ 2044585 w 2243826"/>
                            <a:gd name="connsiteY2" fmla="*/ 2745182 h 7997665"/>
                            <a:gd name="connsiteX3" fmla="*/ 2051407 w 2243826"/>
                            <a:gd name="connsiteY3" fmla="*/ 1700194 h 7997665"/>
                            <a:gd name="connsiteX4" fmla="*/ 1567428 w 2243826"/>
                            <a:gd name="connsiteY4" fmla="*/ 1582271 h 7997665"/>
                            <a:gd name="connsiteX5" fmla="*/ -1 w 2243826"/>
                            <a:gd name="connsiteY5" fmla="*/ 1390977 h 7997665"/>
                            <a:gd name="connsiteX6" fmla="*/ 154771 w 2243826"/>
                            <a:gd name="connsiteY6" fmla="*/ 28264 h 7997665"/>
                            <a:gd name="connsiteX7" fmla="*/ 571615 w 2243826"/>
                            <a:gd name="connsiteY7" fmla="*/ 4381 h 7997665"/>
                            <a:gd name="connsiteX8" fmla="*/ 1817951 w 2243826"/>
                            <a:gd name="connsiteY8" fmla="*/ 0 h 7997665"/>
                            <a:gd name="connsiteX9" fmla="*/ 2039352 w 2243826"/>
                            <a:gd name="connsiteY9" fmla="*/ 5804 h 7997665"/>
                            <a:gd name="connsiteX10" fmla="*/ 2202199 w 2243826"/>
                            <a:gd name="connsiteY10" fmla="*/ 49913 h 7997665"/>
                            <a:gd name="connsiteX11" fmla="*/ 2243826 w 2243826"/>
                            <a:gd name="connsiteY11" fmla="*/ 280975 h 7997665"/>
                            <a:gd name="connsiteX12" fmla="*/ 2161543 w 2243826"/>
                            <a:gd name="connsiteY12" fmla="*/ 2713284 h 7997665"/>
                            <a:gd name="connsiteX13" fmla="*/ 800576 w 2243826"/>
                            <a:gd name="connsiteY13" fmla="*/ 7997665 h 7997665"/>
                            <a:gd name="connsiteX0" fmla="*/ 800578 w 2243828"/>
                            <a:gd name="connsiteY0" fmla="*/ 7997665 h 7997665"/>
                            <a:gd name="connsiteX1" fmla="*/ 683618 w 2243828"/>
                            <a:gd name="connsiteY1" fmla="*/ 7965766 h 7997665"/>
                            <a:gd name="connsiteX2" fmla="*/ 2044587 w 2243828"/>
                            <a:gd name="connsiteY2" fmla="*/ 2745182 h 7997665"/>
                            <a:gd name="connsiteX3" fmla="*/ 2051409 w 2243828"/>
                            <a:gd name="connsiteY3" fmla="*/ 1700194 h 7997665"/>
                            <a:gd name="connsiteX4" fmla="*/ 1567430 w 2243828"/>
                            <a:gd name="connsiteY4" fmla="*/ 1582271 h 7997665"/>
                            <a:gd name="connsiteX5" fmla="*/ 1 w 2243828"/>
                            <a:gd name="connsiteY5" fmla="*/ 1390977 h 7997665"/>
                            <a:gd name="connsiteX6" fmla="*/ 154773 w 2243828"/>
                            <a:gd name="connsiteY6" fmla="*/ 28264 h 7997665"/>
                            <a:gd name="connsiteX7" fmla="*/ 571617 w 2243828"/>
                            <a:gd name="connsiteY7" fmla="*/ 4381 h 7997665"/>
                            <a:gd name="connsiteX8" fmla="*/ 1817953 w 2243828"/>
                            <a:gd name="connsiteY8" fmla="*/ 0 h 7997665"/>
                            <a:gd name="connsiteX9" fmla="*/ 2039354 w 2243828"/>
                            <a:gd name="connsiteY9" fmla="*/ 5804 h 7997665"/>
                            <a:gd name="connsiteX10" fmla="*/ 2180966 w 2243828"/>
                            <a:gd name="connsiteY10" fmla="*/ 78930 h 7997665"/>
                            <a:gd name="connsiteX11" fmla="*/ 2243828 w 2243828"/>
                            <a:gd name="connsiteY11" fmla="*/ 280975 h 7997665"/>
                            <a:gd name="connsiteX12" fmla="*/ 2161545 w 2243828"/>
                            <a:gd name="connsiteY12" fmla="*/ 2713284 h 7997665"/>
                            <a:gd name="connsiteX13" fmla="*/ 800578 w 2243828"/>
                            <a:gd name="connsiteY13" fmla="*/ 7997665 h 7997665"/>
                            <a:gd name="connsiteX0" fmla="*/ 800576 w 2243826"/>
                            <a:gd name="connsiteY0" fmla="*/ 7997665 h 7997665"/>
                            <a:gd name="connsiteX1" fmla="*/ 683616 w 2243826"/>
                            <a:gd name="connsiteY1" fmla="*/ 7965766 h 7997665"/>
                            <a:gd name="connsiteX2" fmla="*/ 2044585 w 2243826"/>
                            <a:gd name="connsiteY2" fmla="*/ 2745182 h 7997665"/>
                            <a:gd name="connsiteX3" fmla="*/ 2051407 w 2243826"/>
                            <a:gd name="connsiteY3" fmla="*/ 1700194 h 7997665"/>
                            <a:gd name="connsiteX4" fmla="*/ 1567428 w 2243826"/>
                            <a:gd name="connsiteY4" fmla="*/ 1582271 h 7997665"/>
                            <a:gd name="connsiteX5" fmla="*/ -1 w 2243826"/>
                            <a:gd name="connsiteY5" fmla="*/ 1390977 h 7997665"/>
                            <a:gd name="connsiteX6" fmla="*/ 154771 w 2243826"/>
                            <a:gd name="connsiteY6" fmla="*/ 28264 h 7997665"/>
                            <a:gd name="connsiteX7" fmla="*/ 571615 w 2243826"/>
                            <a:gd name="connsiteY7" fmla="*/ 4381 h 7997665"/>
                            <a:gd name="connsiteX8" fmla="*/ 1817951 w 2243826"/>
                            <a:gd name="connsiteY8" fmla="*/ 0 h 7997665"/>
                            <a:gd name="connsiteX9" fmla="*/ 2039352 w 2243826"/>
                            <a:gd name="connsiteY9" fmla="*/ 5804 h 7997665"/>
                            <a:gd name="connsiteX10" fmla="*/ 2180964 w 2243826"/>
                            <a:gd name="connsiteY10" fmla="*/ 78930 h 7997665"/>
                            <a:gd name="connsiteX11" fmla="*/ 2243826 w 2243826"/>
                            <a:gd name="connsiteY11" fmla="*/ 344812 h 7997665"/>
                            <a:gd name="connsiteX12" fmla="*/ 2161543 w 2243826"/>
                            <a:gd name="connsiteY12" fmla="*/ 2713284 h 7997665"/>
                            <a:gd name="connsiteX13" fmla="*/ 800576 w 2243826"/>
                            <a:gd name="connsiteY13" fmla="*/ 7997665 h 7997665"/>
                            <a:gd name="connsiteX0" fmla="*/ 800578 w 2227900"/>
                            <a:gd name="connsiteY0" fmla="*/ 7997665 h 7997665"/>
                            <a:gd name="connsiteX1" fmla="*/ 683618 w 2227900"/>
                            <a:gd name="connsiteY1" fmla="*/ 7965766 h 7997665"/>
                            <a:gd name="connsiteX2" fmla="*/ 2044587 w 2227900"/>
                            <a:gd name="connsiteY2" fmla="*/ 2745182 h 7997665"/>
                            <a:gd name="connsiteX3" fmla="*/ 2051409 w 2227900"/>
                            <a:gd name="connsiteY3" fmla="*/ 1700194 h 7997665"/>
                            <a:gd name="connsiteX4" fmla="*/ 1567430 w 2227900"/>
                            <a:gd name="connsiteY4" fmla="*/ 1582271 h 7997665"/>
                            <a:gd name="connsiteX5" fmla="*/ 1 w 2227900"/>
                            <a:gd name="connsiteY5" fmla="*/ 1390977 h 7997665"/>
                            <a:gd name="connsiteX6" fmla="*/ 154773 w 2227900"/>
                            <a:gd name="connsiteY6" fmla="*/ 28264 h 7997665"/>
                            <a:gd name="connsiteX7" fmla="*/ 571617 w 2227900"/>
                            <a:gd name="connsiteY7" fmla="*/ 4381 h 7997665"/>
                            <a:gd name="connsiteX8" fmla="*/ 1817953 w 2227900"/>
                            <a:gd name="connsiteY8" fmla="*/ 0 h 7997665"/>
                            <a:gd name="connsiteX9" fmla="*/ 2039354 w 2227900"/>
                            <a:gd name="connsiteY9" fmla="*/ 5804 h 7997665"/>
                            <a:gd name="connsiteX10" fmla="*/ 2180966 w 2227900"/>
                            <a:gd name="connsiteY10" fmla="*/ 78930 h 7997665"/>
                            <a:gd name="connsiteX11" fmla="*/ 2227901 w 2227900"/>
                            <a:gd name="connsiteY11" fmla="*/ 344812 h 7997665"/>
                            <a:gd name="connsiteX12" fmla="*/ 2161545 w 2227900"/>
                            <a:gd name="connsiteY12" fmla="*/ 2713284 h 7997665"/>
                            <a:gd name="connsiteX13" fmla="*/ 800578 w 2227900"/>
                            <a:gd name="connsiteY13" fmla="*/ 7997665 h 7997665"/>
                            <a:gd name="connsiteX0" fmla="*/ 800576 w 2228471"/>
                            <a:gd name="connsiteY0" fmla="*/ 7997665 h 7997665"/>
                            <a:gd name="connsiteX1" fmla="*/ 683616 w 2228471"/>
                            <a:gd name="connsiteY1" fmla="*/ 7965766 h 7997665"/>
                            <a:gd name="connsiteX2" fmla="*/ 2044585 w 2228471"/>
                            <a:gd name="connsiteY2" fmla="*/ 2745182 h 7997665"/>
                            <a:gd name="connsiteX3" fmla="*/ 2051407 w 2228471"/>
                            <a:gd name="connsiteY3" fmla="*/ 1700194 h 7997665"/>
                            <a:gd name="connsiteX4" fmla="*/ 1567428 w 2228471"/>
                            <a:gd name="connsiteY4" fmla="*/ 1582271 h 7997665"/>
                            <a:gd name="connsiteX5" fmla="*/ -1 w 2228471"/>
                            <a:gd name="connsiteY5" fmla="*/ 1390977 h 7997665"/>
                            <a:gd name="connsiteX6" fmla="*/ 154771 w 2228471"/>
                            <a:gd name="connsiteY6" fmla="*/ 28264 h 7997665"/>
                            <a:gd name="connsiteX7" fmla="*/ 571615 w 2228471"/>
                            <a:gd name="connsiteY7" fmla="*/ 4381 h 7997665"/>
                            <a:gd name="connsiteX8" fmla="*/ 1817951 w 2228471"/>
                            <a:gd name="connsiteY8" fmla="*/ 0 h 7997665"/>
                            <a:gd name="connsiteX9" fmla="*/ 2039352 w 2228471"/>
                            <a:gd name="connsiteY9" fmla="*/ 5804 h 7997665"/>
                            <a:gd name="connsiteX10" fmla="*/ 2180964 w 2228471"/>
                            <a:gd name="connsiteY10" fmla="*/ 78930 h 7997665"/>
                            <a:gd name="connsiteX11" fmla="*/ 2227899 w 2228471"/>
                            <a:gd name="connsiteY11" fmla="*/ 344812 h 7997665"/>
                            <a:gd name="connsiteX12" fmla="*/ 2161543 w 2228471"/>
                            <a:gd name="connsiteY12" fmla="*/ 2713284 h 7997665"/>
                            <a:gd name="connsiteX13" fmla="*/ 800576 w 2228471"/>
                            <a:gd name="connsiteY13" fmla="*/ 7997665 h 7997665"/>
                            <a:gd name="connsiteX0" fmla="*/ 800578 w 2228471"/>
                            <a:gd name="connsiteY0" fmla="*/ 7997665 h 7997665"/>
                            <a:gd name="connsiteX1" fmla="*/ 683618 w 2228471"/>
                            <a:gd name="connsiteY1" fmla="*/ 7965766 h 7997665"/>
                            <a:gd name="connsiteX2" fmla="*/ 2044587 w 2228471"/>
                            <a:gd name="connsiteY2" fmla="*/ 2745182 h 7997665"/>
                            <a:gd name="connsiteX3" fmla="*/ 2051409 w 2228471"/>
                            <a:gd name="connsiteY3" fmla="*/ 1700194 h 7997665"/>
                            <a:gd name="connsiteX4" fmla="*/ 1567430 w 2228471"/>
                            <a:gd name="connsiteY4" fmla="*/ 1582271 h 7997665"/>
                            <a:gd name="connsiteX5" fmla="*/ 1 w 2228471"/>
                            <a:gd name="connsiteY5" fmla="*/ 1390977 h 7997665"/>
                            <a:gd name="connsiteX6" fmla="*/ 154773 w 2228471"/>
                            <a:gd name="connsiteY6" fmla="*/ 28264 h 7997665"/>
                            <a:gd name="connsiteX7" fmla="*/ 571617 w 2228471"/>
                            <a:gd name="connsiteY7" fmla="*/ 4381 h 7997665"/>
                            <a:gd name="connsiteX8" fmla="*/ 1817953 w 2228471"/>
                            <a:gd name="connsiteY8" fmla="*/ 0 h 7997665"/>
                            <a:gd name="connsiteX9" fmla="*/ 2039355 w 2228471"/>
                            <a:gd name="connsiteY9" fmla="*/ 38838 h 7997665"/>
                            <a:gd name="connsiteX10" fmla="*/ 2180966 w 2228471"/>
                            <a:gd name="connsiteY10" fmla="*/ 78930 h 7997665"/>
                            <a:gd name="connsiteX11" fmla="*/ 2227901 w 2228471"/>
                            <a:gd name="connsiteY11" fmla="*/ 344812 h 7997665"/>
                            <a:gd name="connsiteX12" fmla="*/ 2161545 w 2228471"/>
                            <a:gd name="connsiteY12" fmla="*/ 2713284 h 7997665"/>
                            <a:gd name="connsiteX13" fmla="*/ 800578 w 2228471"/>
                            <a:gd name="connsiteY13" fmla="*/ 7997665 h 7997665"/>
                            <a:gd name="connsiteX0" fmla="*/ 800576 w 2228471"/>
                            <a:gd name="connsiteY0" fmla="*/ 7993284 h 7993284"/>
                            <a:gd name="connsiteX1" fmla="*/ 683616 w 2228471"/>
                            <a:gd name="connsiteY1" fmla="*/ 7961385 h 7993284"/>
                            <a:gd name="connsiteX2" fmla="*/ 2044585 w 2228471"/>
                            <a:gd name="connsiteY2" fmla="*/ 2740801 h 7993284"/>
                            <a:gd name="connsiteX3" fmla="*/ 2051407 w 2228471"/>
                            <a:gd name="connsiteY3" fmla="*/ 1695813 h 7993284"/>
                            <a:gd name="connsiteX4" fmla="*/ 1567428 w 2228471"/>
                            <a:gd name="connsiteY4" fmla="*/ 1577890 h 7993284"/>
                            <a:gd name="connsiteX5" fmla="*/ -1 w 2228471"/>
                            <a:gd name="connsiteY5" fmla="*/ 1386596 h 7993284"/>
                            <a:gd name="connsiteX6" fmla="*/ 154771 w 2228471"/>
                            <a:gd name="connsiteY6" fmla="*/ 23883 h 7993284"/>
                            <a:gd name="connsiteX7" fmla="*/ 571615 w 2228471"/>
                            <a:gd name="connsiteY7" fmla="*/ 0 h 7993284"/>
                            <a:gd name="connsiteX8" fmla="*/ 1825507 w 2228471"/>
                            <a:gd name="connsiteY8" fmla="*/ 36913 h 7993284"/>
                            <a:gd name="connsiteX9" fmla="*/ 2039353 w 2228471"/>
                            <a:gd name="connsiteY9" fmla="*/ 34457 h 7993284"/>
                            <a:gd name="connsiteX10" fmla="*/ 2180964 w 2228471"/>
                            <a:gd name="connsiteY10" fmla="*/ 74549 h 7993284"/>
                            <a:gd name="connsiteX11" fmla="*/ 2227899 w 2228471"/>
                            <a:gd name="connsiteY11" fmla="*/ 340431 h 7993284"/>
                            <a:gd name="connsiteX12" fmla="*/ 2161543 w 2228471"/>
                            <a:gd name="connsiteY12" fmla="*/ 2708903 h 7993284"/>
                            <a:gd name="connsiteX13" fmla="*/ 800576 w 2228471"/>
                            <a:gd name="connsiteY13" fmla="*/ 7993284 h 7993284"/>
                            <a:gd name="connsiteX0" fmla="*/ 800578 w 2228384"/>
                            <a:gd name="connsiteY0" fmla="*/ 7993284 h 7993284"/>
                            <a:gd name="connsiteX1" fmla="*/ 683618 w 2228384"/>
                            <a:gd name="connsiteY1" fmla="*/ 7961385 h 7993284"/>
                            <a:gd name="connsiteX2" fmla="*/ 2044587 w 2228384"/>
                            <a:gd name="connsiteY2" fmla="*/ 2740801 h 7993284"/>
                            <a:gd name="connsiteX3" fmla="*/ 2051409 w 2228384"/>
                            <a:gd name="connsiteY3" fmla="*/ 1695813 h 7993284"/>
                            <a:gd name="connsiteX4" fmla="*/ 1567430 w 2228384"/>
                            <a:gd name="connsiteY4" fmla="*/ 1577890 h 7993284"/>
                            <a:gd name="connsiteX5" fmla="*/ 1 w 2228384"/>
                            <a:gd name="connsiteY5" fmla="*/ 1386596 h 7993284"/>
                            <a:gd name="connsiteX6" fmla="*/ 154773 w 2228384"/>
                            <a:gd name="connsiteY6" fmla="*/ 23883 h 7993284"/>
                            <a:gd name="connsiteX7" fmla="*/ 571617 w 2228384"/>
                            <a:gd name="connsiteY7" fmla="*/ 0 h 7993284"/>
                            <a:gd name="connsiteX8" fmla="*/ 1825509 w 2228384"/>
                            <a:gd name="connsiteY8" fmla="*/ 36913 h 7993284"/>
                            <a:gd name="connsiteX9" fmla="*/ 2039355 w 2228384"/>
                            <a:gd name="connsiteY9" fmla="*/ 34457 h 7993284"/>
                            <a:gd name="connsiteX10" fmla="*/ 2173413 w 2228384"/>
                            <a:gd name="connsiteY10" fmla="*/ 107582 h 7993284"/>
                            <a:gd name="connsiteX11" fmla="*/ 2227901 w 2228384"/>
                            <a:gd name="connsiteY11" fmla="*/ 340431 h 7993284"/>
                            <a:gd name="connsiteX12" fmla="*/ 2161545 w 2228384"/>
                            <a:gd name="connsiteY12" fmla="*/ 2708903 h 7993284"/>
                            <a:gd name="connsiteX13" fmla="*/ 800578 w 2228384"/>
                            <a:gd name="connsiteY13" fmla="*/ 7993284 h 7993284"/>
                            <a:gd name="connsiteX0" fmla="*/ 800576 w 2192084"/>
                            <a:gd name="connsiteY0" fmla="*/ 7993284 h 7993284"/>
                            <a:gd name="connsiteX1" fmla="*/ 683616 w 2192084"/>
                            <a:gd name="connsiteY1" fmla="*/ 7961385 h 7993284"/>
                            <a:gd name="connsiteX2" fmla="*/ 2044585 w 2192084"/>
                            <a:gd name="connsiteY2" fmla="*/ 2740801 h 7993284"/>
                            <a:gd name="connsiteX3" fmla="*/ 2051407 w 2192084"/>
                            <a:gd name="connsiteY3" fmla="*/ 1695813 h 7993284"/>
                            <a:gd name="connsiteX4" fmla="*/ 1567428 w 2192084"/>
                            <a:gd name="connsiteY4" fmla="*/ 1577890 h 7993284"/>
                            <a:gd name="connsiteX5" fmla="*/ -1 w 2192084"/>
                            <a:gd name="connsiteY5" fmla="*/ 1386596 h 7993284"/>
                            <a:gd name="connsiteX6" fmla="*/ 154771 w 2192084"/>
                            <a:gd name="connsiteY6" fmla="*/ 23883 h 7993284"/>
                            <a:gd name="connsiteX7" fmla="*/ 571615 w 2192084"/>
                            <a:gd name="connsiteY7" fmla="*/ 0 h 7993284"/>
                            <a:gd name="connsiteX8" fmla="*/ 1825507 w 2192084"/>
                            <a:gd name="connsiteY8" fmla="*/ 36913 h 7993284"/>
                            <a:gd name="connsiteX9" fmla="*/ 2039353 w 2192084"/>
                            <a:gd name="connsiteY9" fmla="*/ 34457 h 7993284"/>
                            <a:gd name="connsiteX10" fmla="*/ 2173411 w 2192084"/>
                            <a:gd name="connsiteY10" fmla="*/ 107582 h 7993284"/>
                            <a:gd name="connsiteX11" fmla="*/ 2190129 w 2192084"/>
                            <a:gd name="connsiteY11" fmla="*/ 241329 h 7993284"/>
                            <a:gd name="connsiteX12" fmla="*/ 2161543 w 2192084"/>
                            <a:gd name="connsiteY12" fmla="*/ 2708903 h 7993284"/>
                            <a:gd name="connsiteX13" fmla="*/ 800576 w 2192084"/>
                            <a:gd name="connsiteY13" fmla="*/ 7993284 h 7993284"/>
                            <a:gd name="connsiteX0" fmla="*/ 800578 w 2190829"/>
                            <a:gd name="connsiteY0" fmla="*/ 7993284 h 7993284"/>
                            <a:gd name="connsiteX1" fmla="*/ 683618 w 2190829"/>
                            <a:gd name="connsiteY1" fmla="*/ 7961385 h 7993284"/>
                            <a:gd name="connsiteX2" fmla="*/ 2044587 w 2190829"/>
                            <a:gd name="connsiteY2" fmla="*/ 2740801 h 7993284"/>
                            <a:gd name="connsiteX3" fmla="*/ 2051409 w 2190829"/>
                            <a:gd name="connsiteY3" fmla="*/ 1695813 h 7993284"/>
                            <a:gd name="connsiteX4" fmla="*/ 1567430 w 2190829"/>
                            <a:gd name="connsiteY4" fmla="*/ 1577890 h 7993284"/>
                            <a:gd name="connsiteX5" fmla="*/ 1 w 2190829"/>
                            <a:gd name="connsiteY5" fmla="*/ 1386596 h 7993284"/>
                            <a:gd name="connsiteX6" fmla="*/ 154773 w 2190829"/>
                            <a:gd name="connsiteY6" fmla="*/ 23883 h 7993284"/>
                            <a:gd name="connsiteX7" fmla="*/ 571617 w 2190829"/>
                            <a:gd name="connsiteY7" fmla="*/ 0 h 7993284"/>
                            <a:gd name="connsiteX8" fmla="*/ 1825509 w 2190829"/>
                            <a:gd name="connsiteY8" fmla="*/ 36913 h 7993284"/>
                            <a:gd name="connsiteX9" fmla="*/ 2039355 w 2190829"/>
                            <a:gd name="connsiteY9" fmla="*/ 34457 h 7993284"/>
                            <a:gd name="connsiteX10" fmla="*/ 2150753 w 2190829"/>
                            <a:gd name="connsiteY10" fmla="*/ 82807 h 7993284"/>
                            <a:gd name="connsiteX11" fmla="*/ 2190131 w 2190829"/>
                            <a:gd name="connsiteY11" fmla="*/ 241329 h 7993284"/>
                            <a:gd name="connsiteX12" fmla="*/ 2161545 w 2190829"/>
                            <a:gd name="connsiteY12" fmla="*/ 2708903 h 7993284"/>
                            <a:gd name="connsiteX13" fmla="*/ 800578 w 2190829"/>
                            <a:gd name="connsiteY13" fmla="*/ 7993284 h 7993284"/>
                            <a:gd name="connsiteX0" fmla="*/ 800576 w 2190827"/>
                            <a:gd name="connsiteY0" fmla="*/ 7993284 h 7993284"/>
                            <a:gd name="connsiteX1" fmla="*/ 683616 w 2190827"/>
                            <a:gd name="connsiteY1" fmla="*/ 7961385 h 7993284"/>
                            <a:gd name="connsiteX2" fmla="*/ 2044585 w 2190827"/>
                            <a:gd name="connsiteY2" fmla="*/ 2740801 h 7993284"/>
                            <a:gd name="connsiteX3" fmla="*/ 2051407 w 2190827"/>
                            <a:gd name="connsiteY3" fmla="*/ 1695813 h 7993284"/>
                            <a:gd name="connsiteX4" fmla="*/ 1567428 w 2190827"/>
                            <a:gd name="connsiteY4" fmla="*/ 1577890 h 7993284"/>
                            <a:gd name="connsiteX5" fmla="*/ -1 w 2190827"/>
                            <a:gd name="connsiteY5" fmla="*/ 1386596 h 7993284"/>
                            <a:gd name="connsiteX6" fmla="*/ 154771 w 2190827"/>
                            <a:gd name="connsiteY6" fmla="*/ 23883 h 7993284"/>
                            <a:gd name="connsiteX7" fmla="*/ 571615 w 2190827"/>
                            <a:gd name="connsiteY7" fmla="*/ 0 h 7993284"/>
                            <a:gd name="connsiteX8" fmla="*/ 1825507 w 2190827"/>
                            <a:gd name="connsiteY8" fmla="*/ 36913 h 7993284"/>
                            <a:gd name="connsiteX9" fmla="*/ 1971378 w 2190827"/>
                            <a:gd name="connsiteY9" fmla="*/ 42715 h 7993284"/>
                            <a:gd name="connsiteX10" fmla="*/ 2150751 w 2190827"/>
                            <a:gd name="connsiteY10" fmla="*/ 82807 h 7993284"/>
                            <a:gd name="connsiteX11" fmla="*/ 2190129 w 2190827"/>
                            <a:gd name="connsiteY11" fmla="*/ 241329 h 7993284"/>
                            <a:gd name="connsiteX12" fmla="*/ 2161543 w 2190827"/>
                            <a:gd name="connsiteY12" fmla="*/ 2708903 h 7993284"/>
                            <a:gd name="connsiteX13" fmla="*/ 800576 w 2190827"/>
                            <a:gd name="connsiteY13" fmla="*/ 7993284 h 7993284"/>
                            <a:gd name="connsiteX0" fmla="*/ 800578 w 2190829"/>
                            <a:gd name="connsiteY0" fmla="*/ 7993284 h 7993284"/>
                            <a:gd name="connsiteX1" fmla="*/ 683618 w 2190829"/>
                            <a:gd name="connsiteY1" fmla="*/ 7961385 h 7993284"/>
                            <a:gd name="connsiteX2" fmla="*/ 2044587 w 2190829"/>
                            <a:gd name="connsiteY2" fmla="*/ 2740801 h 7993284"/>
                            <a:gd name="connsiteX3" fmla="*/ 2051409 w 2190829"/>
                            <a:gd name="connsiteY3" fmla="*/ 1695813 h 7993284"/>
                            <a:gd name="connsiteX4" fmla="*/ 1567430 w 2190829"/>
                            <a:gd name="connsiteY4" fmla="*/ 1577890 h 7993284"/>
                            <a:gd name="connsiteX5" fmla="*/ 1 w 2190829"/>
                            <a:gd name="connsiteY5" fmla="*/ 1386596 h 7993284"/>
                            <a:gd name="connsiteX6" fmla="*/ 154773 w 2190829"/>
                            <a:gd name="connsiteY6" fmla="*/ 23883 h 7993284"/>
                            <a:gd name="connsiteX7" fmla="*/ 571617 w 2190829"/>
                            <a:gd name="connsiteY7" fmla="*/ 0 h 7993284"/>
                            <a:gd name="connsiteX8" fmla="*/ 1825509 w 2190829"/>
                            <a:gd name="connsiteY8" fmla="*/ 36913 h 7993284"/>
                            <a:gd name="connsiteX9" fmla="*/ 1971380 w 2190829"/>
                            <a:gd name="connsiteY9" fmla="*/ 42715 h 7993284"/>
                            <a:gd name="connsiteX10" fmla="*/ 2150753 w 2190829"/>
                            <a:gd name="connsiteY10" fmla="*/ 99324 h 7993284"/>
                            <a:gd name="connsiteX11" fmla="*/ 2190131 w 2190829"/>
                            <a:gd name="connsiteY11" fmla="*/ 241329 h 7993284"/>
                            <a:gd name="connsiteX12" fmla="*/ 2161545 w 2190829"/>
                            <a:gd name="connsiteY12" fmla="*/ 2708903 h 7993284"/>
                            <a:gd name="connsiteX13" fmla="*/ 800578 w 2190829"/>
                            <a:gd name="connsiteY13" fmla="*/ 7993284 h 7993284"/>
                            <a:gd name="connsiteX0" fmla="*/ 800576 w 2190548"/>
                            <a:gd name="connsiteY0" fmla="*/ 7993284 h 7993284"/>
                            <a:gd name="connsiteX1" fmla="*/ 683616 w 2190548"/>
                            <a:gd name="connsiteY1" fmla="*/ 7961385 h 7993284"/>
                            <a:gd name="connsiteX2" fmla="*/ 2044585 w 2190548"/>
                            <a:gd name="connsiteY2" fmla="*/ 2740801 h 7993284"/>
                            <a:gd name="connsiteX3" fmla="*/ 2051407 w 2190548"/>
                            <a:gd name="connsiteY3" fmla="*/ 1695813 h 7993284"/>
                            <a:gd name="connsiteX4" fmla="*/ 1567428 w 2190548"/>
                            <a:gd name="connsiteY4" fmla="*/ 1577890 h 7993284"/>
                            <a:gd name="connsiteX5" fmla="*/ -1 w 2190548"/>
                            <a:gd name="connsiteY5" fmla="*/ 1386596 h 7993284"/>
                            <a:gd name="connsiteX6" fmla="*/ 154771 w 2190548"/>
                            <a:gd name="connsiteY6" fmla="*/ 23883 h 7993284"/>
                            <a:gd name="connsiteX7" fmla="*/ 571615 w 2190548"/>
                            <a:gd name="connsiteY7" fmla="*/ 0 h 7993284"/>
                            <a:gd name="connsiteX8" fmla="*/ 1825507 w 2190548"/>
                            <a:gd name="connsiteY8" fmla="*/ 36913 h 7993284"/>
                            <a:gd name="connsiteX9" fmla="*/ 1971378 w 2190548"/>
                            <a:gd name="connsiteY9" fmla="*/ 42715 h 7993284"/>
                            <a:gd name="connsiteX10" fmla="*/ 2128092 w 2190548"/>
                            <a:gd name="connsiteY10" fmla="*/ 82807 h 7993284"/>
                            <a:gd name="connsiteX11" fmla="*/ 2190129 w 2190548"/>
                            <a:gd name="connsiteY11" fmla="*/ 241329 h 7993284"/>
                            <a:gd name="connsiteX12" fmla="*/ 2161543 w 2190548"/>
                            <a:gd name="connsiteY12" fmla="*/ 2708903 h 7993284"/>
                            <a:gd name="connsiteX13" fmla="*/ 800576 w 2190548"/>
                            <a:gd name="connsiteY13" fmla="*/ 7993284 h 7993284"/>
                            <a:gd name="connsiteX0" fmla="*/ 800578 w 2190990"/>
                            <a:gd name="connsiteY0" fmla="*/ 7993284 h 7993284"/>
                            <a:gd name="connsiteX1" fmla="*/ 683618 w 2190990"/>
                            <a:gd name="connsiteY1" fmla="*/ 7961385 h 7993284"/>
                            <a:gd name="connsiteX2" fmla="*/ 2044587 w 2190990"/>
                            <a:gd name="connsiteY2" fmla="*/ 2740801 h 7993284"/>
                            <a:gd name="connsiteX3" fmla="*/ 2051409 w 2190990"/>
                            <a:gd name="connsiteY3" fmla="*/ 1695813 h 7993284"/>
                            <a:gd name="connsiteX4" fmla="*/ 1567430 w 2190990"/>
                            <a:gd name="connsiteY4" fmla="*/ 1577890 h 7993284"/>
                            <a:gd name="connsiteX5" fmla="*/ 1 w 2190990"/>
                            <a:gd name="connsiteY5" fmla="*/ 1386596 h 7993284"/>
                            <a:gd name="connsiteX6" fmla="*/ 154773 w 2190990"/>
                            <a:gd name="connsiteY6" fmla="*/ 23883 h 7993284"/>
                            <a:gd name="connsiteX7" fmla="*/ 571617 w 2190990"/>
                            <a:gd name="connsiteY7" fmla="*/ 0 h 7993284"/>
                            <a:gd name="connsiteX8" fmla="*/ 1825509 w 2190990"/>
                            <a:gd name="connsiteY8" fmla="*/ 36913 h 7993284"/>
                            <a:gd name="connsiteX9" fmla="*/ 1971380 w 2190990"/>
                            <a:gd name="connsiteY9" fmla="*/ 42715 h 7993284"/>
                            <a:gd name="connsiteX10" fmla="*/ 2128094 w 2190990"/>
                            <a:gd name="connsiteY10" fmla="*/ 82807 h 7993284"/>
                            <a:gd name="connsiteX11" fmla="*/ 2190131 w 2190990"/>
                            <a:gd name="connsiteY11" fmla="*/ 241329 h 7993284"/>
                            <a:gd name="connsiteX12" fmla="*/ 2161545 w 2190990"/>
                            <a:gd name="connsiteY12" fmla="*/ 2708903 h 7993284"/>
                            <a:gd name="connsiteX13" fmla="*/ 800578 w 2190990"/>
                            <a:gd name="connsiteY13" fmla="*/ 7993284 h 7993284"/>
                            <a:gd name="connsiteX0" fmla="*/ 800576 w 2185688"/>
                            <a:gd name="connsiteY0" fmla="*/ 7993284 h 7993284"/>
                            <a:gd name="connsiteX1" fmla="*/ 683616 w 2185688"/>
                            <a:gd name="connsiteY1" fmla="*/ 7961385 h 7993284"/>
                            <a:gd name="connsiteX2" fmla="*/ 2044585 w 2185688"/>
                            <a:gd name="connsiteY2" fmla="*/ 2740801 h 7993284"/>
                            <a:gd name="connsiteX3" fmla="*/ 2051407 w 2185688"/>
                            <a:gd name="connsiteY3" fmla="*/ 1695813 h 7993284"/>
                            <a:gd name="connsiteX4" fmla="*/ 1567428 w 2185688"/>
                            <a:gd name="connsiteY4" fmla="*/ 1577890 h 7993284"/>
                            <a:gd name="connsiteX5" fmla="*/ -1 w 2185688"/>
                            <a:gd name="connsiteY5" fmla="*/ 1386596 h 7993284"/>
                            <a:gd name="connsiteX6" fmla="*/ 154771 w 2185688"/>
                            <a:gd name="connsiteY6" fmla="*/ 23883 h 7993284"/>
                            <a:gd name="connsiteX7" fmla="*/ 571615 w 2185688"/>
                            <a:gd name="connsiteY7" fmla="*/ 0 h 7993284"/>
                            <a:gd name="connsiteX8" fmla="*/ 1825507 w 2185688"/>
                            <a:gd name="connsiteY8" fmla="*/ 36913 h 7993284"/>
                            <a:gd name="connsiteX9" fmla="*/ 1971378 w 2185688"/>
                            <a:gd name="connsiteY9" fmla="*/ 42715 h 7993284"/>
                            <a:gd name="connsiteX10" fmla="*/ 2128092 w 2185688"/>
                            <a:gd name="connsiteY10" fmla="*/ 82807 h 7993284"/>
                            <a:gd name="connsiteX11" fmla="*/ 2184630 w 2185688"/>
                            <a:gd name="connsiteY11" fmla="*/ 373597 h 7993284"/>
                            <a:gd name="connsiteX12" fmla="*/ 2161543 w 2185688"/>
                            <a:gd name="connsiteY12" fmla="*/ 2708903 h 7993284"/>
                            <a:gd name="connsiteX13" fmla="*/ 800576 w 2185688"/>
                            <a:gd name="connsiteY13" fmla="*/ 7993284 h 7993284"/>
                            <a:gd name="connsiteX0" fmla="*/ 800578 w 2185688"/>
                            <a:gd name="connsiteY0" fmla="*/ 7993284 h 7993284"/>
                            <a:gd name="connsiteX1" fmla="*/ 683618 w 2185688"/>
                            <a:gd name="connsiteY1" fmla="*/ 7961385 h 7993284"/>
                            <a:gd name="connsiteX2" fmla="*/ 2044587 w 2185688"/>
                            <a:gd name="connsiteY2" fmla="*/ 2740801 h 7993284"/>
                            <a:gd name="connsiteX3" fmla="*/ 2051409 w 2185688"/>
                            <a:gd name="connsiteY3" fmla="*/ 1695813 h 7993284"/>
                            <a:gd name="connsiteX4" fmla="*/ 1567430 w 2185688"/>
                            <a:gd name="connsiteY4" fmla="*/ 1577890 h 7993284"/>
                            <a:gd name="connsiteX5" fmla="*/ 1 w 2185688"/>
                            <a:gd name="connsiteY5" fmla="*/ 1386596 h 7993284"/>
                            <a:gd name="connsiteX6" fmla="*/ 154773 w 2185688"/>
                            <a:gd name="connsiteY6" fmla="*/ 23883 h 7993284"/>
                            <a:gd name="connsiteX7" fmla="*/ 571617 w 2185688"/>
                            <a:gd name="connsiteY7" fmla="*/ 0 h 7993284"/>
                            <a:gd name="connsiteX8" fmla="*/ 1825509 w 2185688"/>
                            <a:gd name="connsiteY8" fmla="*/ 36913 h 7993284"/>
                            <a:gd name="connsiteX9" fmla="*/ 1971380 w 2185688"/>
                            <a:gd name="connsiteY9" fmla="*/ 42715 h 7993284"/>
                            <a:gd name="connsiteX10" fmla="*/ 2128094 w 2185688"/>
                            <a:gd name="connsiteY10" fmla="*/ 136918 h 7993284"/>
                            <a:gd name="connsiteX11" fmla="*/ 2184632 w 2185688"/>
                            <a:gd name="connsiteY11" fmla="*/ 373597 h 7993284"/>
                            <a:gd name="connsiteX12" fmla="*/ 2161545 w 2185688"/>
                            <a:gd name="connsiteY12" fmla="*/ 2708903 h 7993284"/>
                            <a:gd name="connsiteX13" fmla="*/ 800578 w 2185688"/>
                            <a:gd name="connsiteY13" fmla="*/ 7993284 h 7993284"/>
                            <a:gd name="connsiteX0" fmla="*/ 800576 w 2185688"/>
                            <a:gd name="connsiteY0" fmla="*/ 7993284 h 7993284"/>
                            <a:gd name="connsiteX1" fmla="*/ 683616 w 2185688"/>
                            <a:gd name="connsiteY1" fmla="*/ 7961385 h 7993284"/>
                            <a:gd name="connsiteX2" fmla="*/ 2044585 w 2185688"/>
                            <a:gd name="connsiteY2" fmla="*/ 2740801 h 7993284"/>
                            <a:gd name="connsiteX3" fmla="*/ 2051407 w 2185688"/>
                            <a:gd name="connsiteY3" fmla="*/ 1695813 h 7993284"/>
                            <a:gd name="connsiteX4" fmla="*/ 1567428 w 2185688"/>
                            <a:gd name="connsiteY4" fmla="*/ 1577890 h 7993284"/>
                            <a:gd name="connsiteX5" fmla="*/ -1 w 2185688"/>
                            <a:gd name="connsiteY5" fmla="*/ 1386596 h 7993284"/>
                            <a:gd name="connsiteX6" fmla="*/ 154771 w 2185688"/>
                            <a:gd name="connsiteY6" fmla="*/ 23883 h 7993284"/>
                            <a:gd name="connsiteX7" fmla="*/ 571615 w 2185688"/>
                            <a:gd name="connsiteY7" fmla="*/ 0 h 7993284"/>
                            <a:gd name="connsiteX8" fmla="*/ 1825507 w 2185688"/>
                            <a:gd name="connsiteY8" fmla="*/ 36913 h 7993284"/>
                            <a:gd name="connsiteX9" fmla="*/ 1971378 w 2185688"/>
                            <a:gd name="connsiteY9" fmla="*/ 78787 h 7993284"/>
                            <a:gd name="connsiteX10" fmla="*/ 2128092 w 2185688"/>
                            <a:gd name="connsiteY10" fmla="*/ 136918 h 7993284"/>
                            <a:gd name="connsiteX11" fmla="*/ 2184630 w 2185688"/>
                            <a:gd name="connsiteY11" fmla="*/ 373597 h 7993284"/>
                            <a:gd name="connsiteX12" fmla="*/ 2161543 w 2185688"/>
                            <a:gd name="connsiteY12" fmla="*/ 2708903 h 7993284"/>
                            <a:gd name="connsiteX13" fmla="*/ 800576 w 2185688"/>
                            <a:gd name="connsiteY13" fmla="*/ 7993284 h 7993284"/>
                            <a:gd name="connsiteX0" fmla="*/ 800578 w 2185688"/>
                            <a:gd name="connsiteY0" fmla="*/ 7993284 h 7993284"/>
                            <a:gd name="connsiteX1" fmla="*/ 683618 w 2185688"/>
                            <a:gd name="connsiteY1" fmla="*/ 7961385 h 7993284"/>
                            <a:gd name="connsiteX2" fmla="*/ 2044587 w 2185688"/>
                            <a:gd name="connsiteY2" fmla="*/ 2740801 h 7993284"/>
                            <a:gd name="connsiteX3" fmla="*/ 2051409 w 2185688"/>
                            <a:gd name="connsiteY3" fmla="*/ 1695813 h 7993284"/>
                            <a:gd name="connsiteX4" fmla="*/ 1567430 w 2185688"/>
                            <a:gd name="connsiteY4" fmla="*/ 1577890 h 7993284"/>
                            <a:gd name="connsiteX5" fmla="*/ 1 w 2185688"/>
                            <a:gd name="connsiteY5" fmla="*/ 1386596 h 7993284"/>
                            <a:gd name="connsiteX6" fmla="*/ 154773 w 2185688"/>
                            <a:gd name="connsiteY6" fmla="*/ 23883 h 7993284"/>
                            <a:gd name="connsiteX7" fmla="*/ 571617 w 2185688"/>
                            <a:gd name="connsiteY7" fmla="*/ 0 h 7993284"/>
                            <a:gd name="connsiteX8" fmla="*/ 1809008 w 2185688"/>
                            <a:gd name="connsiteY8" fmla="*/ 72987 h 7993284"/>
                            <a:gd name="connsiteX9" fmla="*/ 1971380 w 2185688"/>
                            <a:gd name="connsiteY9" fmla="*/ 78787 h 7993284"/>
                            <a:gd name="connsiteX10" fmla="*/ 2128094 w 2185688"/>
                            <a:gd name="connsiteY10" fmla="*/ 136918 h 7993284"/>
                            <a:gd name="connsiteX11" fmla="*/ 2184632 w 2185688"/>
                            <a:gd name="connsiteY11" fmla="*/ 373597 h 7993284"/>
                            <a:gd name="connsiteX12" fmla="*/ 2161545 w 2185688"/>
                            <a:gd name="connsiteY12" fmla="*/ 2708903 h 7993284"/>
                            <a:gd name="connsiteX13" fmla="*/ 800578 w 2185688"/>
                            <a:gd name="connsiteY13" fmla="*/ 7993284 h 7993284"/>
                            <a:gd name="connsiteX0" fmla="*/ 800576 w 2185688"/>
                            <a:gd name="connsiteY0" fmla="*/ 7993284 h 7993284"/>
                            <a:gd name="connsiteX1" fmla="*/ 683616 w 2185688"/>
                            <a:gd name="connsiteY1" fmla="*/ 7961385 h 7993284"/>
                            <a:gd name="connsiteX2" fmla="*/ 2044585 w 2185688"/>
                            <a:gd name="connsiteY2" fmla="*/ 2740801 h 7993284"/>
                            <a:gd name="connsiteX3" fmla="*/ 2051407 w 2185688"/>
                            <a:gd name="connsiteY3" fmla="*/ 1695813 h 7993284"/>
                            <a:gd name="connsiteX4" fmla="*/ 1567428 w 2185688"/>
                            <a:gd name="connsiteY4" fmla="*/ 1577890 h 7993284"/>
                            <a:gd name="connsiteX5" fmla="*/ -1 w 2185688"/>
                            <a:gd name="connsiteY5" fmla="*/ 1386596 h 7993284"/>
                            <a:gd name="connsiteX6" fmla="*/ 154771 w 2185688"/>
                            <a:gd name="connsiteY6" fmla="*/ 23883 h 7993284"/>
                            <a:gd name="connsiteX7" fmla="*/ 571615 w 2185688"/>
                            <a:gd name="connsiteY7" fmla="*/ 0 h 7993284"/>
                            <a:gd name="connsiteX8" fmla="*/ 1809006 w 2185688"/>
                            <a:gd name="connsiteY8" fmla="*/ 72987 h 7993284"/>
                            <a:gd name="connsiteX9" fmla="*/ 1976879 w 2185688"/>
                            <a:gd name="connsiteY9" fmla="*/ 108848 h 7993284"/>
                            <a:gd name="connsiteX10" fmla="*/ 2128092 w 2185688"/>
                            <a:gd name="connsiteY10" fmla="*/ 136918 h 7993284"/>
                            <a:gd name="connsiteX11" fmla="*/ 2184630 w 2185688"/>
                            <a:gd name="connsiteY11" fmla="*/ 373597 h 7993284"/>
                            <a:gd name="connsiteX12" fmla="*/ 2161543 w 2185688"/>
                            <a:gd name="connsiteY12" fmla="*/ 2708903 h 7993284"/>
                            <a:gd name="connsiteX13" fmla="*/ 800576 w 2185688"/>
                            <a:gd name="connsiteY13" fmla="*/ 7993284 h 7993284"/>
                            <a:gd name="connsiteX0" fmla="*/ 800578 w 2186446"/>
                            <a:gd name="connsiteY0" fmla="*/ 7993284 h 7993284"/>
                            <a:gd name="connsiteX1" fmla="*/ 683618 w 2186446"/>
                            <a:gd name="connsiteY1" fmla="*/ 7961385 h 7993284"/>
                            <a:gd name="connsiteX2" fmla="*/ 2044587 w 2186446"/>
                            <a:gd name="connsiteY2" fmla="*/ 2740801 h 7993284"/>
                            <a:gd name="connsiteX3" fmla="*/ 2051409 w 2186446"/>
                            <a:gd name="connsiteY3" fmla="*/ 1695813 h 7993284"/>
                            <a:gd name="connsiteX4" fmla="*/ 1567430 w 2186446"/>
                            <a:gd name="connsiteY4" fmla="*/ 1577890 h 7993284"/>
                            <a:gd name="connsiteX5" fmla="*/ 1 w 2186446"/>
                            <a:gd name="connsiteY5" fmla="*/ 1386596 h 7993284"/>
                            <a:gd name="connsiteX6" fmla="*/ 154773 w 2186446"/>
                            <a:gd name="connsiteY6" fmla="*/ 23883 h 7993284"/>
                            <a:gd name="connsiteX7" fmla="*/ 571617 w 2186446"/>
                            <a:gd name="connsiteY7" fmla="*/ 0 h 7993284"/>
                            <a:gd name="connsiteX8" fmla="*/ 1809008 w 2186446"/>
                            <a:gd name="connsiteY8" fmla="*/ 72987 h 7993284"/>
                            <a:gd name="connsiteX9" fmla="*/ 1976881 w 2186446"/>
                            <a:gd name="connsiteY9" fmla="*/ 108848 h 7993284"/>
                            <a:gd name="connsiteX10" fmla="*/ 2139094 w 2186446"/>
                            <a:gd name="connsiteY10" fmla="*/ 191029 h 7993284"/>
                            <a:gd name="connsiteX11" fmla="*/ 2184632 w 2186446"/>
                            <a:gd name="connsiteY11" fmla="*/ 373597 h 7993284"/>
                            <a:gd name="connsiteX12" fmla="*/ 2161545 w 2186446"/>
                            <a:gd name="connsiteY12" fmla="*/ 2708903 h 7993284"/>
                            <a:gd name="connsiteX13" fmla="*/ 800578 w 2186446"/>
                            <a:gd name="connsiteY13" fmla="*/ 7993284 h 79932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86446" h="7993284">
                              <a:moveTo>
                                <a:pt x="800578" y="7993284"/>
                              </a:moveTo>
                              <a:lnTo>
                                <a:pt x="683618" y="7961385"/>
                              </a:lnTo>
                              <a:lnTo>
                                <a:pt x="2044587" y="2740801"/>
                              </a:lnTo>
                              <a:lnTo>
                                <a:pt x="2051409" y="1695813"/>
                              </a:lnTo>
                              <a:lnTo>
                                <a:pt x="1567430" y="1577890"/>
                              </a:lnTo>
                              <a:lnTo>
                                <a:pt x="1" y="1386596"/>
                              </a:lnTo>
                              <a:lnTo>
                                <a:pt x="154773" y="23883"/>
                              </a:lnTo>
                              <a:lnTo>
                                <a:pt x="571617" y="0"/>
                              </a:lnTo>
                              <a:lnTo>
                                <a:pt x="1809008" y="72987"/>
                              </a:lnTo>
                              <a:lnTo>
                                <a:pt x="1976881" y="108848"/>
                              </a:lnTo>
                              <a:lnTo>
                                <a:pt x="2139094" y="191029"/>
                              </a:lnTo>
                              <a:cubicBezTo>
                                <a:pt x="2184960" y="279655"/>
                                <a:pt x="2190224" y="273363"/>
                                <a:pt x="2184632" y="373597"/>
                              </a:cubicBezTo>
                              <a:lnTo>
                                <a:pt x="2161545" y="2708903"/>
                              </a:lnTo>
                              <a:lnTo>
                                <a:pt x="800578" y="7993284"/>
                              </a:lnTo>
                              <a:close/>
                            </a:path>
                          </a:pathLst>
                        </a:cu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01619" id="Forme libre 9" o:spid="_x0000_s1026" style="position:absolute;margin-left:216.9pt;margin-top:103.5pt;width:29.35pt;height:120.2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186446,799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" path="m800578,7993284l683618,7961385,2044587,2740801r6822,-1044988l1567430,1577890,1,1386596,154773,23883,571617,,1809008,72987r167873,35861l2139094,191029v45866,88626,51130,82334,45538,182568l2161545,2708903,800578,7993284xe" filled="f" strokecolor="#c00000" strokeweight="2pt">
                <v:stroke joinstyle="miter"/>
                <v:path arrowok="t" o:connecttype="custom" o:connectlocs="136543,1526346;116595,1520255;348715,523366;349879,323822;267334,301304;0,264775;26397,4561;97492,0;308536,13937;337168,20785;364834,36478;372601,71340;368663,517275;136543,1526346" o:connectangles="0,0,0,0,0,0,0,0,0,0,0,0,0,0"/>
                <w10:wrap anchorx="margin"/>
              </v:shape>
            </w:pict>
          </mc:Fallback>
        </mc:AlternateContent>
      </w:r>
      <w:r w:rsidR="004A16BC" w:rsidRPr="00D2743A">
        <w:rPr>
          <w:noProof/>
        </w:rPr>
        <mc:AlternateContent>
          <mc:Choice Requires="wps">
            <w:drawing>
              <wp:anchor distT="0" distB="0" distL="114300" distR="114300" simplePos="0" relativeHeight="251719680" behindDoc="0" locked="0" layoutInCell="1" allowOverlap="1" wp14:anchorId="01C41152" wp14:editId="1227A299">
                <wp:simplePos x="0" y="0"/>
                <wp:positionH relativeFrom="column">
                  <wp:posOffset>2903855</wp:posOffset>
                </wp:positionH>
                <wp:positionV relativeFrom="paragraph">
                  <wp:posOffset>2373630</wp:posOffset>
                </wp:positionV>
                <wp:extent cx="93980" cy="319405"/>
                <wp:effectExtent l="0" t="38100" r="58420" b="23495"/>
                <wp:wrapNone/>
                <wp:docPr id="333" name="Connecteur droit avec flèche 333"/>
                <wp:cNvGraphicFramePr/>
                <a:graphic xmlns:a="http://schemas.openxmlformats.org/drawingml/2006/main">
                  <a:graphicData uri="http://schemas.microsoft.com/office/word/2010/wordprocessingShape">
                    <wps:wsp>
                      <wps:cNvCnPr/>
                      <wps:spPr>
                        <a:xfrm flipV="1">
                          <a:off x="0" y="0"/>
                          <a:ext cx="93980" cy="319405"/>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43DDFB" id="Connecteur droit avec flèche 333" o:spid="_x0000_s1026" type="#_x0000_t32" style="position:absolute;margin-left:228.65pt;margin-top:186.9pt;width:7.4pt;height:25.1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" strokecolor="black [3200]" strokeweight="2pt">
                <v:stroke endarrow="block" joinstyle="miter"/>
              </v:shape>
            </w:pict>
          </mc:Fallback>
        </mc:AlternateContent>
      </w:r>
      <w:r w:rsidR="008D488B" w:rsidRPr="00D2743A">
        <w:rPr>
          <w:noProof/>
        </w:rPr>
        <mc:AlternateContent>
          <mc:Choice Requires="wps">
            <w:drawing>
              <wp:anchor distT="45720" distB="45720" distL="114300" distR="114300" simplePos="0" relativeHeight="251702272" behindDoc="0" locked="0" layoutInCell="1" allowOverlap="1" wp14:anchorId="31C1F6AB" wp14:editId="292E853B">
                <wp:simplePos x="0" y="0"/>
                <wp:positionH relativeFrom="column">
                  <wp:posOffset>3269007</wp:posOffset>
                </wp:positionH>
                <wp:positionV relativeFrom="paragraph">
                  <wp:posOffset>2831299</wp:posOffset>
                </wp:positionV>
                <wp:extent cx="219075" cy="326003"/>
                <wp:effectExtent l="0" t="0" r="0" b="0"/>
                <wp:wrapNone/>
                <wp:docPr id="2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26003"/>
                        </a:xfrm>
                        <a:prstGeom prst="rect">
                          <a:avLst/>
                        </a:prstGeom>
                        <a:noFill/>
                        <a:ln w="9525">
                          <a:noFill/>
                          <a:miter lim="800000"/>
                          <a:headEnd/>
                          <a:tailEnd/>
                        </a:ln>
                      </wps:spPr>
                      <wps:txbx>
                        <w:txbxContent>
                          <w:p w14:paraId="01B3F2E1" w14:textId="77777777" w:rsidR="00CB27CA" w:rsidRPr="00397F27" w:rsidRDefault="00CB27CA" w:rsidP="008D488B">
                            <w:pPr>
                              <w:rPr>
                                <w:b/>
                                <w:sz w:val="22"/>
                                <w:szCs w:val="22"/>
                              </w:rPr>
                            </w:pPr>
                            <w:r w:rsidRPr="00397F27">
                              <w:rPr>
                                <w:b/>
                                <w:sz w:val="22"/>
                                <w:szCs w:val="2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1F6AB" id="Zone de texte 2" o:spid="_x0000_s1031" type="#_x0000_t202" style="position:absolute;left:0;text-align:left;margin-left:257.4pt;margin-top:222.95pt;width:17.25pt;height:25.6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" filled="f" stroked="f">
                <v:textbox>
                  <w:txbxContent>
                    <w:p w14:paraId="01B3F2E1" w14:textId="77777777" w:rsidR="00CB27CA" w:rsidRPr="00397F27" w:rsidRDefault="00CB27CA" w:rsidP="008D488B">
                      <w:pPr>
                        <w:rPr>
                          <w:b/>
                          <w:sz w:val="22"/>
                          <w:szCs w:val="22"/>
                        </w:rPr>
                      </w:pPr>
                      <w:r w:rsidRPr="00397F27">
                        <w:rPr>
                          <w:b/>
                          <w:sz w:val="22"/>
                          <w:szCs w:val="22"/>
                        </w:rPr>
                        <w:t>1</w:t>
                      </w:r>
                    </w:p>
                  </w:txbxContent>
                </v:textbox>
              </v:shape>
            </w:pict>
          </mc:Fallback>
        </mc:AlternateContent>
      </w:r>
      <w:r w:rsidR="008D488B" w:rsidRPr="00D2743A">
        <w:rPr>
          <w:rFonts w:cs="Tahoma"/>
          <w:noProof/>
        </w:rPr>
        <mc:AlternateContent>
          <mc:Choice Requires="wpg">
            <w:drawing>
              <wp:anchor distT="0" distB="0" distL="114300" distR="114300" simplePos="0" relativeHeight="251700224" behindDoc="0" locked="0" layoutInCell="1" allowOverlap="1" wp14:anchorId="799FC5D7" wp14:editId="372CA18A">
                <wp:simplePos x="0" y="0"/>
                <wp:positionH relativeFrom="column">
                  <wp:posOffset>3122735</wp:posOffset>
                </wp:positionH>
                <wp:positionV relativeFrom="paragraph">
                  <wp:posOffset>2727684</wp:posOffset>
                </wp:positionV>
                <wp:extent cx="239844" cy="300912"/>
                <wp:effectExtent l="0" t="11430" r="34925" b="53975"/>
                <wp:wrapNone/>
                <wp:docPr id="258" name="Group 2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702437">
                          <a:off x="0" y="0"/>
                          <a:ext cx="239844" cy="300912"/>
                          <a:chOff x="7760" y="5915"/>
                          <a:chExt cx="191" cy="267"/>
                        </a:xfrm>
                      </wpg:grpSpPr>
                      <wps:wsp>
                        <wps:cNvPr id="262" name="Freeform 2600"/>
                        <wps:cNvSpPr>
                          <a:spLocks noChangeAspect="1"/>
                        </wps:cNvSpPr>
                        <wps:spPr bwMode="auto">
                          <a:xfrm rot="-4218091">
                            <a:off x="7815" y="6047"/>
                            <a:ext cx="239" cy="32"/>
                          </a:xfrm>
                          <a:custGeom>
                            <a:avLst/>
                            <a:gdLst>
                              <a:gd name="T0" fmla="*/ 239 w 191"/>
                              <a:gd name="T1" fmla="*/ 0 h 26"/>
                              <a:gd name="T2" fmla="*/ 0 w 191"/>
                              <a:gd name="T3" fmla="*/ 32 h 26"/>
                              <a:gd name="T4" fmla="*/ 0 60000 65536"/>
                              <a:gd name="T5" fmla="*/ 0 60000 65536"/>
                            </a:gdLst>
                            <a:ahLst/>
                            <a:cxnLst>
                              <a:cxn ang="T4">
                                <a:pos x="T0" y="T1"/>
                              </a:cxn>
                              <a:cxn ang="T5">
                                <a:pos x="T2" y="T3"/>
                              </a:cxn>
                            </a:cxnLst>
                            <a:rect l="0" t="0" r="r" b="b"/>
                            <a:pathLst>
                              <a:path w="191" h="26">
                                <a:moveTo>
                                  <a:pt x="191" y="0"/>
                                </a:moveTo>
                                <a:cubicBezTo>
                                  <a:pt x="159" y="4"/>
                                  <a:pt x="40" y="21"/>
                                  <a:pt x="0" y="26"/>
                                </a:cubicBezTo>
                              </a:path>
                            </a:pathLst>
                          </a:custGeom>
                          <a:ln w="25400">
                            <a:solidFill>
                              <a:schemeClr val="tx1"/>
                            </a:solidFill>
                            <a:headEnd/>
                            <a:tailEnd/>
                          </a:ln>
                          <a:extLst/>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wps:wsp>
                        <wps:cNvPr id="263" name="Freeform 2601"/>
                        <wps:cNvSpPr>
                          <a:spLocks noChangeAspect="1"/>
                        </wps:cNvSpPr>
                        <wps:spPr bwMode="auto">
                          <a:xfrm rot="-4218091">
                            <a:off x="7778" y="5897"/>
                            <a:ext cx="148" cy="184"/>
                          </a:xfrm>
                          <a:custGeom>
                            <a:avLst/>
                            <a:gdLst>
                              <a:gd name="T0" fmla="*/ 148 w 116"/>
                              <a:gd name="T1" fmla="*/ 184 h 144"/>
                              <a:gd name="T2" fmla="*/ 0 w 116"/>
                              <a:gd name="T3" fmla="*/ 0 h 144"/>
                              <a:gd name="T4" fmla="*/ 0 60000 65536"/>
                              <a:gd name="T5" fmla="*/ 0 60000 65536"/>
                            </a:gdLst>
                            <a:ahLst/>
                            <a:cxnLst>
                              <a:cxn ang="T4">
                                <a:pos x="T0" y="T1"/>
                              </a:cxn>
                              <a:cxn ang="T5">
                                <a:pos x="T2" y="T3"/>
                              </a:cxn>
                            </a:cxnLst>
                            <a:rect l="0" t="0" r="r" b="b"/>
                            <a:pathLst>
                              <a:path w="116" h="144">
                                <a:moveTo>
                                  <a:pt x="116" y="144"/>
                                </a:moveTo>
                                <a:cubicBezTo>
                                  <a:pt x="97" y="120"/>
                                  <a:pt x="24" y="30"/>
                                  <a:pt x="0" y="0"/>
                                </a:cubicBezTo>
                              </a:path>
                            </a:pathLst>
                          </a:custGeom>
                          <a:noFill/>
                          <a:ln w="25400">
                            <a:solidFill>
                              <a:schemeClr val="tx1"/>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4" name="Arc 2602"/>
                        <wps:cNvSpPr>
                          <a:spLocks noChangeAspect="1"/>
                        </wps:cNvSpPr>
                        <wps:spPr bwMode="auto">
                          <a:xfrm rot="-10714493">
                            <a:off x="7821" y="5995"/>
                            <a:ext cx="101" cy="101"/>
                          </a:xfrm>
                          <a:custGeom>
                            <a:avLst/>
                            <a:gdLst>
                              <a:gd name="T0" fmla="*/ 0 w 21600"/>
                              <a:gd name="T1" fmla="*/ 0 h 21600"/>
                              <a:gd name="T2" fmla="*/ 101 w 21600"/>
                              <a:gd name="T3" fmla="*/ 101 h 21600"/>
                              <a:gd name="T4" fmla="*/ 0 w 21600"/>
                              <a:gd name="T5" fmla="*/ 10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25400">
                            <a:solidFill>
                              <a:schemeClr val="tx1"/>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0707B5" id="Group 2599" o:spid="_x0000_s1026" style="position:absolute;margin-left:245.9pt;margin-top:214.8pt;width:18.9pt;height:23.7pt;rotation:2951782fd;z-index:251700224;mso-width-relative:margin;mso-height-relative:margin" coordorigin="7760,5915" coordsize="19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">
                <v:shape id="Freeform 2600" o:spid="_x0000_s1027" style="position:absolute;left:7815;top:6047;width:239;height:32;rotation:-4607280fd;visibility:visible;mso-wrap-style:square;v-text-anchor:top" coordsize="1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wnsQA&#10;AADcAAAADwAAAGRycy9kb3ducmV2LnhtbESPQWsCMRSE74X+h/CE3mrWBa1sjSKC0FIQum7vj81z&#10;E9y8pJtU13/fCIUeh5n5hlltRteLCw3RelYwmxYgiFuvLXcKmuP+eQkiJmSNvWdScKMIm/Xjwwor&#10;7a/8SZc6dSJDOFaowKQUKilja8hhnPpAnL2THxymLIdO6gGvGe56WRbFQjq0nBcMBtoZas/1j1Ow&#10;/TYvX4c2hPTR2HP9Pgv2Np8r9TQZt68gEo3pP/zXftMKykUJ9zP5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8sJ7EAAAA3AAAAA8AAAAAAAAAAAAAAAAAmAIAAGRycy9k&#10;b3ducmV2LnhtbFBLBQYAAAAABAAEAPUAAACJAwAAAAA=&#10;" path="m191,c159,4,40,21,,26e" filled="f" strokecolor="black [3213]" strokeweight="2pt">
                  <v:stroke joinstyle="miter"/>
                  <v:path arrowok="t" o:connecttype="custom" o:connectlocs="299,0;0,39" o:connectangles="0,0"/>
                  <o:lock v:ext="edit" aspectratio="t"/>
                </v:shape>
                <v:shape id="Freeform 2601" o:spid="_x0000_s1028" style="position:absolute;left:7778;top:5897;width:148;height:184;rotation:-4607280fd;visibility:visible;mso-wrap-style:square;v-text-anchor:top" coordsize="11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k68UA&#10;AADcAAAADwAAAGRycy9kb3ducmV2LnhtbESPQWsCMRSE7wX/Q3hCbzXbLdiyGqUoC/VgoVrE42Pz&#10;TBY3L8smruu/bwqCx2FmvmHmy8E1oqcu1J4VvE4yEMSV1zUbBb/78uUDRIjIGhvPpOBGAZaL0dMc&#10;C+2v/EP9LhqRIBwKVGBjbAspQ2XJYZj4ljh5J985jEl2RuoOrwnuGpln2VQ6rDktWGxpZak67y5O&#10;QbDlZp87s30f/Ppw2mxvx++wUup5PHzOQEQa4iN8b39pBfn0Df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uTrxQAAANwAAAAPAAAAAAAAAAAAAAAAAJgCAABkcnMv&#10;ZG93bnJldi54bWxQSwUGAAAAAAQABAD1AAAAigMAAAAA&#10;" path="m116,144c97,120,24,30,,e" filled="f" fillcolor="#bbe0e3" strokecolor="black [3213]" strokeweight="2pt">
                  <v:path arrowok="t" o:connecttype="custom" o:connectlocs="189,235;0,0" o:connectangles="0,0"/>
                  <o:lock v:ext="edit" aspectratio="t"/>
                </v:shape>
                <v:shape id="Arc 2602" o:spid="_x0000_s1029" style="position:absolute;left:7821;top:5995;width:101;height:101;rotation:-11703084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hlcUA&#10;AADcAAAADwAAAGRycy9kb3ducmV2LnhtbESPQWvCQBSE70L/w/IKvemmItqmbkIRBD02aqG31+xr&#10;NjT7NmTXJO2vdwXB4zAz3zDrfLSN6KnztWMFz7MEBHHpdM2VguNhO30B4QOyxsYxKfgjD3n2MFlj&#10;qt3AH9QXoRIRwj5FBSaENpXSl4Ys+plriaP34zqLIcqukrrDIcJtI+dJspQWa44LBlvaGCp/i7NV&#10;cPpcHYv/zXefvI5S73nYW3P4UurpcXx/AxFoDPfwrb3TCubLBVzPxCMg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KGVxQAAANwAAAAPAAAAAAAAAAAAAAAAAJgCAABkcnMv&#10;ZG93bnJldi54bWxQSwUGAAAAAAQABAD1AAAAigMAAAAA&#10;" path="m-1,nfc11929,,21600,9670,21600,21600em-1,nsc11929,,21600,9670,21600,21600l,21600,-1,xe" filled="f" fillcolor="#bbe0e3" strokecolor="black [3213]" strokeweight="2pt">
                  <v:path arrowok="t" o:extrusionok="f" o:connecttype="custom" o:connectlocs="0,0;0,0;0,0" o:connectangles="0,0,0"/>
                  <o:lock v:ext="edit" aspectratio="t"/>
                </v:shape>
              </v:group>
            </w:pict>
          </mc:Fallback>
        </mc:AlternateContent>
      </w:r>
      <w:r w:rsidR="008D488B" w:rsidRPr="00D2743A">
        <w:rPr>
          <w:noProof/>
        </w:rPr>
        <mc:AlternateContent>
          <mc:Choice Requires="wps">
            <w:drawing>
              <wp:anchor distT="0" distB="0" distL="114300" distR="114300" simplePos="0" relativeHeight="251710464" behindDoc="0" locked="0" layoutInCell="1" allowOverlap="1" wp14:anchorId="46366F6A" wp14:editId="56C38369">
                <wp:simplePos x="0" y="0"/>
                <wp:positionH relativeFrom="margin">
                  <wp:posOffset>1860550</wp:posOffset>
                </wp:positionH>
                <wp:positionV relativeFrom="paragraph">
                  <wp:posOffset>647065</wp:posOffset>
                </wp:positionV>
                <wp:extent cx="914400" cy="364490"/>
                <wp:effectExtent l="0" t="0" r="0" b="0"/>
                <wp:wrapNone/>
                <wp:docPr id="18467" name="Zone de texte 18467"/>
                <wp:cNvGraphicFramePr/>
                <a:graphic xmlns:a="http://schemas.openxmlformats.org/drawingml/2006/main">
                  <a:graphicData uri="http://schemas.microsoft.com/office/word/2010/wordprocessingShape">
                    <wps:wsp>
                      <wps:cNvSpPr txBox="1"/>
                      <wps:spPr>
                        <a:xfrm>
                          <a:off x="0" y="0"/>
                          <a:ext cx="914400" cy="364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F0625" w14:textId="1C5B4EE4" w:rsidR="00CB27CA" w:rsidRPr="00845BDA" w:rsidRDefault="00CB27CA" w:rsidP="008D488B">
                            <w:pPr>
                              <w:rPr>
                                <w:b/>
                                <w:color w:val="2F5496" w:themeColor="accent5" w:themeShade="BF"/>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sidRPr="00845BDA">
                              <w:rPr>
                                <w:b/>
                                <w:color w:val="2F5496" w:themeColor="accent5" w:themeShade="BF"/>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Carrière</w:t>
                            </w:r>
                            <w:r w:rsidR="00C338CC">
                              <w:rPr>
                                <w:b/>
                                <w:color w:val="2F5496" w:themeColor="accent5" w:themeShade="BF"/>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 xml:space="preserve"> CBR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366F6A" id="Zone de texte 18467" o:spid="_x0000_s1032" type="#_x0000_t202" style="position:absolute;left:0;text-align:left;margin-left:146.5pt;margin-top:50.95pt;width:1in;height:28.7pt;z-index:2517104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" filled="f" stroked="f" strokeweight=".5pt">
                <v:textbox>
                  <w:txbxContent>
                    <w:p w14:paraId="3AEF0625" w14:textId="1C5B4EE4" w:rsidR="00CB27CA" w:rsidRPr="00845BDA" w:rsidRDefault="00CB27CA" w:rsidP="008D488B">
                      <w:pPr>
                        <w:rPr>
                          <w:b/>
                          <w:color w:val="2F5496" w:themeColor="accent5" w:themeShade="BF"/>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pPr>
                      <w:r w:rsidRPr="00845BDA">
                        <w:rPr>
                          <w:b/>
                          <w:color w:val="2F5496" w:themeColor="accent5" w:themeShade="BF"/>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Carrière</w:t>
                      </w:r>
                      <w:r w:rsidR="00C338CC">
                        <w:rPr>
                          <w:b/>
                          <w:color w:val="2F5496" w:themeColor="accent5" w:themeShade="BF"/>
                          <w:sz w:val="18"/>
                          <w:szCs w:val="18"/>
                          <w14:shadow w14:blurRad="50800" w14:dist="38100" w14:dir="2700000" w14:sx="100000" w14:sy="100000" w14:kx="0" w14:ky="0" w14:algn="tl">
                            <w14:srgbClr w14:val="000000">
                              <w14:alpha w14:val="60000"/>
                            </w14:srgbClr>
                          </w14:shadow>
                          <w14:textOutline w14:w="3175" w14:cap="rnd" w14:cmpd="sng" w14:algn="ctr">
                            <w14:noFill/>
                            <w14:prstDash w14:val="solid"/>
                            <w14:bevel/>
                          </w14:textOutline>
                        </w:rPr>
                        <w:t xml:space="preserve"> CBR</w:t>
                      </w:r>
                    </w:p>
                  </w:txbxContent>
                </v:textbox>
                <w10:wrap anchorx="margin"/>
              </v:shape>
            </w:pict>
          </mc:Fallback>
        </mc:AlternateContent>
      </w:r>
      <w:r w:rsidR="008D488B" w:rsidRPr="00D2743A">
        <w:rPr>
          <w:noProof/>
        </w:rPr>
        <mc:AlternateContent>
          <mc:Choice Requires="wps">
            <w:drawing>
              <wp:anchor distT="0" distB="0" distL="114300" distR="114300" simplePos="0" relativeHeight="251711488" behindDoc="0" locked="0" layoutInCell="1" allowOverlap="1" wp14:anchorId="5A9595D4" wp14:editId="500123B4">
                <wp:simplePos x="0" y="0"/>
                <wp:positionH relativeFrom="column">
                  <wp:posOffset>2211070</wp:posOffset>
                </wp:positionH>
                <wp:positionV relativeFrom="paragraph">
                  <wp:posOffset>885825</wp:posOffset>
                </wp:positionV>
                <wp:extent cx="7620" cy="500380"/>
                <wp:effectExtent l="76200" t="0" r="68580" b="52070"/>
                <wp:wrapNone/>
                <wp:docPr id="18468" name="Connecteur droit avec flèche 18468"/>
                <wp:cNvGraphicFramePr/>
                <a:graphic xmlns:a="http://schemas.openxmlformats.org/drawingml/2006/main">
                  <a:graphicData uri="http://schemas.microsoft.com/office/word/2010/wordprocessingShape">
                    <wps:wsp>
                      <wps:cNvCnPr/>
                      <wps:spPr>
                        <a:xfrm flipH="1">
                          <a:off x="0" y="0"/>
                          <a:ext cx="7620" cy="500380"/>
                        </a:xfrm>
                        <a:prstGeom prst="straightConnector1">
                          <a:avLst/>
                        </a:prstGeom>
                        <a:ln w="12700">
                          <a:solidFill>
                            <a:schemeClr val="accent5">
                              <a:lumMod val="75000"/>
                            </a:schemeClr>
                          </a:solidFill>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w14:anchorId="02B65EEE" id="Connecteur droit avec flèche 18468" o:spid="_x0000_s1026" type="#_x0000_t32" style="position:absolute;margin-left:174.1pt;margin-top:69.75pt;width:.6pt;height:39.4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" strokecolor="#2f5496 [2408]" strokeweight="1pt">
                <v:stroke endarrow="block" joinstyle="miter"/>
              </v:shape>
            </w:pict>
          </mc:Fallback>
        </mc:AlternateContent>
      </w:r>
      <w:r w:rsidR="008D488B" w:rsidRPr="00D2743A">
        <w:rPr>
          <w:noProof/>
        </w:rPr>
        <mc:AlternateContent>
          <mc:Choice Requires="wps">
            <w:drawing>
              <wp:anchor distT="0" distB="0" distL="114300" distR="114300" simplePos="0" relativeHeight="251698176" behindDoc="0" locked="0" layoutInCell="1" allowOverlap="1" wp14:anchorId="57439873" wp14:editId="473FC7EF">
                <wp:simplePos x="0" y="0"/>
                <wp:positionH relativeFrom="column">
                  <wp:posOffset>1222375</wp:posOffset>
                </wp:positionH>
                <wp:positionV relativeFrom="paragraph">
                  <wp:posOffset>843915</wp:posOffset>
                </wp:positionV>
                <wp:extent cx="2231390" cy="2183765"/>
                <wp:effectExtent l="19050" t="0" r="16510" b="45085"/>
                <wp:wrapNone/>
                <wp:docPr id="18464" name="Forme libre 18464"/>
                <wp:cNvGraphicFramePr/>
                <a:graphic xmlns:a="http://schemas.openxmlformats.org/drawingml/2006/main">
                  <a:graphicData uri="http://schemas.microsoft.com/office/word/2010/wordprocessingShape">
                    <wps:wsp>
                      <wps:cNvSpPr/>
                      <wps:spPr>
                        <a:xfrm>
                          <a:off x="0" y="0"/>
                          <a:ext cx="2231390" cy="2183765"/>
                        </a:xfrm>
                        <a:custGeom>
                          <a:avLst/>
                          <a:gdLst>
                            <a:gd name="connsiteX0" fmla="*/ 0 w 1085439"/>
                            <a:gd name="connsiteY0" fmla="*/ 440754 h 1026233"/>
                            <a:gd name="connsiteX1" fmla="*/ 26314 w 1085439"/>
                            <a:gd name="connsiteY1" fmla="*/ 690733 h 1026233"/>
                            <a:gd name="connsiteX2" fmla="*/ 194064 w 1085439"/>
                            <a:gd name="connsiteY2" fmla="*/ 700601 h 1026233"/>
                            <a:gd name="connsiteX3" fmla="*/ 187485 w 1085439"/>
                            <a:gd name="connsiteY3" fmla="*/ 822302 h 1026233"/>
                            <a:gd name="connsiteX4" fmla="*/ 546009 w 1085439"/>
                            <a:gd name="connsiteY4" fmla="*/ 888086 h 1026233"/>
                            <a:gd name="connsiteX5" fmla="*/ 522984 w 1085439"/>
                            <a:gd name="connsiteY5" fmla="*/ 957159 h 1026233"/>
                            <a:gd name="connsiteX6" fmla="*/ 779543 w 1085439"/>
                            <a:gd name="connsiteY6" fmla="*/ 1026233 h 1026233"/>
                            <a:gd name="connsiteX7" fmla="*/ 822302 w 1085439"/>
                            <a:gd name="connsiteY7" fmla="*/ 963738 h 1026233"/>
                            <a:gd name="connsiteX8" fmla="*/ 878219 w 1085439"/>
                            <a:gd name="connsiteY8" fmla="*/ 950581 h 1026233"/>
                            <a:gd name="connsiteX9" fmla="*/ 766386 w 1085439"/>
                            <a:gd name="connsiteY9" fmla="*/ 930846 h 1026233"/>
                            <a:gd name="connsiteX10" fmla="*/ 1085439 w 1085439"/>
                            <a:gd name="connsiteY10" fmla="*/ 0 h 1026233"/>
                            <a:gd name="connsiteX0" fmla="*/ 6578 w 1092017"/>
                            <a:gd name="connsiteY0" fmla="*/ 440754 h 1026233"/>
                            <a:gd name="connsiteX1" fmla="*/ 0 w 1092017"/>
                            <a:gd name="connsiteY1" fmla="*/ 424308 h 1026233"/>
                            <a:gd name="connsiteX2" fmla="*/ 32892 w 1092017"/>
                            <a:gd name="connsiteY2" fmla="*/ 690733 h 1026233"/>
                            <a:gd name="connsiteX3" fmla="*/ 200642 w 1092017"/>
                            <a:gd name="connsiteY3" fmla="*/ 700601 h 1026233"/>
                            <a:gd name="connsiteX4" fmla="*/ 194063 w 1092017"/>
                            <a:gd name="connsiteY4" fmla="*/ 822302 h 1026233"/>
                            <a:gd name="connsiteX5" fmla="*/ 552587 w 1092017"/>
                            <a:gd name="connsiteY5" fmla="*/ 888086 h 1026233"/>
                            <a:gd name="connsiteX6" fmla="*/ 529562 w 1092017"/>
                            <a:gd name="connsiteY6" fmla="*/ 957159 h 1026233"/>
                            <a:gd name="connsiteX7" fmla="*/ 786121 w 1092017"/>
                            <a:gd name="connsiteY7" fmla="*/ 1026233 h 1026233"/>
                            <a:gd name="connsiteX8" fmla="*/ 828880 w 1092017"/>
                            <a:gd name="connsiteY8" fmla="*/ 963738 h 1026233"/>
                            <a:gd name="connsiteX9" fmla="*/ 884797 w 1092017"/>
                            <a:gd name="connsiteY9" fmla="*/ 950581 h 1026233"/>
                            <a:gd name="connsiteX10" fmla="*/ 772964 w 1092017"/>
                            <a:gd name="connsiteY10" fmla="*/ 930846 h 1026233"/>
                            <a:gd name="connsiteX11" fmla="*/ 1092017 w 1092017"/>
                            <a:gd name="connsiteY11" fmla="*/ 0 h 1026233"/>
                            <a:gd name="connsiteX0" fmla="*/ 72389 w 1157828"/>
                            <a:gd name="connsiteY0" fmla="*/ 440754 h 1026233"/>
                            <a:gd name="connsiteX1" fmla="*/ 0 w 1157828"/>
                            <a:gd name="connsiteY1" fmla="*/ 532859 h 1026233"/>
                            <a:gd name="connsiteX2" fmla="*/ 98703 w 1157828"/>
                            <a:gd name="connsiteY2" fmla="*/ 690733 h 1026233"/>
                            <a:gd name="connsiteX3" fmla="*/ 266453 w 1157828"/>
                            <a:gd name="connsiteY3" fmla="*/ 700601 h 1026233"/>
                            <a:gd name="connsiteX4" fmla="*/ 259874 w 1157828"/>
                            <a:gd name="connsiteY4" fmla="*/ 822302 h 1026233"/>
                            <a:gd name="connsiteX5" fmla="*/ 618398 w 1157828"/>
                            <a:gd name="connsiteY5" fmla="*/ 888086 h 1026233"/>
                            <a:gd name="connsiteX6" fmla="*/ 595373 w 1157828"/>
                            <a:gd name="connsiteY6" fmla="*/ 957159 h 1026233"/>
                            <a:gd name="connsiteX7" fmla="*/ 851932 w 1157828"/>
                            <a:gd name="connsiteY7" fmla="*/ 1026233 h 1026233"/>
                            <a:gd name="connsiteX8" fmla="*/ 894691 w 1157828"/>
                            <a:gd name="connsiteY8" fmla="*/ 963738 h 1026233"/>
                            <a:gd name="connsiteX9" fmla="*/ 950608 w 1157828"/>
                            <a:gd name="connsiteY9" fmla="*/ 950581 h 1026233"/>
                            <a:gd name="connsiteX10" fmla="*/ 838775 w 1157828"/>
                            <a:gd name="connsiteY10" fmla="*/ 930846 h 1026233"/>
                            <a:gd name="connsiteX11" fmla="*/ 1157828 w 1157828"/>
                            <a:gd name="connsiteY11" fmla="*/ 0 h 1026233"/>
                            <a:gd name="connsiteX0" fmla="*/ 220419 w 1157828"/>
                            <a:gd name="connsiteY0" fmla="*/ 282892 h 1026233"/>
                            <a:gd name="connsiteX1" fmla="*/ 0 w 1157828"/>
                            <a:gd name="connsiteY1" fmla="*/ 532859 h 1026233"/>
                            <a:gd name="connsiteX2" fmla="*/ 98703 w 1157828"/>
                            <a:gd name="connsiteY2" fmla="*/ 690733 h 1026233"/>
                            <a:gd name="connsiteX3" fmla="*/ 266453 w 1157828"/>
                            <a:gd name="connsiteY3" fmla="*/ 700601 h 1026233"/>
                            <a:gd name="connsiteX4" fmla="*/ 259874 w 1157828"/>
                            <a:gd name="connsiteY4" fmla="*/ 822302 h 1026233"/>
                            <a:gd name="connsiteX5" fmla="*/ 618398 w 1157828"/>
                            <a:gd name="connsiteY5" fmla="*/ 888086 h 1026233"/>
                            <a:gd name="connsiteX6" fmla="*/ 595373 w 1157828"/>
                            <a:gd name="connsiteY6" fmla="*/ 957159 h 1026233"/>
                            <a:gd name="connsiteX7" fmla="*/ 851932 w 1157828"/>
                            <a:gd name="connsiteY7" fmla="*/ 1026233 h 1026233"/>
                            <a:gd name="connsiteX8" fmla="*/ 894691 w 1157828"/>
                            <a:gd name="connsiteY8" fmla="*/ 963738 h 1026233"/>
                            <a:gd name="connsiteX9" fmla="*/ 950608 w 1157828"/>
                            <a:gd name="connsiteY9" fmla="*/ 950581 h 1026233"/>
                            <a:gd name="connsiteX10" fmla="*/ 838775 w 1157828"/>
                            <a:gd name="connsiteY10" fmla="*/ 930846 h 1026233"/>
                            <a:gd name="connsiteX11" fmla="*/ 1157828 w 1157828"/>
                            <a:gd name="connsiteY11" fmla="*/ 0 h 1026233"/>
                            <a:gd name="connsiteX0" fmla="*/ 157912 w 1095321"/>
                            <a:gd name="connsiteY0" fmla="*/ 282892 h 1026233"/>
                            <a:gd name="connsiteX1" fmla="*/ 0 w 1095321"/>
                            <a:gd name="connsiteY1" fmla="*/ 434176 h 1026233"/>
                            <a:gd name="connsiteX2" fmla="*/ 36196 w 1095321"/>
                            <a:gd name="connsiteY2" fmla="*/ 690733 h 1026233"/>
                            <a:gd name="connsiteX3" fmla="*/ 203946 w 1095321"/>
                            <a:gd name="connsiteY3" fmla="*/ 700601 h 1026233"/>
                            <a:gd name="connsiteX4" fmla="*/ 197367 w 1095321"/>
                            <a:gd name="connsiteY4" fmla="*/ 822302 h 1026233"/>
                            <a:gd name="connsiteX5" fmla="*/ 555891 w 1095321"/>
                            <a:gd name="connsiteY5" fmla="*/ 888086 h 1026233"/>
                            <a:gd name="connsiteX6" fmla="*/ 532866 w 1095321"/>
                            <a:gd name="connsiteY6" fmla="*/ 957159 h 1026233"/>
                            <a:gd name="connsiteX7" fmla="*/ 789425 w 1095321"/>
                            <a:gd name="connsiteY7" fmla="*/ 1026233 h 1026233"/>
                            <a:gd name="connsiteX8" fmla="*/ 832184 w 1095321"/>
                            <a:gd name="connsiteY8" fmla="*/ 963738 h 1026233"/>
                            <a:gd name="connsiteX9" fmla="*/ 888101 w 1095321"/>
                            <a:gd name="connsiteY9" fmla="*/ 950581 h 1026233"/>
                            <a:gd name="connsiteX10" fmla="*/ 776268 w 1095321"/>
                            <a:gd name="connsiteY10" fmla="*/ 930846 h 1026233"/>
                            <a:gd name="connsiteX11" fmla="*/ 1095321 w 1095321"/>
                            <a:gd name="connsiteY11" fmla="*/ 0 h 1026233"/>
                            <a:gd name="connsiteX0" fmla="*/ 167784 w 1105193"/>
                            <a:gd name="connsiteY0" fmla="*/ 282892 h 1026233"/>
                            <a:gd name="connsiteX1" fmla="*/ 0 w 1105193"/>
                            <a:gd name="connsiteY1" fmla="*/ 430887 h 1026233"/>
                            <a:gd name="connsiteX2" fmla="*/ 46068 w 1105193"/>
                            <a:gd name="connsiteY2" fmla="*/ 690733 h 1026233"/>
                            <a:gd name="connsiteX3" fmla="*/ 213818 w 1105193"/>
                            <a:gd name="connsiteY3" fmla="*/ 700601 h 1026233"/>
                            <a:gd name="connsiteX4" fmla="*/ 207239 w 1105193"/>
                            <a:gd name="connsiteY4" fmla="*/ 822302 h 1026233"/>
                            <a:gd name="connsiteX5" fmla="*/ 565763 w 1105193"/>
                            <a:gd name="connsiteY5" fmla="*/ 888086 h 1026233"/>
                            <a:gd name="connsiteX6" fmla="*/ 542738 w 1105193"/>
                            <a:gd name="connsiteY6" fmla="*/ 957159 h 1026233"/>
                            <a:gd name="connsiteX7" fmla="*/ 799297 w 1105193"/>
                            <a:gd name="connsiteY7" fmla="*/ 1026233 h 1026233"/>
                            <a:gd name="connsiteX8" fmla="*/ 842056 w 1105193"/>
                            <a:gd name="connsiteY8" fmla="*/ 963738 h 1026233"/>
                            <a:gd name="connsiteX9" fmla="*/ 897973 w 1105193"/>
                            <a:gd name="connsiteY9" fmla="*/ 950581 h 1026233"/>
                            <a:gd name="connsiteX10" fmla="*/ 786140 w 1105193"/>
                            <a:gd name="connsiteY10" fmla="*/ 930846 h 1026233"/>
                            <a:gd name="connsiteX11" fmla="*/ 1105193 w 1105193"/>
                            <a:gd name="connsiteY11" fmla="*/ 0 h 1026233"/>
                            <a:gd name="connsiteX0" fmla="*/ 174362 w 1111771"/>
                            <a:gd name="connsiteY0" fmla="*/ 282892 h 1026233"/>
                            <a:gd name="connsiteX1" fmla="*/ 6578 w 1111771"/>
                            <a:gd name="connsiteY1" fmla="*/ 430887 h 1026233"/>
                            <a:gd name="connsiteX2" fmla="*/ 0 w 1111771"/>
                            <a:gd name="connsiteY2" fmla="*/ 421018 h 1026233"/>
                            <a:gd name="connsiteX3" fmla="*/ 52646 w 1111771"/>
                            <a:gd name="connsiteY3" fmla="*/ 690733 h 1026233"/>
                            <a:gd name="connsiteX4" fmla="*/ 220396 w 1111771"/>
                            <a:gd name="connsiteY4" fmla="*/ 700601 h 1026233"/>
                            <a:gd name="connsiteX5" fmla="*/ 213817 w 1111771"/>
                            <a:gd name="connsiteY5" fmla="*/ 822302 h 1026233"/>
                            <a:gd name="connsiteX6" fmla="*/ 572341 w 1111771"/>
                            <a:gd name="connsiteY6" fmla="*/ 888086 h 1026233"/>
                            <a:gd name="connsiteX7" fmla="*/ 549316 w 1111771"/>
                            <a:gd name="connsiteY7" fmla="*/ 957159 h 1026233"/>
                            <a:gd name="connsiteX8" fmla="*/ 805875 w 1111771"/>
                            <a:gd name="connsiteY8" fmla="*/ 1026233 h 1026233"/>
                            <a:gd name="connsiteX9" fmla="*/ 848634 w 1111771"/>
                            <a:gd name="connsiteY9" fmla="*/ 963738 h 1026233"/>
                            <a:gd name="connsiteX10" fmla="*/ 904551 w 1111771"/>
                            <a:gd name="connsiteY10" fmla="*/ 950581 h 1026233"/>
                            <a:gd name="connsiteX11" fmla="*/ 792718 w 1111771"/>
                            <a:gd name="connsiteY11" fmla="*/ 930846 h 1026233"/>
                            <a:gd name="connsiteX12" fmla="*/ 1111771 w 1111771"/>
                            <a:gd name="connsiteY12" fmla="*/ 0 h 1026233"/>
                            <a:gd name="connsiteX0" fmla="*/ 167784 w 1105193"/>
                            <a:gd name="connsiteY0" fmla="*/ 282892 h 1026233"/>
                            <a:gd name="connsiteX1" fmla="*/ 0 w 1105193"/>
                            <a:gd name="connsiteY1" fmla="*/ 430887 h 1026233"/>
                            <a:gd name="connsiteX2" fmla="*/ 26329 w 1105193"/>
                            <a:gd name="connsiteY2" fmla="*/ 282892 h 1026233"/>
                            <a:gd name="connsiteX3" fmla="*/ 46068 w 1105193"/>
                            <a:gd name="connsiteY3" fmla="*/ 690733 h 1026233"/>
                            <a:gd name="connsiteX4" fmla="*/ 213818 w 1105193"/>
                            <a:gd name="connsiteY4" fmla="*/ 700601 h 1026233"/>
                            <a:gd name="connsiteX5" fmla="*/ 207239 w 1105193"/>
                            <a:gd name="connsiteY5" fmla="*/ 822302 h 1026233"/>
                            <a:gd name="connsiteX6" fmla="*/ 565763 w 1105193"/>
                            <a:gd name="connsiteY6" fmla="*/ 888086 h 1026233"/>
                            <a:gd name="connsiteX7" fmla="*/ 542738 w 1105193"/>
                            <a:gd name="connsiteY7" fmla="*/ 957159 h 1026233"/>
                            <a:gd name="connsiteX8" fmla="*/ 799297 w 1105193"/>
                            <a:gd name="connsiteY8" fmla="*/ 1026233 h 1026233"/>
                            <a:gd name="connsiteX9" fmla="*/ 842056 w 1105193"/>
                            <a:gd name="connsiteY9" fmla="*/ 963738 h 1026233"/>
                            <a:gd name="connsiteX10" fmla="*/ 897973 w 1105193"/>
                            <a:gd name="connsiteY10" fmla="*/ 950581 h 1026233"/>
                            <a:gd name="connsiteX11" fmla="*/ 786140 w 1105193"/>
                            <a:gd name="connsiteY11" fmla="*/ 930846 h 1026233"/>
                            <a:gd name="connsiteX12" fmla="*/ 1105193 w 1105193"/>
                            <a:gd name="connsiteY12" fmla="*/ 0 h 1026233"/>
                            <a:gd name="connsiteX0" fmla="*/ 305959 w 1243368"/>
                            <a:gd name="connsiteY0" fmla="*/ 282892 h 1026233"/>
                            <a:gd name="connsiteX1" fmla="*/ 138175 w 1243368"/>
                            <a:gd name="connsiteY1" fmla="*/ 430887 h 1026233"/>
                            <a:gd name="connsiteX2" fmla="*/ 0 w 1243368"/>
                            <a:gd name="connsiteY2" fmla="*/ 398022 h 1026233"/>
                            <a:gd name="connsiteX3" fmla="*/ 184243 w 1243368"/>
                            <a:gd name="connsiteY3" fmla="*/ 690733 h 1026233"/>
                            <a:gd name="connsiteX4" fmla="*/ 351993 w 1243368"/>
                            <a:gd name="connsiteY4" fmla="*/ 700601 h 1026233"/>
                            <a:gd name="connsiteX5" fmla="*/ 345414 w 1243368"/>
                            <a:gd name="connsiteY5" fmla="*/ 822302 h 1026233"/>
                            <a:gd name="connsiteX6" fmla="*/ 703938 w 1243368"/>
                            <a:gd name="connsiteY6" fmla="*/ 888086 h 1026233"/>
                            <a:gd name="connsiteX7" fmla="*/ 680913 w 1243368"/>
                            <a:gd name="connsiteY7" fmla="*/ 957159 h 1026233"/>
                            <a:gd name="connsiteX8" fmla="*/ 937472 w 1243368"/>
                            <a:gd name="connsiteY8" fmla="*/ 1026233 h 1026233"/>
                            <a:gd name="connsiteX9" fmla="*/ 980231 w 1243368"/>
                            <a:gd name="connsiteY9" fmla="*/ 963738 h 1026233"/>
                            <a:gd name="connsiteX10" fmla="*/ 1036148 w 1243368"/>
                            <a:gd name="connsiteY10" fmla="*/ 950581 h 1026233"/>
                            <a:gd name="connsiteX11" fmla="*/ 924315 w 1243368"/>
                            <a:gd name="connsiteY11" fmla="*/ 930846 h 1026233"/>
                            <a:gd name="connsiteX12" fmla="*/ 1243368 w 1243368"/>
                            <a:gd name="connsiteY12" fmla="*/ 0 h 1026233"/>
                            <a:gd name="connsiteX0" fmla="*/ 305959 w 1243368"/>
                            <a:gd name="connsiteY0" fmla="*/ 282892 h 1026233"/>
                            <a:gd name="connsiteX1" fmla="*/ 210540 w 1243368"/>
                            <a:gd name="connsiteY1" fmla="*/ 355229 h 1026233"/>
                            <a:gd name="connsiteX2" fmla="*/ 0 w 1243368"/>
                            <a:gd name="connsiteY2" fmla="*/ 398022 h 1026233"/>
                            <a:gd name="connsiteX3" fmla="*/ 184243 w 1243368"/>
                            <a:gd name="connsiteY3" fmla="*/ 690733 h 1026233"/>
                            <a:gd name="connsiteX4" fmla="*/ 351993 w 1243368"/>
                            <a:gd name="connsiteY4" fmla="*/ 700601 h 1026233"/>
                            <a:gd name="connsiteX5" fmla="*/ 345414 w 1243368"/>
                            <a:gd name="connsiteY5" fmla="*/ 822302 h 1026233"/>
                            <a:gd name="connsiteX6" fmla="*/ 703938 w 1243368"/>
                            <a:gd name="connsiteY6" fmla="*/ 888086 h 1026233"/>
                            <a:gd name="connsiteX7" fmla="*/ 680913 w 1243368"/>
                            <a:gd name="connsiteY7" fmla="*/ 957159 h 1026233"/>
                            <a:gd name="connsiteX8" fmla="*/ 937472 w 1243368"/>
                            <a:gd name="connsiteY8" fmla="*/ 1026233 h 1026233"/>
                            <a:gd name="connsiteX9" fmla="*/ 980231 w 1243368"/>
                            <a:gd name="connsiteY9" fmla="*/ 963738 h 1026233"/>
                            <a:gd name="connsiteX10" fmla="*/ 1036148 w 1243368"/>
                            <a:gd name="connsiteY10" fmla="*/ 950581 h 1026233"/>
                            <a:gd name="connsiteX11" fmla="*/ 924315 w 1243368"/>
                            <a:gd name="connsiteY11" fmla="*/ 930846 h 1026233"/>
                            <a:gd name="connsiteX12" fmla="*/ 1243368 w 1243368"/>
                            <a:gd name="connsiteY12" fmla="*/ 0 h 1026233"/>
                            <a:gd name="connsiteX0" fmla="*/ 154650 w 1092059"/>
                            <a:gd name="connsiteY0" fmla="*/ 282892 h 1026233"/>
                            <a:gd name="connsiteX1" fmla="*/ 59231 w 1092059"/>
                            <a:gd name="connsiteY1" fmla="*/ 355229 h 1026233"/>
                            <a:gd name="connsiteX2" fmla="*/ 0 w 1092059"/>
                            <a:gd name="connsiteY2" fmla="*/ 441360 h 1026233"/>
                            <a:gd name="connsiteX3" fmla="*/ 32934 w 1092059"/>
                            <a:gd name="connsiteY3" fmla="*/ 690733 h 1026233"/>
                            <a:gd name="connsiteX4" fmla="*/ 200684 w 1092059"/>
                            <a:gd name="connsiteY4" fmla="*/ 700601 h 1026233"/>
                            <a:gd name="connsiteX5" fmla="*/ 194105 w 1092059"/>
                            <a:gd name="connsiteY5" fmla="*/ 822302 h 1026233"/>
                            <a:gd name="connsiteX6" fmla="*/ 552629 w 1092059"/>
                            <a:gd name="connsiteY6" fmla="*/ 888086 h 1026233"/>
                            <a:gd name="connsiteX7" fmla="*/ 529604 w 1092059"/>
                            <a:gd name="connsiteY7" fmla="*/ 957159 h 1026233"/>
                            <a:gd name="connsiteX8" fmla="*/ 786163 w 1092059"/>
                            <a:gd name="connsiteY8" fmla="*/ 1026233 h 1026233"/>
                            <a:gd name="connsiteX9" fmla="*/ 828922 w 1092059"/>
                            <a:gd name="connsiteY9" fmla="*/ 963738 h 1026233"/>
                            <a:gd name="connsiteX10" fmla="*/ 884839 w 1092059"/>
                            <a:gd name="connsiteY10" fmla="*/ 950581 h 1026233"/>
                            <a:gd name="connsiteX11" fmla="*/ 773006 w 1092059"/>
                            <a:gd name="connsiteY11" fmla="*/ 930846 h 1026233"/>
                            <a:gd name="connsiteX12" fmla="*/ 1092059 w 1092059"/>
                            <a:gd name="connsiteY12" fmla="*/ 0 h 1026233"/>
                            <a:gd name="connsiteX0" fmla="*/ 154650 w 1032909"/>
                            <a:gd name="connsiteY0" fmla="*/ 230611 h 973952"/>
                            <a:gd name="connsiteX1" fmla="*/ 59231 w 1032909"/>
                            <a:gd name="connsiteY1" fmla="*/ 302948 h 973952"/>
                            <a:gd name="connsiteX2" fmla="*/ 0 w 1032909"/>
                            <a:gd name="connsiteY2" fmla="*/ 389079 h 973952"/>
                            <a:gd name="connsiteX3" fmla="*/ 32934 w 1032909"/>
                            <a:gd name="connsiteY3" fmla="*/ 638452 h 973952"/>
                            <a:gd name="connsiteX4" fmla="*/ 200684 w 1032909"/>
                            <a:gd name="connsiteY4" fmla="*/ 648320 h 973952"/>
                            <a:gd name="connsiteX5" fmla="*/ 194105 w 1032909"/>
                            <a:gd name="connsiteY5" fmla="*/ 770021 h 973952"/>
                            <a:gd name="connsiteX6" fmla="*/ 552629 w 1032909"/>
                            <a:gd name="connsiteY6" fmla="*/ 835805 h 973952"/>
                            <a:gd name="connsiteX7" fmla="*/ 529604 w 1032909"/>
                            <a:gd name="connsiteY7" fmla="*/ 904878 h 973952"/>
                            <a:gd name="connsiteX8" fmla="*/ 786163 w 1032909"/>
                            <a:gd name="connsiteY8" fmla="*/ 973952 h 973952"/>
                            <a:gd name="connsiteX9" fmla="*/ 828922 w 1032909"/>
                            <a:gd name="connsiteY9" fmla="*/ 911457 h 973952"/>
                            <a:gd name="connsiteX10" fmla="*/ 884839 w 1032909"/>
                            <a:gd name="connsiteY10" fmla="*/ 898300 h 973952"/>
                            <a:gd name="connsiteX11" fmla="*/ 773006 w 1032909"/>
                            <a:gd name="connsiteY11" fmla="*/ 878565 h 973952"/>
                            <a:gd name="connsiteX12" fmla="*/ 1032909 w 1032909"/>
                            <a:gd name="connsiteY12" fmla="*/ 0 h 973952"/>
                            <a:gd name="connsiteX0" fmla="*/ 154650 w 1011225"/>
                            <a:gd name="connsiteY0" fmla="*/ 220927 h 964268"/>
                            <a:gd name="connsiteX1" fmla="*/ 59231 w 1011225"/>
                            <a:gd name="connsiteY1" fmla="*/ 293264 h 964268"/>
                            <a:gd name="connsiteX2" fmla="*/ 0 w 1011225"/>
                            <a:gd name="connsiteY2" fmla="*/ 379395 h 964268"/>
                            <a:gd name="connsiteX3" fmla="*/ 32934 w 1011225"/>
                            <a:gd name="connsiteY3" fmla="*/ 628768 h 964268"/>
                            <a:gd name="connsiteX4" fmla="*/ 200684 w 1011225"/>
                            <a:gd name="connsiteY4" fmla="*/ 638636 h 964268"/>
                            <a:gd name="connsiteX5" fmla="*/ 194105 w 1011225"/>
                            <a:gd name="connsiteY5" fmla="*/ 760337 h 964268"/>
                            <a:gd name="connsiteX6" fmla="*/ 552629 w 1011225"/>
                            <a:gd name="connsiteY6" fmla="*/ 826121 h 964268"/>
                            <a:gd name="connsiteX7" fmla="*/ 529604 w 1011225"/>
                            <a:gd name="connsiteY7" fmla="*/ 895194 h 964268"/>
                            <a:gd name="connsiteX8" fmla="*/ 786163 w 1011225"/>
                            <a:gd name="connsiteY8" fmla="*/ 964268 h 964268"/>
                            <a:gd name="connsiteX9" fmla="*/ 828922 w 1011225"/>
                            <a:gd name="connsiteY9" fmla="*/ 901773 h 964268"/>
                            <a:gd name="connsiteX10" fmla="*/ 884839 w 1011225"/>
                            <a:gd name="connsiteY10" fmla="*/ 888616 h 964268"/>
                            <a:gd name="connsiteX11" fmla="*/ 773006 w 1011225"/>
                            <a:gd name="connsiteY11" fmla="*/ 868881 h 964268"/>
                            <a:gd name="connsiteX12" fmla="*/ 1011225 w 1011225"/>
                            <a:gd name="connsiteY12" fmla="*/ 0 h 964268"/>
                            <a:gd name="connsiteX0" fmla="*/ 154650 w 1011225"/>
                            <a:gd name="connsiteY0" fmla="*/ 232547 h 975888"/>
                            <a:gd name="connsiteX1" fmla="*/ 59231 w 1011225"/>
                            <a:gd name="connsiteY1" fmla="*/ 304884 h 975888"/>
                            <a:gd name="connsiteX2" fmla="*/ 0 w 1011225"/>
                            <a:gd name="connsiteY2" fmla="*/ 391015 h 975888"/>
                            <a:gd name="connsiteX3" fmla="*/ 32934 w 1011225"/>
                            <a:gd name="connsiteY3" fmla="*/ 640388 h 975888"/>
                            <a:gd name="connsiteX4" fmla="*/ 200684 w 1011225"/>
                            <a:gd name="connsiteY4" fmla="*/ 650256 h 975888"/>
                            <a:gd name="connsiteX5" fmla="*/ 194105 w 1011225"/>
                            <a:gd name="connsiteY5" fmla="*/ 771957 h 975888"/>
                            <a:gd name="connsiteX6" fmla="*/ 552629 w 1011225"/>
                            <a:gd name="connsiteY6" fmla="*/ 837741 h 975888"/>
                            <a:gd name="connsiteX7" fmla="*/ 529604 w 1011225"/>
                            <a:gd name="connsiteY7" fmla="*/ 906814 h 975888"/>
                            <a:gd name="connsiteX8" fmla="*/ 786163 w 1011225"/>
                            <a:gd name="connsiteY8" fmla="*/ 975888 h 975888"/>
                            <a:gd name="connsiteX9" fmla="*/ 828922 w 1011225"/>
                            <a:gd name="connsiteY9" fmla="*/ 913393 h 975888"/>
                            <a:gd name="connsiteX10" fmla="*/ 884839 w 1011225"/>
                            <a:gd name="connsiteY10" fmla="*/ 900236 h 975888"/>
                            <a:gd name="connsiteX11" fmla="*/ 773006 w 1011225"/>
                            <a:gd name="connsiteY11" fmla="*/ 880501 h 975888"/>
                            <a:gd name="connsiteX12" fmla="*/ 1011225 w 1011225"/>
                            <a:gd name="connsiteY12" fmla="*/ 0 h 975888"/>
                            <a:gd name="connsiteX0" fmla="*/ 180283 w 1011225"/>
                            <a:gd name="connsiteY0" fmla="*/ 217054 h 975888"/>
                            <a:gd name="connsiteX1" fmla="*/ 59231 w 1011225"/>
                            <a:gd name="connsiteY1" fmla="*/ 304884 h 975888"/>
                            <a:gd name="connsiteX2" fmla="*/ 0 w 1011225"/>
                            <a:gd name="connsiteY2" fmla="*/ 391015 h 975888"/>
                            <a:gd name="connsiteX3" fmla="*/ 32934 w 1011225"/>
                            <a:gd name="connsiteY3" fmla="*/ 640388 h 975888"/>
                            <a:gd name="connsiteX4" fmla="*/ 200684 w 1011225"/>
                            <a:gd name="connsiteY4" fmla="*/ 650256 h 975888"/>
                            <a:gd name="connsiteX5" fmla="*/ 194105 w 1011225"/>
                            <a:gd name="connsiteY5" fmla="*/ 771957 h 975888"/>
                            <a:gd name="connsiteX6" fmla="*/ 552629 w 1011225"/>
                            <a:gd name="connsiteY6" fmla="*/ 837741 h 975888"/>
                            <a:gd name="connsiteX7" fmla="*/ 529604 w 1011225"/>
                            <a:gd name="connsiteY7" fmla="*/ 906814 h 975888"/>
                            <a:gd name="connsiteX8" fmla="*/ 786163 w 1011225"/>
                            <a:gd name="connsiteY8" fmla="*/ 975888 h 975888"/>
                            <a:gd name="connsiteX9" fmla="*/ 828922 w 1011225"/>
                            <a:gd name="connsiteY9" fmla="*/ 913393 h 975888"/>
                            <a:gd name="connsiteX10" fmla="*/ 884839 w 1011225"/>
                            <a:gd name="connsiteY10" fmla="*/ 900236 h 975888"/>
                            <a:gd name="connsiteX11" fmla="*/ 773006 w 1011225"/>
                            <a:gd name="connsiteY11" fmla="*/ 880501 h 975888"/>
                            <a:gd name="connsiteX12" fmla="*/ 1011225 w 1011225"/>
                            <a:gd name="connsiteY12" fmla="*/ 0 h 975888"/>
                            <a:gd name="connsiteX0" fmla="*/ 180283 w 1011225"/>
                            <a:gd name="connsiteY0" fmla="*/ 217054 h 975888"/>
                            <a:gd name="connsiteX1" fmla="*/ 179382 w 1011225"/>
                            <a:gd name="connsiteY1" fmla="*/ 211056 h 975888"/>
                            <a:gd name="connsiteX2" fmla="*/ 59231 w 1011225"/>
                            <a:gd name="connsiteY2" fmla="*/ 304884 h 975888"/>
                            <a:gd name="connsiteX3" fmla="*/ 0 w 1011225"/>
                            <a:gd name="connsiteY3" fmla="*/ 391015 h 975888"/>
                            <a:gd name="connsiteX4" fmla="*/ 32934 w 1011225"/>
                            <a:gd name="connsiteY4" fmla="*/ 640388 h 975888"/>
                            <a:gd name="connsiteX5" fmla="*/ 200684 w 1011225"/>
                            <a:gd name="connsiteY5" fmla="*/ 650256 h 975888"/>
                            <a:gd name="connsiteX6" fmla="*/ 194105 w 1011225"/>
                            <a:gd name="connsiteY6" fmla="*/ 771957 h 975888"/>
                            <a:gd name="connsiteX7" fmla="*/ 552629 w 1011225"/>
                            <a:gd name="connsiteY7" fmla="*/ 837741 h 975888"/>
                            <a:gd name="connsiteX8" fmla="*/ 529604 w 1011225"/>
                            <a:gd name="connsiteY8" fmla="*/ 906814 h 975888"/>
                            <a:gd name="connsiteX9" fmla="*/ 786163 w 1011225"/>
                            <a:gd name="connsiteY9" fmla="*/ 975888 h 975888"/>
                            <a:gd name="connsiteX10" fmla="*/ 828922 w 1011225"/>
                            <a:gd name="connsiteY10" fmla="*/ 913393 h 975888"/>
                            <a:gd name="connsiteX11" fmla="*/ 884839 w 1011225"/>
                            <a:gd name="connsiteY11" fmla="*/ 900236 h 975888"/>
                            <a:gd name="connsiteX12" fmla="*/ 773006 w 1011225"/>
                            <a:gd name="connsiteY12" fmla="*/ 880501 h 975888"/>
                            <a:gd name="connsiteX13" fmla="*/ 1011225 w 1011225"/>
                            <a:gd name="connsiteY13" fmla="*/ 0 h 975888"/>
                            <a:gd name="connsiteX0" fmla="*/ 180283 w 1011225"/>
                            <a:gd name="connsiteY0" fmla="*/ 217054 h 975888"/>
                            <a:gd name="connsiteX1" fmla="*/ 114313 w 1011225"/>
                            <a:gd name="connsiteY1" fmla="*/ 83238 h 975888"/>
                            <a:gd name="connsiteX2" fmla="*/ 59231 w 1011225"/>
                            <a:gd name="connsiteY2" fmla="*/ 304884 h 975888"/>
                            <a:gd name="connsiteX3" fmla="*/ 0 w 1011225"/>
                            <a:gd name="connsiteY3" fmla="*/ 391015 h 975888"/>
                            <a:gd name="connsiteX4" fmla="*/ 32934 w 1011225"/>
                            <a:gd name="connsiteY4" fmla="*/ 640388 h 975888"/>
                            <a:gd name="connsiteX5" fmla="*/ 200684 w 1011225"/>
                            <a:gd name="connsiteY5" fmla="*/ 650256 h 975888"/>
                            <a:gd name="connsiteX6" fmla="*/ 194105 w 1011225"/>
                            <a:gd name="connsiteY6" fmla="*/ 771957 h 975888"/>
                            <a:gd name="connsiteX7" fmla="*/ 552629 w 1011225"/>
                            <a:gd name="connsiteY7" fmla="*/ 837741 h 975888"/>
                            <a:gd name="connsiteX8" fmla="*/ 529604 w 1011225"/>
                            <a:gd name="connsiteY8" fmla="*/ 906814 h 975888"/>
                            <a:gd name="connsiteX9" fmla="*/ 786163 w 1011225"/>
                            <a:gd name="connsiteY9" fmla="*/ 975888 h 975888"/>
                            <a:gd name="connsiteX10" fmla="*/ 828922 w 1011225"/>
                            <a:gd name="connsiteY10" fmla="*/ 913393 h 975888"/>
                            <a:gd name="connsiteX11" fmla="*/ 884839 w 1011225"/>
                            <a:gd name="connsiteY11" fmla="*/ 900236 h 975888"/>
                            <a:gd name="connsiteX12" fmla="*/ 773006 w 1011225"/>
                            <a:gd name="connsiteY12" fmla="*/ 880501 h 975888"/>
                            <a:gd name="connsiteX13" fmla="*/ 1011225 w 1011225"/>
                            <a:gd name="connsiteY13" fmla="*/ 0 h 975888"/>
                            <a:gd name="connsiteX0" fmla="*/ 180283 w 1011225"/>
                            <a:gd name="connsiteY0" fmla="*/ 217054 h 975888"/>
                            <a:gd name="connsiteX1" fmla="*/ 173468 w 1011225"/>
                            <a:gd name="connsiteY1" fmla="*/ 211056 h 975888"/>
                            <a:gd name="connsiteX2" fmla="*/ 114313 w 1011225"/>
                            <a:gd name="connsiteY2" fmla="*/ 83238 h 975888"/>
                            <a:gd name="connsiteX3" fmla="*/ 59231 w 1011225"/>
                            <a:gd name="connsiteY3" fmla="*/ 304884 h 975888"/>
                            <a:gd name="connsiteX4" fmla="*/ 0 w 1011225"/>
                            <a:gd name="connsiteY4" fmla="*/ 391015 h 975888"/>
                            <a:gd name="connsiteX5" fmla="*/ 32934 w 1011225"/>
                            <a:gd name="connsiteY5" fmla="*/ 640388 h 975888"/>
                            <a:gd name="connsiteX6" fmla="*/ 200684 w 1011225"/>
                            <a:gd name="connsiteY6" fmla="*/ 650256 h 975888"/>
                            <a:gd name="connsiteX7" fmla="*/ 194105 w 1011225"/>
                            <a:gd name="connsiteY7" fmla="*/ 771957 h 975888"/>
                            <a:gd name="connsiteX8" fmla="*/ 552629 w 1011225"/>
                            <a:gd name="connsiteY8" fmla="*/ 837741 h 975888"/>
                            <a:gd name="connsiteX9" fmla="*/ 529604 w 1011225"/>
                            <a:gd name="connsiteY9" fmla="*/ 906814 h 975888"/>
                            <a:gd name="connsiteX10" fmla="*/ 786163 w 1011225"/>
                            <a:gd name="connsiteY10" fmla="*/ 975888 h 975888"/>
                            <a:gd name="connsiteX11" fmla="*/ 828922 w 1011225"/>
                            <a:gd name="connsiteY11" fmla="*/ 913393 h 975888"/>
                            <a:gd name="connsiteX12" fmla="*/ 884839 w 1011225"/>
                            <a:gd name="connsiteY12" fmla="*/ 900236 h 975888"/>
                            <a:gd name="connsiteX13" fmla="*/ 773006 w 1011225"/>
                            <a:gd name="connsiteY13" fmla="*/ 880501 h 975888"/>
                            <a:gd name="connsiteX14" fmla="*/ 1011225 w 1011225"/>
                            <a:gd name="connsiteY14" fmla="*/ 0 h 975888"/>
                            <a:gd name="connsiteX0" fmla="*/ 180283 w 1011225"/>
                            <a:gd name="connsiteY0" fmla="*/ 217054 h 975888"/>
                            <a:gd name="connsiteX1" fmla="*/ 153750 w 1011225"/>
                            <a:gd name="connsiteY1" fmla="*/ 21266 h 975888"/>
                            <a:gd name="connsiteX2" fmla="*/ 114313 w 1011225"/>
                            <a:gd name="connsiteY2" fmla="*/ 83238 h 975888"/>
                            <a:gd name="connsiteX3" fmla="*/ 59231 w 1011225"/>
                            <a:gd name="connsiteY3" fmla="*/ 304884 h 975888"/>
                            <a:gd name="connsiteX4" fmla="*/ 0 w 1011225"/>
                            <a:gd name="connsiteY4" fmla="*/ 391015 h 975888"/>
                            <a:gd name="connsiteX5" fmla="*/ 32934 w 1011225"/>
                            <a:gd name="connsiteY5" fmla="*/ 640388 h 975888"/>
                            <a:gd name="connsiteX6" fmla="*/ 200684 w 1011225"/>
                            <a:gd name="connsiteY6" fmla="*/ 650256 h 975888"/>
                            <a:gd name="connsiteX7" fmla="*/ 194105 w 1011225"/>
                            <a:gd name="connsiteY7" fmla="*/ 771957 h 975888"/>
                            <a:gd name="connsiteX8" fmla="*/ 552629 w 1011225"/>
                            <a:gd name="connsiteY8" fmla="*/ 837741 h 975888"/>
                            <a:gd name="connsiteX9" fmla="*/ 529604 w 1011225"/>
                            <a:gd name="connsiteY9" fmla="*/ 906814 h 975888"/>
                            <a:gd name="connsiteX10" fmla="*/ 786163 w 1011225"/>
                            <a:gd name="connsiteY10" fmla="*/ 975888 h 975888"/>
                            <a:gd name="connsiteX11" fmla="*/ 828922 w 1011225"/>
                            <a:gd name="connsiteY11" fmla="*/ 913393 h 975888"/>
                            <a:gd name="connsiteX12" fmla="*/ 884839 w 1011225"/>
                            <a:gd name="connsiteY12" fmla="*/ 900236 h 975888"/>
                            <a:gd name="connsiteX13" fmla="*/ 773006 w 1011225"/>
                            <a:gd name="connsiteY13" fmla="*/ 880501 h 975888"/>
                            <a:gd name="connsiteX14" fmla="*/ 1011225 w 1011225"/>
                            <a:gd name="connsiteY14" fmla="*/ 0 h 975888"/>
                            <a:gd name="connsiteX0" fmla="*/ 799424 w 1011225"/>
                            <a:gd name="connsiteY0" fmla="*/ 54377 h 975888"/>
                            <a:gd name="connsiteX1" fmla="*/ 153750 w 1011225"/>
                            <a:gd name="connsiteY1" fmla="*/ 21266 h 975888"/>
                            <a:gd name="connsiteX2" fmla="*/ 114313 w 1011225"/>
                            <a:gd name="connsiteY2" fmla="*/ 83238 h 975888"/>
                            <a:gd name="connsiteX3" fmla="*/ 59231 w 1011225"/>
                            <a:gd name="connsiteY3" fmla="*/ 304884 h 975888"/>
                            <a:gd name="connsiteX4" fmla="*/ 0 w 1011225"/>
                            <a:gd name="connsiteY4" fmla="*/ 391015 h 975888"/>
                            <a:gd name="connsiteX5" fmla="*/ 32934 w 1011225"/>
                            <a:gd name="connsiteY5" fmla="*/ 640388 h 975888"/>
                            <a:gd name="connsiteX6" fmla="*/ 200684 w 1011225"/>
                            <a:gd name="connsiteY6" fmla="*/ 650256 h 975888"/>
                            <a:gd name="connsiteX7" fmla="*/ 194105 w 1011225"/>
                            <a:gd name="connsiteY7" fmla="*/ 771957 h 975888"/>
                            <a:gd name="connsiteX8" fmla="*/ 552629 w 1011225"/>
                            <a:gd name="connsiteY8" fmla="*/ 837741 h 975888"/>
                            <a:gd name="connsiteX9" fmla="*/ 529604 w 1011225"/>
                            <a:gd name="connsiteY9" fmla="*/ 906814 h 975888"/>
                            <a:gd name="connsiteX10" fmla="*/ 786163 w 1011225"/>
                            <a:gd name="connsiteY10" fmla="*/ 975888 h 975888"/>
                            <a:gd name="connsiteX11" fmla="*/ 828922 w 1011225"/>
                            <a:gd name="connsiteY11" fmla="*/ 913393 h 975888"/>
                            <a:gd name="connsiteX12" fmla="*/ 884839 w 1011225"/>
                            <a:gd name="connsiteY12" fmla="*/ 900236 h 975888"/>
                            <a:gd name="connsiteX13" fmla="*/ 773006 w 1011225"/>
                            <a:gd name="connsiteY13" fmla="*/ 880501 h 975888"/>
                            <a:gd name="connsiteX14" fmla="*/ 1011225 w 1011225"/>
                            <a:gd name="connsiteY14" fmla="*/ 0 h 975888"/>
                            <a:gd name="connsiteX0" fmla="*/ 799424 w 1011225"/>
                            <a:gd name="connsiteY0" fmla="*/ 54377 h 975888"/>
                            <a:gd name="connsiteX1" fmla="*/ 400223 w 1011225"/>
                            <a:gd name="connsiteY1" fmla="*/ 143274 h 975888"/>
                            <a:gd name="connsiteX2" fmla="*/ 114313 w 1011225"/>
                            <a:gd name="connsiteY2" fmla="*/ 83238 h 975888"/>
                            <a:gd name="connsiteX3" fmla="*/ 59231 w 1011225"/>
                            <a:gd name="connsiteY3" fmla="*/ 304884 h 975888"/>
                            <a:gd name="connsiteX4" fmla="*/ 0 w 1011225"/>
                            <a:gd name="connsiteY4" fmla="*/ 391015 h 975888"/>
                            <a:gd name="connsiteX5" fmla="*/ 32934 w 1011225"/>
                            <a:gd name="connsiteY5" fmla="*/ 640388 h 975888"/>
                            <a:gd name="connsiteX6" fmla="*/ 200684 w 1011225"/>
                            <a:gd name="connsiteY6" fmla="*/ 650256 h 975888"/>
                            <a:gd name="connsiteX7" fmla="*/ 194105 w 1011225"/>
                            <a:gd name="connsiteY7" fmla="*/ 771957 h 975888"/>
                            <a:gd name="connsiteX8" fmla="*/ 552629 w 1011225"/>
                            <a:gd name="connsiteY8" fmla="*/ 837741 h 975888"/>
                            <a:gd name="connsiteX9" fmla="*/ 529604 w 1011225"/>
                            <a:gd name="connsiteY9" fmla="*/ 906814 h 975888"/>
                            <a:gd name="connsiteX10" fmla="*/ 786163 w 1011225"/>
                            <a:gd name="connsiteY10" fmla="*/ 975888 h 975888"/>
                            <a:gd name="connsiteX11" fmla="*/ 828922 w 1011225"/>
                            <a:gd name="connsiteY11" fmla="*/ 913393 h 975888"/>
                            <a:gd name="connsiteX12" fmla="*/ 884839 w 1011225"/>
                            <a:gd name="connsiteY12" fmla="*/ 900236 h 975888"/>
                            <a:gd name="connsiteX13" fmla="*/ 773006 w 1011225"/>
                            <a:gd name="connsiteY13" fmla="*/ 880501 h 975888"/>
                            <a:gd name="connsiteX14" fmla="*/ 1011225 w 1011225"/>
                            <a:gd name="connsiteY14" fmla="*/ 0 h 975888"/>
                            <a:gd name="connsiteX0" fmla="*/ 799424 w 1011225"/>
                            <a:gd name="connsiteY0" fmla="*/ 54377 h 975888"/>
                            <a:gd name="connsiteX1" fmla="*/ 400223 w 1011225"/>
                            <a:gd name="connsiteY1" fmla="*/ 143274 h 975888"/>
                            <a:gd name="connsiteX2" fmla="*/ 159664 w 1011225"/>
                            <a:gd name="connsiteY2" fmla="*/ 212993 h 975888"/>
                            <a:gd name="connsiteX3" fmla="*/ 59231 w 1011225"/>
                            <a:gd name="connsiteY3" fmla="*/ 304884 h 975888"/>
                            <a:gd name="connsiteX4" fmla="*/ 0 w 1011225"/>
                            <a:gd name="connsiteY4" fmla="*/ 391015 h 975888"/>
                            <a:gd name="connsiteX5" fmla="*/ 32934 w 1011225"/>
                            <a:gd name="connsiteY5" fmla="*/ 640388 h 975888"/>
                            <a:gd name="connsiteX6" fmla="*/ 200684 w 1011225"/>
                            <a:gd name="connsiteY6" fmla="*/ 650256 h 975888"/>
                            <a:gd name="connsiteX7" fmla="*/ 194105 w 1011225"/>
                            <a:gd name="connsiteY7" fmla="*/ 771957 h 975888"/>
                            <a:gd name="connsiteX8" fmla="*/ 552629 w 1011225"/>
                            <a:gd name="connsiteY8" fmla="*/ 837741 h 975888"/>
                            <a:gd name="connsiteX9" fmla="*/ 529604 w 1011225"/>
                            <a:gd name="connsiteY9" fmla="*/ 906814 h 975888"/>
                            <a:gd name="connsiteX10" fmla="*/ 786163 w 1011225"/>
                            <a:gd name="connsiteY10" fmla="*/ 975888 h 975888"/>
                            <a:gd name="connsiteX11" fmla="*/ 828922 w 1011225"/>
                            <a:gd name="connsiteY11" fmla="*/ 913393 h 975888"/>
                            <a:gd name="connsiteX12" fmla="*/ 884839 w 1011225"/>
                            <a:gd name="connsiteY12" fmla="*/ 900236 h 975888"/>
                            <a:gd name="connsiteX13" fmla="*/ 773006 w 1011225"/>
                            <a:gd name="connsiteY13" fmla="*/ 880501 h 975888"/>
                            <a:gd name="connsiteX14" fmla="*/ 1011225 w 1011225"/>
                            <a:gd name="connsiteY14" fmla="*/ 0 h 975888"/>
                            <a:gd name="connsiteX0" fmla="*/ 799424 w 1011225"/>
                            <a:gd name="connsiteY0" fmla="*/ 54377 h 975888"/>
                            <a:gd name="connsiteX1" fmla="*/ 400223 w 1011225"/>
                            <a:gd name="connsiteY1" fmla="*/ 143274 h 975888"/>
                            <a:gd name="connsiteX2" fmla="*/ 159664 w 1011225"/>
                            <a:gd name="connsiteY2" fmla="*/ 212993 h 975888"/>
                            <a:gd name="connsiteX3" fmla="*/ 49372 w 1011225"/>
                            <a:gd name="connsiteY3" fmla="*/ 295201 h 975888"/>
                            <a:gd name="connsiteX4" fmla="*/ 0 w 1011225"/>
                            <a:gd name="connsiteY4" fmla="*/ 391015 h 975888"/>
                            <a:gd name="connsiteX5" fmla="*/ 32934 w 1011225"/>
                            <a:gd name="connsiteY5" fmla="*/ 640388 h 975888"/>
                            <a:gd name="connsiteX6" fmla="*/ 200684 w 1011225"/>
                            <a:gd name="connsiteY6" fmla="*/ 650256 h 975888"/>
                            <a:gd name="connsiteX7" fmla="*/ 194105 w 1011225"/>
                            <a:gd name="connsiteY7" fmla="*/ 771957 h 975888"/>
                            <a:gd name="connsiteX8" fmla="*/ 552629 w 1011225"/>
                            <a:gd name="connsiteY8" fmla="*/ 837741 h 975888"/>
                            <a:gd name="connsiteX9" fmla="*/ 529604 w 1011225"/>
                            <a:gd name="connsiteY9" fmla="*/ 906814 h 975888"/>
                            <a:gd name="connsiteX10" fmla="*/ 786163 w 1011225"/>
                            <a:gd name="connsiteY10" fmla="*/ 975888 h 975888"/>
                            <a:gd name="connsiteX11" fmla="*/ 828922 w 1011225"/>
                            <a:gd name="connsiteY11" fmla="*/ 913393 h 975888"/>
                            <a:gd name="connsiteX12" fmla="*/ 884839 w 1011225"/>
                            <a:gd name="connsiteY12" fmla="*/ 900236 h 975888"/>
                            <a:gd name="connsiteX13" fmla="*/ 773006 w 1011225"/>
                            <a:gd name="connsiteY13" fmla="*/ 880501 h 975888"/>
                            <a:gd name="connsiteX14" fmla="*/ 1011225 w 1011225"/>
                            <a:gd name="connsiteY14" fmla="*/ 0 h 975888"/>
                            <a:gd name="connsiteX0" fmla="*/ 803368 w 1015169"/>
                            <a:gd name="connsiteY0" fmla="*/ 54377 h 975888"/>
                            <a:gd name="connsiteX1" fmla="*/ 404167 w 1015169"/>
                            <a:gd name="connsiteY1" fmla="*/ 143274 h 975888"/>
                            <a:gd name="connsiteX2" fmla="*/ 163608 w 1015169"/>
                            <a:gd name="connsiteY2" fmla="*/ 212993 h 975888"/>
                            <a:gd name="connsiteX3" fmla="*/ 53316 w 1015169"/>
                            <a:gd name="connsiteY3" fmla="*/ 295201 h 975888"/>
                            <a:gd name="connsiteX4" fmla="*/ 0 w 1015169"/>
                            <a:gd name="connsiteY4" fmla="*/ 371834 h 975888"/>
                            <a:gd name="connsiteX5" fmla="*/ 36878 w 1015169"/>
                            <a:gd name="connsiteY5" fmla="*/ 640388 h 975888"/>
                            <a:gd name="connsiteX6" fmla="*/ 204628 w 1015169"/>
                            <a:gd name="connsiteY6" fmla="*/ 650256 h 975888"/>
                            <a:gd name="connsiteX7" fmla="*/ 198049 w 1015169"/>
                            <a:gd name="connsiteY7" fmla="*/ 771957 h 975888"/>
                            <a:gd name="connsiteX8" fmla="*/ 556573 w 1015169"/>
                            <a:gd name="connsiteY8" fmla="*/ 837741 h 975888"/>
                            <a:gd name="connsiteX9" fmla="*/ 533548 w 1015169"/>
                            <a:gd name="connsiteY9" fmla="*/ 906814 h 975888"/>
                            <a:gd name="connsiteX10" fmla="*/ 790107 w 1015169"/>
                            <a:gd name="connsiteY10" fmla="*/ 975888 h 975888"/>
                            <a:gd name="connsiteX11" fmla="*/ 832866 w 1015169"/>
                            <a:gd name="connsiteY11" fmla="*/ 913393 h 975888"/>
                            <a:gd name="connsiteX12" fmla="*/ 888783 w 1015169"/>
                            <a:gd name="connsiteY12" fmla="*/ 900236 h 975888"/>
                            <a:gd name="connsiteX13" fmla="*/ 776950 w 1015169"/>
                            <a:gd name="connsiteY13" fmla="*/ 880501 h 975888"/>
                            <a:gd name="connsiteX14" fmla="*/ 1015169 w 1015169"/>
                            <a:gd name="connsiteY14" fmla="*/ 0 h 975888"/>
                            <a:gd name="connsiteX0" fmla="*/ 803368 w 1015169"/>
                            <a:gd name="connsiteY0" fmla="*/ 54377 h 975888"/>
                            <a:gd name="connsiteX1" fmla="*/ 798685 w 1015169"/>
                            <a:gd name="connsiteY1" fmla="*/ 50130 h 975888"/>
                            <a:gd name="connsiteX2" fmla="*/ 404167 w 1015169"/>
                            <a:gd name="connsiteY2" fmla="*/ 143274 h 975888"/>
                            <a:gd name="connsiteX3" fmla="*/ 163608 w 1015169"/>
                            <a:gd name="connsiteY3" fmla="*/ 212993 h 975888"/>
                            <a:gd name="connsiteX4" fmla="*/ 53316 w 1015169"/>
                            <a:gd name="connsiteY4" fmla="*/ 295201 h 975888"/>
                            <a:gd name="connsiteX5" fmla="*/ 0 w 1015169"/>
                            <a:gd name="connsiteY5" fmla="*/ 371834 h 975888"/>
                            <a:gd name="connsiteX6" fmla="*/ 36878 w 1015169"/>
                            <a:gd name="connsiteY6" fmla="*/ 640388 h 975888"/>
                            <a:gd name="connsiteX7" fmla="*/ 204628 w 1015169"/>
                            <a:gd name="connsiteY7" fmla="*/ 650256 h 975888"/>
                            <a:gd name="connsiteX8" fmla="*/ 198049 w 1015169"/>
                            <a:gd name="connsiteY8" fmla="*/ 771957 h 975888"/>
                            <a:gd name="connsiteX9" fmla="*/ 556573 w 1015169"/>
                            <a:gd name="connsiteY9" fmla="*/ 837741 h 975888"/>
                            <a:gd name="connsiteX10" fmla="*/ 533548 w 1015169"/>
                            <a:gd name="connsiteY10" fmla="*/ 906814 h 975888"/>
                            <a:gd name="connsiteX11" fmla="*/ 790107 w 1015169"/>
                            <a:gd name="connsiteY11" fmla="*/ 975888 h 975888"/>
                            <a:gd name="connsiteX12" fmla="*/ 832866 w 1015169"/>
                            <a:gd name="connsiteY12" fmla="*/ 913393 h 975888"/>
                            <a:gd name="connsiteX13" fmla="*/ 888783 w 1015169"/>
                            <a:gd name="connsiteY13" fmla="*/ 900236 h 975888"/>
                            <a:gd name="connsiteX14" fmla="*/ 776950 w 1015169"/>
                            <a:gd name="connsiteY14" fmla="*/ 880501 h 975888"/>
                            <a:gd name="connsiteX15" fmla="*/ 1015169 w 1015169"/>
                            <a:gd name="connsiteY15" fmla="*/ 0 h 975888"/>
                            <a:gd name="connsiteX0" fmla="*/ 803368 w 1015169"/>
                            <a:gd name="connsiteY0" fmla="*/ 54377 h 975888"/>
                            <a:gd name="connsiteX1" fmla="*/ 762955 w 1015169"/>
                            <a:gd name="connsiteY1" fmla="*/ 0 h 975888"/>
                            <a:gd name="connsiteX2" fmla="*/ 404167 w 1015169"/>
                            <a:gd name="connsiteY2" fmla="*/ 143274 h 975888"/>
                            <a:gd name="connsiteX3" fmla="*/ 163608 w 1015169"/>
                            <a:gd name="connsiteY3" fmla="*/ 212993 h 975888"/>
                            <a:gd name="connsiteX4" fmla="*/ 53316 w 1015169"/>
                            <a:gd name="connsiteY4" fmla="*/ 295201 h 975888"/>
                            <a:gd name="connsiteX5" fmla="*/ 0 w 1015169"/>
                            <a:gd name="connsiteY5" fmla="*/ 371834 h 975888"/>
                            <a:gd name="connsiteX6" fmla="*/ 36878 w 1015169"/>
                            <a:gd name="connsiteY6" fmla="*/ 640388 h 975888"/>
                            <a:gd name="connsiteX7" fmla="*/ 204628 w 1015169"/>
                            <a:gd name="connsiteY7" fmla="*/ 650256 h 975888"/>
                            <a:gd name="connsiteX8" fmla="*/ 198049 w 1015169"/>
                            <a:gd name="connsiteY8" fmla="*/ 771957 h 975888"/>
                            <a:gd name="connsiteX9" fmla="*/ 556573 w 1015169"/>
                            <a:gd name="connsiteY9" fmla="*/ 837741 h 975888"/>
                            <a:gd name="connsiteX10" fmla="*/ 533548 w 1015169"/>
                            <a:gd name="connsiteY10" fmla="*/ 906814 h 975888"/>
                            <a:gd name="connsiteX11" fmla="*/ 790107 w 1015169"/>
                            <a:gd name="connsiteY11" fmla="*/ 975888 h 975888"/>
                            <a:gd name="connsiteX12" fmla="*/ 832866 w 1015169"/>
                            <a:gd name="connsiteY12" fmla="*/ 913393 h 975888"/>
                            <a:gd name="connsiteX13" fmla="*/ 888783 w 1015169"/>
                            <a:gd name="connsiteY13" fmla="*/ 900236 h 975888"/>
                            <a:gd name="connsiteX14" fmla="*/ 776950 w 1015169"/>
                            <a:gd name="connsiteY14" fmla="*/ 880501 h 975888"/>
                            <a:gd name="connsiteX15" fmla="*/ 1015169 w 1015169"/>
                            <a:gd name="connsiteY15" fmla="*/ 0 h 975888"/>
                            <a:gd name="connsiteX0" fmla="*/ 1010094 w 1015169"/>
                            <a:gd name="connsiteY0" fmla="*/ 0 h 975888"/>
                            <a:gd name="connsiteX1" fmla="*/ 762955 w 1015169"/>
                            <a:gd name="connsiteY1" fmla="*/ 0 h 975888"/>
                            <a:gd name="connsiteX2" fmla="*/ 404167 w 1015169"/>
                            <a:gd name="connsiteY2" fmla="*/ 143274 h 975888"/>
                            <a:gd name="connsiteX3" fmla="*/ 163608 w 1015169"/>
                            <a:gd name="connsiteY3" fmla="*/ 212993 h 975888"/>
                            <a:gd name="connsiteX4" fmla="*/ 53316 w 1015169"/>
                            <a:gd name="connsiteY4" fmla="*/ 295201 h 975888"/>
                            <a:gd name="connsiteX5" fmla="*/ 0 w 1015169"/>
                            <a:gd name="connsiteY5" fmla="*/ 371834 h 975888"/>
                            <a:gd name="connsiteX6" fmla="*/ 36878 w 1015169"/>
                            <a:gd name="connsiteY6" fmla="*/ 640388 h 975888"/>
                            <a:gd name="connsiteX7" fmla="*/ 204628 w 1015169"/>
                            <a:gd name="connsiteY7" fmla="*/ 650256 h 975888"/>
                            <a:gd name="connsiteX8" fmla="*/ 198049 w 1015169"/>
                            <a:gd name="connsiteY8" fmla="*/ 771957 h 975888"/>
                            <a:gd name="connsiteX9" fmla="*/ 556573 w 1015169"/>
                            <a:gd name="connsiteY9" fmla="*/ 837741 h 975888"/>
                            <a:gd name="connsiteX10" fmla="*/ 533548 w 1015169"/>
                            <a:gd name="connsiteY10" fmla="*/ 906814 h 975888"/>
                            <a:gd name="connsiteX11" fmla="*/ 790107 w 1015169"/>
                            <a:gd name="connsiteY11" fmla="*/ 975888 h 975888"/>
                            <a:gd name="connsiteX12" fmla="*/ 832866 w 1015169"/>
                            <a:gd name="connsiteY12" fmla="*/ 913393 h 975888"/>
                            <a:gd name="connsiteX13" fmla="*/ 888783 w 1015169"/>
                            <a:gd name="connsiteY13" fmla="*/ 900236 h 975888"/>
                            <a:gd name="connsiteX14" fmla="*/ 776950 w 1015169"/>
                            <a:gd name="connsiteY14" fmla="*/ 880501 h 975888"/>
                            <a:gd name="connsiteX15" fmla="*/ 1015169 w 1015169"/>
                            <a:gd name="connsiteY15" fmla="*/ 0 h 975888"/>
                            <a:gd name="connsiteX0" fmla="*/ 1010094 w 1015169"/>
                            <a:gd name="connsiteY0" fmla="*/ 0 h 975888"/>
                            <a:gd name="connsiteX1" fmla="*/ 801238 w 1015169"/>
                            <a:gd name="connsiteY1" fmla="*/ 47631 h 975888"/>
                            <a:gd name="connsiteX2" fmla="*/ 404167 w 1015169"/>
                            <a:gd name="connsiteY2" fmla="*/ 143274 h 975888"/>
                            <a:gd name="connsiteX3" fmla="*/ 163608 w 1015169"/>
                            <a:gd name="connsiteY3" fmla="*/ 212993 h 975888"/>
                            <a:gd name="connsiteX4" fmla="*/ 53316 w 1015169"/>
                            <a:gd name="connsiteY4" fmla="*/ 295201 h 975888"/>
                            <a:gd name="connsiteX5" fmla="*/ 0 w 1015169"/>
                            <a:gd name="connsiteY5" fmla="*/ 371834 h 975888"/>
                            <a:gd name="connsiteX6" fmla="*/ 36878 w 1015169"/>
                            <a:gd name="connsiteY6" fmla="*/ 640388 h 975888"/>
                            <a:gd name="connsiteX7" fmla="*/ 204628 w 1015169"/>
                            <a:gd name="connsiteY7" fmla="*/ 650256 h 975888"/>
                            <a:gd name="connsiteX8" fmla="*/ 198049 w 1015169"/>
                            <a:gd name="connsiteY8" fmla="*/ 771957 h 975888"/>
                            <a:gd name="connsiteX9" fmla="*/ 556573 w 1015169"/>
                            <a:gd name="connsiteY9" fmla="*/ 837741 h 975888"/>
                            <a:gd name="connsiteX10" fmla="*/ 533548 w 1015169"/>
                            <a:gd name="connsiteY10" fmla="*/ 906814 h 975888"/>
                            <a:gd name="connsiteX11" fmla="*/ 790107 w 1015169"/>
                            <a:gd name="connsiteY11" fmla="*/ 975888 h 975888"/>
                            <a:gd name="connsiteX12" fmla="*/ 832866 w 1015169"/>
                            <a:gd name="connsiteY12" fmla="*/ 913393 h 975888"/>
                            <a:gd name="connsiteX13" fmla="*/ 888783 w 1015169"/>
                            <a:gd name="connsiteY13" fmla="*/ 900236 h 975888"/>
                            <a:gd name="connsiteX14" fmla="*/ 776950 w 1015169"/>
                            <a:gd name="connsiteY14" fmla="*/ 880501 h 975888"/>
                            <a:gd name="connsiteX15" fmla="*/ 1015169 w 1015169"/>
                            <a:gd name="connsiteY15" fmla="*/ 0 h 975888"/>
                            <a:gd name="connsiteX0" fmla="*/ 1010094 w 1015169"/>
                            <a:gd name="connsiteY0" fmla="*/ 0 h 975888"/>
                            <a:gd name="connsiteX1" fmla="*/ 801238 w 1015169"/>
                            <a:gd name="connsiteY1" fmla="*/ 47631 h 975888"/>
                            <a:gd name="connsiteX2" fmla="*/ 404167 w 1015169"/>
                            <a:gd name="connsiteY2" fmla="*/ 143274 h 975888"/>
                            <a:gd name="connsiteX3" fmla="*/ 163608 w 1015169"/>
                            <a:gd name="connsiteY3" fmla="*/ 212993 h 975888"/>
                            <a:gd name="connsiteX4" fmla="*/ 53316 w 1015169"/>
                            <a:gd name="connsiteY4" fmla="*/ 295201 h 975888"/>
                            <a:gd name="connsiteX5" fmla="*/ 0 w 1015169"/>
                            <a:gd name="connsiteY5" fmla="*/ 371834 h 975888"/>
                            <a:gd name="connsiteX6" fmla="*/ 36878 w 1015169"/>
                            <a:gd name="connsiteY6" fmla="*/ 640388 h 975888"/>
                            <a:gd name="connsiteX7" fmla="*/ 204628 w 1015169"/>
                            <a:gd name="connsiteY7" fmla="*/ 650256 h 975888"/>
                            <a:gd name="connsiteX8" fmla="*/ 198049 w 1015169"/>
                            <a:gd name="connsiteY8" fmla="*/ 771957 h 975888"/>
                            <a:gd name="connsiteX9" fmla="*/ 556573 w 1015169"/>
                            <a:gd name="connsiteY9" fmla="*/ 837741 h 975888"/>
                            <a:gd name="connsiteX10" fmla="*/ 533548 w 1015169"/>
                            <a:gd name="connsiteY10" fmla="*/ 906814 h 975888"/>
                            <a:gd name="connsiteX11" fmla="*/ 790107 w 1015169"/>
                            <a:gd name="connsiteY11" fmla="*/ 975888 h 975888"/>
                            <a:gd name="connsiteX12" fmla="*/ 832866 w 1015169"/>
                            <a:gd name="connsiteY12" fmla="*/ 913393 h 975888"/>
                            <a:gd name="connsiteX13" fmla="*/ 888783 w 1015169"/>
                            <a:gd name="connsiteY13" fmla="*/ 900236 h 975888"/>
                            <a:gd name="connsiteX14" fmla="*/ 776950 w 1015169"/>
                            <a:gd name="connsiteY14" fmla="*/ 880501 h 975888"/>
                            <a:gd name="connsiteX15" fmla="*/ 1015169 w 1015169"/>
                            <a:gd name="connsiteY15" fmla="*/ 0 h 975888"/>
                            <a:gd name="connsiteX0" fmla="*/ 1010094 w 1015169"/>
                            <a:gd name="connsiteY0" fmla="*/ 0 h 975888"/>
                            <a:gd name="connsiteX1" fmla="*/ 801238 w 1015169"/>
                            <a:gd name="connsiteY1" fmla="*/ 47631 h 975888"/>
                            <a:gd name="connsiteX2" fmla="*/ 404167 w 1015169"/>
                            <a:gd name="connsiteY2" fmla="*/ 143274 h 975888"/>
                            <a:gd name="connsiteX3" fmla="*/ 163608 w 1015169"/>
                            <a:gd name="connsiteY3" fmla="*/ 212993 h 975888"/>
                            <a:gd name="connsiteX4" fmla="*/ 53316 w 1015169"/>
                            <a:gd name="connsiteY4" fmla="*/ 295201 h 975888"/>
                            <a:gd name="connsiteX5" fmla="*/ 0 w 1015169"/>
                            <a:gd name="connsiteY5" fmla="*/ 371834 h 975888"/>
                            <a:gd name="connsiteX6" fmla="*/ 36878 w 1015169"/>
                            <a:gd name="connsiteY6" fmla="*/ 640388 h 975888"/>
                            <a:gd name="connsiteX7" fmla="*/ 204628 w 1015169"/>
                            <a:gd name="connsiteY7" fmla="*/ 650256 h 975888"/>
                            <a:gd name="connsiteX8" fmla="*/ 198049 w 1015169"/>
                            <a:gd name="connsiteY8" fmla="*/ 771957 h 975888"/>
                            <a:gd name="connsiteX9" fmla="*/ 556573 w 1015169"/>
                            <a:gd name="connsiteY9" fmla="*/ 837741 h 975888"/>
                            <a:gd name="connsiteX10" fmla="*/ 533548 w 1015169"/>
                            <a:gd name="connsiteY10" fmla="*/ 906814 h 975888"/>
                            <a:gd name="connsiteX11" fmla="*/ 790107 w 1015169"/>
                            <a:gd name="connsiteY11" fmla="*/ 975888 h 975888"/>
                            <a:gd name="connsiteX12" fmla="*/ 832866 w 1015169"/>
                            <a:gd name="connsiteY12" fmla="*/ 913393 h 975888"/>
                            <a:gd name="connsiteX13" fmla="*/ 888783 w 1015169"/>
                            <a:gd name="connsiteY13" fmla="*/ 900236 h 975888"/>
                            <a:gd name="connsiteX14" fmla="*/ 776950 w 1015169"/>
                            <a:gd name="connsiteY14" fmla="*/ 880501 h 975888"/>
                            <a:gd name="connsiteX15" fmla="*/ 1015169 w 1015169"/>
                            <a:gd name="connsiteY15" fmla="*/ 0 h 975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015169" h="975888">
                              <a:moveTo>
                                <a:pt x="1010094" y="0"/>
                              </a:moveTo>
                              <a:lnTo>
                                <a:pt x="801238" y="47631"/>
                              </a:lnTo>
                              <a:cubicBezTo>
                                <a:pt x="663777" y="69485"/>
                                <a:pt x="536524" y="111393"/>
                                <a:pt x="404167" y="143274"/>
                              </a:cubicBezTo>
                              <a:cubicBezTo>
                                <a:pt x="321429" y="156486"/>
                                <a:pt x="243794" y="189753"/>
                                <a:pt x="163608" y="212993"/>
                              </a:cubicBezTo>
                              <a:lnTo>
                                <a:pt x="53316" y="295201"/>
                              </a:lnTo>
                              <a:lnTo>
                                <a:pt x="0" y="371834"/>
                              </a:lnTo>
                              <a:lnTo>
                                <a:pt x="36878" y="640388"/>
                              </a:lnTo>
                              <a:lnTo>
                                <a:pt x="204628" y="650256"/>
                              </a:lnTo>
                              <a:lnTo>
                                <a:pt x="198049" y="771957"/>
                              </a:lnTo>
                              <a:lnTo>
                                <a:pt x="556573" y="837741"/>
                              </a:lnTo>
                              <a:lnTo>
                                <a:pt x="533548" y="906814"/>
                              </a:lnTo>
                              <a:lnTo>
                                <a:pt x="790107" y="975888"/>
                              </a:lnTo>
                              <a:lnTo>
                                <a:pt x="832866" y="913393"/>
                              </a:lnTo>
                              <a:lnTo>
                                <a:pt x="888783" y="900236"/>
                              </a:lnTo>
                              <a:lnTo>
                                <a:pt x="776950" y="880501"/>
                              </a:lnTo>
                              <a:cubicBezTo>
                                <a:pt x="883301" y="570219"/>
                                <a:pt x="908818" y="310282"/>
                                <a:pt x="1015169" y="0"/>
                              </a:cubicBezTo>
                            </a:path>
                          </a:pathLst>
                        </a:custGeom>
                        <a:solidFill>
                          <a:schemeClr val="accent1">
                            <a:alpha val="30000"/>
                          </a:schemeClr>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0FF6D" id="Forme libre 18464" o:spid="_x0000_s1026" style="position:absolute;margin-left:96.25pt;margin-top:66.45pt;width:175.7pt;height:17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5169,97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" path="m1010094,l801238,47631c663777,69485,536524,111393,404167,143274v-82738,13212,-160373,46479,-240559,69719l53316,295201,,371834,36878,640388r167750,9868l198049,771957r358524,65784l533548,906814r256559,69074l832866,913393r55917,-13157l776950,880501c883301,570219,908818,310282,1015169,e" fillcolor="#5b9bd5 [3204]" strokecolor="#1f4d78 [1604]" strokeweight="1pt">
                <v:fill opacity="19789f"/>
                <v:stroke joinstyle="miter"/>
                <v:path arrowok="t" o:connecttype="custom" o:connectlocs="2220235,0;1761159,106585;888378,320607;359618,476619;117191,660577;0,832061;81060,1433010;449782,1455091;435321,1727424;1223374,1874631;1172764,2029197;1736693,2183765;1830679,2043919;1953588,2014477;1707773,1970316;2231390,0" o:connectangles="0,0,0,0,0,0,0,0,0,0,0,0,0,0,0,0"/>
              </v:shape>
            </w:pict>
          </mc:Fallback>
        </mc:AlternateContent>
      </w:r>
      <w:r w:rsidR="008D488B" w:rsidRPr="00D2743A">
        <w:rPr>
          <w:noProof/>
        </w:rPr>
        <mc:AlternateContent>
          <mc:Choice Requires="wps">
            <w:drawing>
              <wp:anchor distT="0" distB="0" distL="114300" distR="114300" simplePos="0" relativeHeight="251707392" behindDoc="0" locked="0" layoutInCell="1" allowOverlap="1" wp14:anchorId="4641EBA1" wp14:editId="31D5AD25">
                <wp:simplePos x="0" y="0"/>
                <wp:positionH relativeFrom="column">
                  <wp:posOffset>2545715</wp:posOffset>
                </wp:positionH>
                <wp:positionV relativeFrom="paragraph">
                  <wp:posOffset>3178175</wp:posOffset>
                </wp:positionV>
                <wp:extent cx="210820" cy="275590"/>
                <wp:effectExtent l="0" t="38100" r="55880" b="29210"/>
                <wp:wrapNone/>
                <wp:docPr id="336" name="Connecteur droit avec flèche 336"/>
                <wp:cNvGraphicFramePr/>
                <a:graphic xmlns:a="http://schemas.openxmlformats.org/drawingml/2006/main">
                  <a:graphicData uri="http://schemas.microsoft.com/office/word/2010/wordprocessingShape">
                    <wps:wsp>
                      <wps:cNvCnPr/>
                      <wps:spPr>
                        <a:xfrm flipV="1">
                          <a:off x="0" y="0"/>
                          <a:ext cx="210820" cy="275590"/>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294298" id="Connecteur droit avec flèche 336" o:spid="_x0000_s1026" type="#_x0000_t32" style="position:absolute;margin-left:200.45pt;margin-top:250.25pt;width:16.6pt;height:21.7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" strokecolor="black [3200]" strokeweight="2pt">
                <v:stroke endarrow="block" joinstyle="miter"/>
              </v:shape>
            </w:pict>
          </mc:Fallback>
        </mc:AlternateContent>
      </w:r>
      <w:r w:rsidR="008D488B" w:rsidRPr="00D2743A">
        <w:rPr>
          <w:noProof/>
        </w:rPr>
        <mc:AlternateContent>
          <mc:Choice Requires="wps">
            <w:drawing>
              <wp:anchor distT="0" distB="0" distL="114300" distR="114300" simplePos="0" relativeHeight="251708416" behindDoc="0" locked="0" layoutInCell="1" allowOverlap="1" wp14:anchorId="20969E27" wp14:editId="28BE9137">
                <wp:simplePos x="0" y="0"/>
                <wp:positionH relativeFrom="column">
                  <wp:posOffset>4014470</wp:posOffset>
                </wp:positionH>
                <wp:positionV relativeFrom="paragraph">
                  <wp:posOffset>2283460</wp:posOffset>
                </wp:positionV>
                <wp:extent cx="322580" cy="192405"/>
                <wp:effectExtent l="38100" t="0" r="20320" b="55245"/>
                <wp:wrapNone/>
                <wp:docPr id="337" name="Connecteur droit avec flèche 337"/>
                <wp:cNvGraphicFramePr/>
                <a:graphic xmlns:a="http://schemas.openxmlformats.org/drawingml/2006/main">
                  <a:graphicData uri="http://schemas.microsoft.com/office/word/2010/wordprocessingShape">
                    <wps:wsp>
                      <wps:cNvCnPr/>
                      <wps:spPr>
                        <a:xfrm flipH="1">
                          <a:off x="0" y="0"/>
                          <a:ext cx="322580" cy="192405"/>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F538D5" id="Connecteur droit avec flèche 337" o:spid="_x0000_s1026" type="#_x0000_t32" style="position:absolute;margin-left:316.1pt;margin-top:179.8pt;width:25.4pt;height:15.1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" strokecolor="black [3200]" strokeweight="2pt">
                <v:stroke endarrow="block" joinstyle="miter"/>
              </v:shape>
            </w:pict>
          </mc:Fallback>
        </mc:AlternateContent>
      </w:r>
      <w:r w:rsidR="008D488B" w:rsidRPr="00D2743A">
        <w:rPr>
          <w:noProof/>
        </w:rPr>
        <mc:AlternateContent>
          <mc:Choice Requires="wps">
            <w:drawing>
              <wp:anchor distT="0" distB="0" distL="114300" distR="114300" simplePos="0" relativeHeight="251720704" behindDoc="0" locked="0" layoutInCell="1" allowOverlap="1" wp14:anchorId="5D9CCAE7" wp14:editId="2BBE91E3">
                <wp:simplePos x="0" y="0"/>
                <wp:positionH relativeFrom="column">
                  <wp:posOffset>2880360</wp:posOffset>
                </wp:positionH>
                <wp:positionV relativeFrom="paragraph">
                  <wp:posOffset>2821940</wp:posOffset>
                </wp:positionV>
                <wp:extent cx="271780" cy="48895"/>
                <wp:effectExtent l="38100" t="57150" r="13970" b="46355"/>
                <wp:wrapNone/>
                <wp:docPr id="9298" name="Connecteur droit avec flèche 9298"/>
                <wp:cNvGraphicFramePr/>
                <a:graphic xmlns:a="http://schemas.openxmlformats.org/drawingml/2006/main">
                  <a:graphicData uri="http://schemas.microsoft.com/office/word/2010/wordprocessingShape">
                    <wps:wsp>
                      <wps:cNvCnPr/>
                      <wps:spPr>
                        <a:xfrm flipH="1" flipV="1">
                          <a:off x="0" y="0"/>
                          <a:ext cx="271780" cy="48895"/>
                        </a:xfrm>
                        <a:prstGeom prst="straightConnector1">
                          <a:avLst/>
                        </a:prstGeom>
                        <a:ln w="254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7E0B93" id="Connecteur droit avec flèche 9298" o:spid="_x0000_s1026" type="#_x0000_t32" style="position:absolute;margin-left:226.8pt;margin-top:222.2pt;width:21.4pt;height:3.85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" strokecolor="black [3200]" strokeweight="2pt">
                <v:stroke endarrow="block" joinstyle="miter"/>
              </v:shape>
            </w:pict>
          </mc:Fallback>
        </mc:AlternateContent>
      </w:r>
      <w:r w:rsidR="008D488B" w:rsidRPr="00D2743A">
        <w:rPr>
          <w:noProof/>
        </w:rPr>
        <w:drawing>
          <wp:anchor distT="0" distB="0" distL="114300" distR="114300" simplePos="0" relativeHeight="251704320" behindDoc="0" locked="0" layoutInCell="1" allowOverlap="1" wp14:anchorId="02412076" wp14:editId="5666BA17">
            <wp:simplePos x="0" y="0"/>
            <wp:positionH relativeFrom="column">
              <wp:posOffset>24460</wp:posOffset>
            </wp:positionH>
            <wp:positionV relativeFrom="paragraph">
              <wp:posOffset>25298</wp:posOffset>
            </wp:positionV>
            <wp:extent cx="174482" cy="246491"/>
            <wp:effectExtent l="0" t="0" r="0" b="1270"/>
            <wp:wrapNone/>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 name="nord2.png"/>
                    <pic:cNvPicPr/>
                  </pic:nvPicPr>
                  <pic:blipFill>
                    <a:blip r:embed="rId17" cstate="email">
                      <a:extLst>
                        <a:ext uri="{28A0092B-C50C-407E-A947-70E740481C1C}">
                          <a14:useLocalDpi xmlns:a14="http://schemas.microsoft.com/office/drawing/2010/main"/>
                        </a:ext>
                      </a:extLst>
                    </a:blip>
                    <a:stretch>
                      <a:fillRect/>
                    </a:stretch>
                  </pic:blipFill>
                  <pic:spPr>
                    <a:xfrm>
                      <a:off x="0" y="0"/>
                      <a:ext cx="174482" cy="246491"/>
                    </a:xfrm>
                    <a:prstGeom prst="rect">
                      <a:avLst/>
                    </a:prstGeom>
                  </pic:spPr>
                </pic:pic>
              </a:graphicData>
            </a:graphic>
            <wp14:sizeRelH relativeFrom="page">
              <wp14:pctWidth>0</wp14:pctWidth>
            </wp14:sizeRelH>
            <wp14:sizeRelV relativeFrom="page">
              <wp14:pctHeight>0</wp14:pctHeight>
            </wp14:sizeRelV>
          </wp:anchor>
        </w:drawing>
      </w:r>
      <w:r w:rsidR="008D488B" w:rsidRPr="00D2743A">
        <w:rPr>
          <w:noProof/>
        </w:rPr>
        <w:drawing>
          <wp:inline distT="0" distB="0" distL="0" distR="0" wp14:anchorId="315C2C9D" wp14:editId="25D49746">
            <wp:extent cx="5763712" cy="4178687"/>
            <wp:effectExtent l="19050" t="19050" r="27940" b="12700"/>
            <wp:docPr id="9293" name="Image 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a14="http://schemas.microsoft.com/office/drawing/2010/main"/>
                        </a:ext>
                      </a:extLst>
                    </a:blip>
                    <a:srcRect t="3312"/>
                    <a:stretch/>
                  </pic:blipFill>
                  <pic:spPr bwMode="auto">
                    <a:xfrm>
                      <a:off x="0" y="0"/>
                      <a:ext cx="5784985" cy="41941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EF0733" w14:textId="77777777" w:rsidR="008D488B" w:rsidRPr="00D2743A" w:rsidRDefault="008D488B" w:rsidP="008D488B">
      <w:pPr>
        <w:jc w:val="center"/>
        <w:rPr>
          <w:i/>
          <w:sz w:val="16"/>
          <w:szCs w:val="16"/>
        </w:rPr>
      </w:pPr>
      <w:r w:rsidRPr="00D2743A">
        <w:rPr>
          <w:i/>
          <w:sz w:val="16"/>
          <w:szCs w:val="16"/>
        </w:rPr>
        <w:t>Source : Géoportail</w:t>
      </w:r>
    </w:p>
    <w:p w14:paraId="36F40C4A" w14:textId="30E0A2B2" w:rsidR="008D488B" w:rsidRPr="00D2743A" w:rsidRDefault="008D488B" w:rsidP="008D488B">
      <w:pPr>
        <w:pStyle w:val="Lgende"/>
      </w:pPr>
      <w:bookmarkStart w:id="49" w:name="_Ref426548324"/>
      <w:bookmarkStart w:id="50" w:name="_Toc432149472"/>
      <w:bookmarkStart w:id="51" w:name="_Toc469670254"/>
      <w:r w:rsidRPr="00D2743A">
        <w:t xml:space="preserve">Figure </w:t>
      </w:r>
      <w:fldSimple w:instr=" SEQ Figure \* ARABIC ">
        <w:r w:rsidR="005D052B" w:rsidRPr="00D2743A">
          <w:rPr>
            <w:noProof/>
          </w:rPr>
          <w:t>2</w:t>
        </w:r>
      </w:fldSimple>
      <w:bookmarkEnd w:id="49"/>
      <w:r w:rsidRPr="00D2743A">
        <w:t> : Accès au site</w:t>
      </w:r>
      <w:bookmarkEnd w:id="50"/>
      <w:bookmarkEnd w:id="51"/>
    </w:p>
    <w:p w14:paraId="2228B0C8" w14:textId="77777777" w:rsidR="008D488B" w:rsidRPr="00D2743A" w:rsidRDefault="008D488B" w:rsidP="008D488B">
      <w:r w:rsidRPr="00D2743A">
        <w:rPr>
          <w:noProof/>
        </w:rPr>
        <mc:AlternateContent>
          <mc:Choice Requires="wps">
            <w:drawing>
              <wp:anchor distT="45720" distB="45720" distL="114300" distR="114300" simplePos="0" relativeHeight="251713536" behindDoc="0" locked="0" layoutInCell="1" allowOverlap="1" wp14:anchorId="77996C05" wp14:editId="53D1E564">
                <wp:simplePos x="0" y="0"/>
                <wp:positionH relativeFrom="column">
                  <wp:posOffset>242748</wp:posOffset>
                </wp:positionH>
                <wp:positionV relativeFrom="paragraph">
                  <wp:posOffset>19024</wp:posOffset>
                </wp:positionV>
                <wp:extent cx="219075" cy="1404620"/>
                <wp:effectExtent l="0" t="0" r="0" b="5715"/>
                <wp:wrapNone/>
                <wp:docPr id="2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404620"/>
                        </a:xfrm>
                        <a:prstGeom prst="rect">
                          <a:avLst/>
                        </a:prstGeom>
                        <a:noFill/>
                        <a:ln w="9525">
                          <a:noFill/>
                          <a:miter lim="800000"/>
                          <a:headEnd/>
                          <a:tailEnd/>
                        </a:ln>
                      </wps:spPr>
                      <wps:txbx>
                        <w:txbxContent>
                          <w:p w14:paraId="73EB3A4E" w14:textId="77777777" w:rsidR="00CB27CA" w:rsidRPr="00397F27" w:rsidRDefault="00CB27CA" w:rsidP="008D488B">
                            <w:pPr>
                              <w:rPr>
                                <w:b/>
                                <w:sz w:val="22"/>
                                <w:szCs w:val="22"/>
                              </w:rPr>
                            </w:pPr>
                            <w:r w:rsidRPr="00397F27">
                              <w:rPr>
                                <w:b/>
                                <w:sz w:val="22"/>
                                <w:szCs w:val="22"/>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996C05" id="_x0000_s1033" type="#_x0000_t202" style="position:absolute;left:0;text-align:left;margin-left:19.1pt;margin-top:1.5pt;width:17.2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" filled="f" stroked="f">
                <v:textbox style="mso-fit-shape-to-text:t">
                  <w:txbxContent>
                    <w:p w14:paraId="73EB3A4E" w14:textId="77777777" w:rsidR="00CB27CA" w:rsidRPr="00397F27" w:rsidRDefault="00CB27CA" w:rsidP="008D488B">
                      <w:pPr>
                        <w:rPr>
                          <w:b/>
                          <w:sz w:val="22"/>
                          <w:szCs w:val="22"/>
                        </w:rPr>
                      </w:pPr>
                      <w:r w:rsidRPr="00397F27">
                        <w:rPr>
                          <w:b/>
                          <w:sz w:val="22"/>
                          <w:szCs w:val="22"/>
                        </w:rPr>
                        <w:t>1</w:t>
                      </w:r>
                    </w:p>
                  </w:txbxContent>
                </v:textbox>
              </v:shape>
            </w:pict>
          </mc:Fallback>
        </mc:AlternateContent>
      </w:r>
      <w:r w:rsidRPr="00D2743A">
        <w:rPr>
          <w:rFonts w:cs="Tahoma"/>
          <w:noProof/>
        </w:rPr>
        <mc:AlternateContent>
          <mc:Choice Requires="wpg">
            <w:drawing>
              <wp:anchor distT="0" distB="0" distL="114300" distR="114300" simplePos="0" relativeHeight="251714560" behindDoc="0" locked="0" layoutInCell="1" allowOverlap="1" wp14:anchorId="365A049F" wp14:editId="367012B1">
                <wp:simplePos x="0" y="0"/>
                <wp:positionH relativeFrom="column">
                  <wp:posOffset>119253</wp:posOffset>
                </wp:positionH>
                <wp:positionV relativeFrom="paragraph">
                  <wp:posOffset>61107</wp:posOffset>
                </wp:positionV>
                <wp:extent cx="239844" cy="300912"/>
                <wp:effectExtent l="26670" t="49530" r="0" b="34925"/>
                <wp:wrapNone/>
                <wp:docPr id="338" name="Group 2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3786550">
                          <a:off x="0" y="0"/>
                          <a:ext cx="239844" cy="300912"/>
                          <a:chOff x="7760" y="5915"/>
                          <a:chExt cx="191" cy="267"/>
                        </a:xfrm>
                      </wpg:grpSpPr>
                      <wps:wsp>
                        <wps:cNvPr id="339" name="Freeform 2600"/>
                        <wps:cNvSpPr>
                          <a:spLocks noChangeAspect="1"/>
                        </wps:cNvSpPr>
                        <wps:spPr bwMode="auto">
                          <a:xfrm rot="-4218091">
                            <a:off x="7815" y="6047"/>
                            <a:ext cx="239" cy="32"/>
                          </a:xfrm>
                          <a:custGeom>
                            <a:avLst/>
                            <a:gdLst>
                              <a:gd name="T0" fmla="*/ 239 w 191"/>
                              <a:gd name="T1" fmla="*/ 0 h 26"/>
                              <a:gd name="T2" fmla="*/ 0 w 191"/>
                              <a:gd name="T3" fmla="*/ 32 h 26"/>
                              <a:gd name="T4" fmla="*/ 0 60000 65536"/>
                              <a:gd name="T5" fmla="*/ 0 60000 65536"/>
                            </a:gdLst>
                            <a:ahLst/>
                            <a:cxnLst>
                              <a:cxn ang="T4">
                                <a:pos x="T0" y="T1"/>
                              </a:cxn>
                              <a:cxn ang="T5">
                                <a:pos x="T2" y="T3"/>
                              </a:cxn>
                            </a:cxnLst>
                            <a:rect l="0" t="0" r="r" b="b"/>
                            <a:pathLst>
                              <a:path w="191" h="26">
                                <a:moveTo>
                                  <a:pt x="191" y="0"/>
                                </a:moveTo>
                                <a:cubicBezTo>
                                  <a:pt x="159" y="4"/>
                                  <a:pt x="40" y="21"/>
                                  <a:pt x="0" y="26"/>
                                </a:cubicBezTo>
                              </a:path>
                            </a:pathLst>
                          </a:custGeom>
                          <a:ln w="25400">
                            <a:solidFill>
                              <a:schemeClr val="tx1"/>
                            </a:solidFill>
                            <a:headEnd/>
                            <a:tailEnd/>
                          </a:ln>
                          <a:extLst/>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wps:wsp>
                        <wps:cNvPr id="340" name="Freeform 2601"/>
                        <wps:cNvSpPr>
                          <a:spLocks noChangeAspect="1"/>
                        </wps:cNvSpPr>
                        <wps:spPr bwMode="auto">
                          <a:xfrm rot="-4218091">
                            <a:off x="7778" y="5897"/>
                            <a:ext cx="148" cy="184"/>
                          </a:xfrm>
                          <a:custGeom>
                            <a:avLst/>
                            <a:gdLst>
                              <a:gd name="T0" fmla="*/ 148 w 116"/>
                              <a:gd name="T1" fmla="*/ 184 h 144"/>
                              <a:gd name="T2" fmla="*/ 0 w 116"/>
                              <a:gd name="T3" fmla="*/ 0 h 144"/>
                              <a:gd name="T4" fmla="*/ 0 60000 65536"/>
                              <a:gd name="T5" fmla="*/ 0 60000 65536"/>
                            </a:gdLst>
                            <a:ahLst/>
                            <a:cxnLst>
                              <a:cxn ang="T4">
                                <a:pos x="T0" y="T1"/>
                              </a:cxn>
                              <a:cxn ang="T5">
                                <a:pos x="T2" y="T3"/>
                              </a:cxn>
                            </a:cxnLst>
                            <a:rect l="0" t="0" r="r" b="b"/>
                            <a:pathLst>
                              <a:path w="116" h="144">
                                <a:moveTo>
                                  <a:pt x="116" y="144"/>
                                </a:moveTo>
                                <a:cubicBezTo>
                                  <a:pt x="97" y="120"/>
                                  <a:pt x="24" y="30"/>
                                  <a:pt x="0" y="0"/>
                                </a:cubicBezTo>
                              </a:path>
                            </a:pathLst>
                          </a:custGeom>
                          <a:noFill/>
                          <a:ln w="25400">
                            <a:solidFill>
                              <a:schemeClr val="tx1"/>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 name="Arc 2602"/>
                        <wps:cNvSpPr>
                          <a:spLocks noChangeAspect="1"/>
                        </wps:cNvSpPr>
                        <wps:spPr bwMode="auto">
                          <a:xfrm rot="-10714493">
                            <a:off x="7821" y="5995"/>
                            <a:ext cx="101" cy="101"/>
                          </a:xfrm>
                          <a:custGeom>
                            <a:avLst/>
                            <a:gdLst>
                              <a:gd name="T0" fmla="*/ 0 w 21600"/>
                              <a:gd name="T1" fmla="*/ 0 h 21600"/>
                              <a:gd name="T2" fmla="*/ 101 w 21600"/>
                              <a:gd name="T3" fmla="*/ 101 h 21600"/>
                              <a:gd name="T4" fmla="*/ 0 w 21600"/>
                              <a:gd name="T5" fmla="*/ 10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25400">
                            <a:solidFill>
                              <a:schemeClr val="tx1"/>
                            </a:solidFill>
                            <a:round/>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AC8369" id="Group 2599" o:spid="_x0000_s1026" style="position:absolute;margin-left:9.4pt;margin-top:4.8pt;width:18.9pt;height:23.7pt;rotation:-8534371fd;z-index:251714560;mso-width-relative:margin;mso-height-relative:margin" coordorigin="7760,5915" coordsize="19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">
                <v:shape id="Freeform 2600" o:spid="_x0000_s1027" style="position:absolute;left:7815;top:6047;width:239;height:32;rotation:-4607280fd;visibility:visible;mso-wrap-style:square;v-text-anchor:top" coordsize="19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Cb8QA&#10;AADcAAAADwAAAGRycy9kb3ducmV2LnhtbESPQWsCMRSE74X+h/AKvWnWilq3RpGC0CIUXO39sXlu&#10;gpuXdBN1/feNUOhxmJlvmMWqd624UBetZwWjYQGCuPbacqPgsN8MXkHEhKyx9UwKbhRhtXx8WGCp&#10;/ZV3dKlSIzKEY4kKTEqhlDLWhhzGoQ/E2Tv6zmHKsmuk7vCa4a6VL0UxlQ4t5wWDgd4N1afq7BSs&#10;f8zs+6sOIW0P9lR9joK9TSZKPT/16zcQifr0H/5rf2gF4/Ec7mfy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KAm/EAAAA3AAAAA8AAAAAAAAAAAAAAAAAmAIAAGRycy9k&#10;b3ducmV2LnhtbFBLBQYAAAAABAAEAPUAAACJAwAAAAA=&#10;" path="m191,c159,4,40,21,,26e" filled="f" strokecolor="black [3213]" strokeweight="2pt">
                  <v:stroke joinstyle="miter"/>
                  <v:path arrowok="t" o:connecttype="custom" o:connectlocs="299,0;0,39" o:connectangles="0,0"/>
                  <o:lock v:ext="edit" aspectratio="t"/>
                </v:shape>
                <v:shape id="Freeform 2601" o:spid="_x0000_s1028" style="position:absolute;left:7778;top:5897;width:148;height:184;rotation:-4607280fd;visibility:visible;mso-wrap-style:square;v-text-anchor:top" coordsize="11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pYcAA&#10;AADcAAAADwAAAGRycy9kb3ducmV2LnhtbERPy4rCMBTdC/5DuII7TX2gQ8coogi6UPDBMMtLc22K&#10;zU1pota/NwvB5eG8Z4vGluJBtS8cKxj0ExDEmdMF5wou503vB4QPyBpLx6TgRR4W83Zrhql2Tz7S&#10;4xRyEUPYp6jAhFClUvrMkEXfdxVx5K6uthgirHOpa3zGcFvKYZJMpMWCY4PBilaGstvpbhV4s9md&#10;hzbfTxu3/rvu9q//g18p1e00y18QgZrwFX/cW61gNI7z45l4BO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wpYcAAAADcAAAADwAAAAAAAAAAAAAAAACYAgAAZHJzL2Rvd25y&#10;ZXYueG1sUEsFBgAAAAAEAAQA9QAAAIUDAAAAAA==&#10;" path="m116,144c97,120,24,30,,e" filled="f" fillcolor="#bbe0e3" strokecolor="black [3213]" strokeweight="2pt">
                  <v:path arrowok="t" o:connecttype="custom" o:connectlocs="189,235;0,0" o:connectangles="0,0"/>
                  <o:lock v:ext="edit" aspectratio="t"/>
                </v:shape>
                <v:shape id="Arc 2602" o:spid="_x0000_s1029" style="position:absolute;left:7821;top:5995;width:101;height:101;rotation:-11703084fd;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R8MUA&#10;AADcAAAADwAAAGRycy9kb3ducmV2LnhtbESPT2vCQBTE74LfYXlCb7qxLVajq4hQqMfGP+DtmX1m&#10;g9m3IbtN0n76bkHocZiZ3zCrTW8r0VLjS8cKppMEBHHudMmFguPhfTwH4QOyxsoxKfgmD5v1cLDC&#10;VLuOP6nNQiEihH2KCkwIdSqlzw1Z9BNXE0fv5hqLIcqmkLrBLsJtJZ+TZCYtlhwXDNa0M5Tfsy+r&#10;4HR+O2Y/u2ubLHqp99ztrTlclHoa9dsliEB9+A8/2h9awcvrF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1HwxQAAANwAAAAPAAAAAAAAAAAAAAAAAJgCAABkcnMv&#10;ZG93bnJldi54bWxQSwUGAAAAAAQABAD1AAAAigMAAAAA&#10;" path="m-1,nfc11929,,21600,9670,21600,21600em-1,nsc11929,,21600,9670,21600,21600l,21600,-1,xe" filled="f" fillcolor="#bbe0e3" strokecolor="black [3213]" strokeweight="2pt">
                  <v:path arrowok="t" o:extrusionok="f" o:connecttype="custom" o:connectlocs="0,0;0,0;0,0" o:connectangles="0,0,0"/>
                  <o:lock v:ext="edit" aspectratio="t"/>
                </v:shape>
              </v:group>
            </w:pict>
          </mc:Fallback>
        </mc:AlternateContent>
      </w:r>
      <w:r w:rsidRPr="00D2743A">
        <w:rPr>
          <w:noProof/>
        </w:rPr>
        <w:drawing>
          <wp:inline distT="0" distB="0" distL="0" distR="0" wp14:anchorId="0489DC5B" wp14:editId="1436476B">
            <wp:extent cx="5758762" cy="3410779"/>
            <wp:effectExtent l="19050" t="19050" r="13970" b="18415"/>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G_0274.JPG"/>
                    <pic:cNvPicPr/>
                  </pic:nvPicPr>
                  <pic:blipFill rotWithShape="1">
                    <a:blip r:embed="rId20" cstate="screen">
                      <a:extLst>
                        <a:ext uri="{28A0092B-C50C-407E-A947-70E740481C1C}">
                          <a14:useLocalDpi xmlns:a14="http://schemas.microsoft.com/office/drawing/2010/main"/>
                        </a:ext>
                      </a:extLst>
                    </a:blip>
                    <a:srcRect t="8376" b="6914"/>
                    <a:stretch/>
                  </pic:blipFill>
                  <pic:spPr bwMode="auto">
                    <a:xfrm>
                      <a:off x="0" y="0"/>
                      <a:ext cx="5760085" cy="341156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12B89C" w14:textId="77777777" w:rsidR="008D488B" w:rsidRPr="00D2743A" w:rsidRDefault="008D488B" w:rsidP="008D488B">
      <w:pPr>
        <w:jc w:val="center"/>
        <w:rPr>
          <w:i/>
          <w:sz w:val="16"/>
          <w:szCs w:val="16"/>
        </w:rPr>
      </w:pPr>
      <w:r w:rsidRPr="00D2743A">
        <w:rPr>
          <w:i/>
          <w:sz w:val="16"/>
          <w:szCs w:val="16"/>
        </w:rPr>
        <w:t>Source : EODD</w:t>
      </w:r>
    </w:p>
    <w:p w14:paraId="7F40E4E0" w14:textId="17DD04D3" w:rsidR="008D488B" w:rsidRPr="00D2743A" w:rsidRDefault="008D488B" w:rsidP="008D488B">
      <w:pPr>
        <w:pStyle w:val="Lgende"/>
      </w:pPr>
      <w:bookmarkStart w:id="52" w:name="_Toc432149473"/>
      <w:bookmarkStart w:id="53" w:name="_Toc469670255"/>
      <w:r w:rsidRPr="00D2743A">
        <w:t xml:space="preserve">Figure </w:t>
      </w:r>
      <w:fldSimple w:instr=" SEQ Figure \* ARABIC ">
        <w:r w:rsidR="005D052B" w:rsidRPr="00D2743A">
          <w:rPr>
            <w:noProof/>
          </w:rPr>
          <w:t>3</w:t>
        </w:r>
      </w:fldSimple>
      <w:r w:rsidRPr="00D2743A">
        <w:t xml:space="preserve"> : Vue de l’entrée du futur site et de l’actuelle carrière </w:t>
      </w:r>
      <w:bookmarkEnd w:id="52"/>
      <w:r w:rsidR="00C338CC" w:rsidRPr="00D2743A">
        <w:t>CBR</w:t>
      </w:r>
      <w:bookmarkEnd w:id="53"/>
    </w:p>
    <w:p w14:paraId="3CC5A536" w14:textId="77777777" w:rsidR="00ED125D" w:rsidRPr="00D2743A" w:rsidRDefault="00B878E5" w:rsidP="00BF1CE2">
      <w:pPr>
        <w:pStyle w:val="Titre2"/>
      </w:pPr>
      <w:bookmarkStart w:id="54" w:name="_Toc469670201"/>
      <w:r w:rsidRPr="00D2743A">
        <w:lastRenderedPageBreak/>
        <w:t>C</w:t>
      </w:r>
      <w:r w:rsidR="00BF1CE2" w:rsidRPr="00D2743A">
        <w:t>ontrôle des entrées</w:t>
      </w:r>
      <w:bookmarkEnd w:id="54"/>
    </w:p>
    <w:p w14:paraId="704503CD" w14:textId="77777777" w:rsidR="004F53B5" w:rsidRPr="00D2743A" w:rsidRDefault="004F53B5" w:rsidP="00D95F01"/>
    <w:p w14:paraId="6EBAE033" w14:textId="0ADB9BE3" w:rsidR="00DF1EE7" w:rsidRPr="00D2743A" w:rsidRDefault="00D95F01" w:rsidP="00DF1EE7">
      <w:r w:rsidRPr="00D2743A">
        <w:t xml:space="preserve">L’entrée sur le site </w:t>
      </w:r>
      <w:r w:rsidR="00DF1EE7" w:rsidRPr="00D2743A">
        <w:t>sera</w:t>
      </w:r>
      <w:r w:rsidRPr="00D2743A">
        <w:t xml:space="preserve"> strictement interdite à toute personne non autorisée</w:t>
      </w:r>
      <w:r w:rsidR="00DF1EE7" w:rsidRPr="00D2743A">
        <w:t>. Le site sera clôturé sur toute sa périphérie par un grillage et fermé par un portail en dehors des horaires d’ouverture.</w:t>
      </w:r>
    </w:p>
    <w:p w14:paraId="56521ECA" w14:textId="77777777" w:rsidR="00DF1EE7" w:rsidRPr="00D2743A" w:rsidRDefault="00DF1EE7" w:rsidP="00D95F01"/>
    <w:p w14:paraId="4BF503E7" w14:textId="65E58887" w:rsidR="00D95F01" w:rsidRPr="00D2743A" w:rsidRDefault="00D95F01" w:rsidP="00D95F01">
      <w:r w:rsidRPr="00D2743A">
        <w:t xml:space="preserve">La </w:t>
      </w:r>
      <w:r w:rsidR="00DF1EE7" w:rsidRPr="00D2743A">
        <w:t xml:space="preserve">clôture </w:t>
      </w:r>
      <w:r w:rsidRPr="00D2743A">
        <w:t>possède</w:t>
      </w:r>
      <w:r w:rsidR="00DF1EE7" w:rsidRPr="00D2743A">
        <w:t>ra</w:t>
      </w:r>
      <w:r w:rsidRPr="00D2743A">
        <w:t xml:space="preserve"> plusieurs fonctions</w:t>
      </w:r>
      <w:r w:rsidR="00DF1EE7" w:rsidRPr="00D2743A">
        <w:t>, notamment</w:t>
      </w:r>
      <w:r w:rsidRPr="00D2743A">
        <w:t xml:space="preserve"> :</w:t>
      </w:r>
    </w:p>
    <w:p w14:paraId="6CBEEFC4" w14:textId="77777777" w:rsidR="00D5270A" w:rsidRPr="00D2743A" w:rsidRDefault="00D5270A" w:rsidP="00D95F01">
      <w:pPr>
        <w:rPr>
          <w:sz w:val="4"/>
          <w:szCs w:val="4"/>
        </w:rPr>
      </w:pPr>
    </w:p>
    <w:p w14:paraId="53CB992D" w14:textId="77777777" w:rsidR="00D95F01" w:rsidRPr="00D2743A" w:rsidRDefault="00D95F01" w:rsidP="002A040F">
      <w:pPr>
        <w:numPr>
          <w:ilvl w:val="0"/>
          <w:numId w:val="5"/>
        </w:numPr>
        <w:tabs>
          <w:tab w:val="num" w:pos="284"/>
          <w:tab w:val="right" w:leader="dot" w:pos="9180"/>
        </w:tabs>
        <w:spacing w:before="0" w:after="120" w:line="240" w:lineRule="auto"/>
        <w:rPr>
          <w:rFonts w:cs="Arial"/>
        </w:rPr>
      </w:pPr>
      <w:r w:rsidRPr="00D2743A">
        <w:rPr>
          <w:rFonts w:cs="Arial"/>
        </w:rPr>
        <w:t>délimiter l’emprise de propriété du site ;</w:t>
      </w:r>
    </w:p>
    <w:p w14:paraId="4FD151A9" w14:textId="77777777" w:rsidR="00D95F01" w:rsidRPr="00D2743A" w:rsidRDefault="00D95F01" w:rsidP="002A040F">
      <w:pPr>
        <w:numPr>
          <w:ilvl w:val="0"/>
          <w:numId w:val="5"/>
        </w:numPr>
        <w:tabs>
          <w:tab w:val="num" w:pos="284"/>
          <w:tab w:val="right" w:leader="dot" w:pos="9180"/>
        </w:tabs>
        <w:spacing w:before="0" w:after="120" w:line="240" w:lineRule="auto"/>
        <w:rPr>
          <w:rFonts w:cs="Arial"/>
        </w:rPr>
      </w:pPr>
      <w:r w:rsidRPr="00D2743A">
        <w:rPr>
          <w:rFonts w:cs="Arial"/>
        </w:rPr>
        <w:t>interdire l’accès en dehors des heures d’activité du site ;</w:t>
      </w:r>
    </w:p>
    <w:p w14:paraId="00E5DD25" w14:textId="2C369331" w:rsidR="00D95F01" w:rsidRPr="00D2743A" w:rsidRDefault="00D95F01" w:rsidP="002A040F">
      <w:pPr>
        <w:numPr>
          <w:ilvl w:val="0"/>
          <w:numId w:val="5"/>
        </w:numPr>
        <w:tabs>
          <w:tab w:val="num" w:pos="284"/>
          <w:tab w:val="right" w:leader="dot" w:pos="9180"/>
        </w:tabs>
        <w:spacing w:before="0" w:after="120" w:line="240" w:lineRule="auto"/>
        <w:rPr>
          <w:rFonts w:cs="Arial"/>
        </w:rPr>
      </w:pPr>
      <w:r w:rsidRPr="00D2743A">
        <w:rPr>
          <w:rFonts w:cs="Arial"/>
        </w:rPr>
        <w:t>empêcher l’intrusion d’animaux.</w:t>
      </w:r>
    </w:p>
    <w:p w14:paraId="152BABB7" w14:textId="77777777" w:rsidR="00D95F01" w:rsidRPr="00D2743A" w:rsidRDefault="00D95F01" w:rsidP="00D95F01"/>
    <w:p w14:paraId="0D618200" w14:textId="3F8AB723" w:rsidR="00D95F01" w:rsidRPr="00D2743A" w:rsidRDefault="00D95F01" w:rsidP="00D95F01">
      <w:r w:rsidRPr="00D2743A">
        <w:t>Les personnes autor</w:t>
      </w:r>
      <w:r w:rsidR="000D5F40" w:rsidRPr="00D2743A">
        <w:t>isées à pénétrer sur le site s</w:t>
      </w:r>
      <w:r w:rsidRPr="00D2743A">
        <w:t>ont :</w:t>
      </w:r>
    </w:p>
    <w:p w14:paraId="42452B08" w14:textId="77777777" w:rsidR="00D95F01" w:rsidRPr="00D2743A" w:rsidRDefault="00D95F01" w:rsidP="00D95F01">
      <w:pPr>
        <w:rPr>
          <w:sz w:val="4"/>
          <w:szCs w:val="4"/>
        </w:rPr>
      </w:pPr>
    </w:p>
    <w:p w14:paraId="70C4FE42" w14:textId="6476A085" w:rsidR="00D95F01" w:rsidRPr="00D2743A" w:rsidRDefault="000D5F40" w:rsidP="002A040F">
      <w:pPr>
        <w:numPr>
          <w:ilvl w:val="0"/>
          <w:numId w:val="5"/>
        </w:numPr>
        <w:tabs>
          <w:tab w:val="num" w:pos="284"/>
          <w:tab w:val="right" w:leader="dot" w:pos="9180"/>
        </w:tabs>
        <w:spacing w:before="0" w:after="120" w:line="240" w:lineRule="auto"/>
        <w:rPr>
          <w:rFonts w:cs="Arial"/>
        </w:rPr>
      </w:pPr>
      <w:r w:rsidRPr="00D2743A">
        <w:rPr>
          <w:rFonts w:cs="Arial"/>
        </w:rPr>
        <w:t>l’e</w:t>
      </w:r>
      <w:r w:rsidR="00D95F01" w:rsidRPr="00D2743A">
        <w:rPr>
          <w:rFonts w:cs="Arial"/>
        </w:rPr>
        <w:t>xploitant</w:t>
      </w:r>
      <w:r w:rsidR="005E6A54" w:rsidRPr="00D2743A">
        <w:rPr>
          <w:rFonts w:cs="Arial"/>
        </w:rPr>
        <w:t> :</w:t>
      </w:r>
    </w:p>
    <w:p w14:paraId="6F3F909A" w14:textId="77777777" w:rsidR="00D95F01" w:rsidRPr="00D2743A" w:rsidRDefault="00D95F01" w:rsidP="002A040F">
      <w:pPr>
        <w:numPr>
          <w:ilvl w:val="1"/>
          <w:numId w:val="5"/>
        </w:numPr>
        <w:tabs>
          <w:tab w:val="right" w:leader="dot" w:pos="9180"/>
        </w:tabs>
        <w:spacing w:before="0" w:after="120" w:line="240" w:lineRule="auto"/>
        <w:rPr>
          <w:rFonts w:cs="Arial"/>
        </w:rPr>
      </w:pPr>
      <w:r w:rsidRPr="00D2743A">
        <w:rPr>
          <w:rFonts w:cs="Arial"/>
        </w:rPr>
        <w:t>encadrement et techniciens (y compris présence occasionnelle) ;</w:t>
      </w:r>
    </w:p>
    <w:p w14:paraId="695D091D" w14:textId="77777777" w:rsidR="00D95F01" w:rsidRPr="00D2743A" w:rsidRDefault="00D95F01" w:rsidP="002A040F">
      <w:pPr>
        <w:numPr>
          <w:ilvl w:val="1"/>
          <w:numId w:val="5"/>
        </w:numPr>
        <w:tabs>
          <w:tab w:val="right" w:leader="dot" w:pos="9180"/>
        </w:tabs>
        <w:spacing w:before="0" w:after="120" w:line="240" w:lineRule="auto"/>
        <w:rPr>
          <w:rFonts w:cs="Arial"/>
        </w:rPr>
      </w:pPr>
      <w:r w:rsidRPr="00D2743A">
        <w:rPr>
          <w:rFonts w:cs="Arial"/>
        </w:rPr>
        <w:t>préposés, responsable de site ;</w:t>
      </w:r>
    </w:p>
    <w:p w14:paraId="591B4A8E" w14:textId="5C35F9F3" w:rsidR="00D95F01" w:rsidRPr="00D2743A" w:rsidRDefault="00D95F01" w:rsidP="002A040F">
      <w:pPr>
        <w:numPr>
          <w:ilvl w:val="1"/>
          <w:numId w:val="5"/>
        </w:numPr>
        <w:tabs>
          <w:tab w:val="right" w:leader="dot" w:pos="9180"/>
        </w:tabs>
        <w:spacing w:before="0" w:after="120" w:line="240" w:lineRule="auto"/>
        <w:rPr>
          <w:rFonts w:cs="Arial"/>
        </w:rPr>
      </w:pPr>
      <w:r w:rsidRPr="00D2743A">
        <w:rPr>
          <w:rFonts w:cs="Arial"/>
        </w:rPr>
        <w:t>responsable sécurité</w:t>
      </w:r>
      <w:r w:rsidR="005E6A54" w:rsidRPr="00D2743A">
        <w:rPr>
          <w:rFonts w:cs="Arial"/>
        </w:rPr>
        <w:t> ;</w:t>
      </w:r>
    </w:p>
    <w:p w14:paraId="0A92F171" w14:textId="77777777" w:rsidR="00D95F01" w:rsidRPr="00D2743A" w:rsidRDefault="00D95F01" w:rsidP="00D95F01">
      <w:pPr>
        <w:rPr>
          <w:sz w:val="4"/>
          <w:szCs w:val="4"/>
        </w:rPr>
      </w:pPr>
    </w:p>
    <w:p w14:paraId="07080407" w14:textId="35F90514" w:rsidR="00D95F01" w:rsidRPr="00D2743A" w:rsidRDefault="000D5F40" w:rsidP="002A040F">
      <w:pPr>
        <w:numPr>
          <w:ilvl w:val="0"/>
          <w:numId w:val="5"/>
        </w:numPr>
        <w:tabs>
          <w:tab w:val="num" w:pos="284"/>
          <w:tab w:val="right" w:leader="dot" w:pos="9180"/>
        </w:tabs>
        <w:spacing w:before="0" w:after="120" w:line="240" w:lineRule="auto"/>
        <w:rPr>
          <w:rFonts w:cs="Arial"/>
        </w:rPr>
      </w:pPr>
      <w:r w:rsidRPr="00D2743A">
        <w:rPr>
          <w:rFonts w:cs="Arial"/>
        </w:rPr>
        <w:t xml:space="preserve">les </w:t>
      </w:r>
      <w:r w:rsidR="005E6A54" w:rsidRPr="00D2743A">
        <w:rPr>
          <w:rFonts w:cs="Arial"/>
        </w:rPr>
        <w:t>p</w:t>
      </w:r>
      <w:r w:rsidR="00D95F01" w:rsidRPr="00D2743A">
        <w:rPr>
          <w:rFonts w:cs="Arial"/>
        </w:rPr>
        <w:t>ersonnes extérieures autorisées</w:t>
      </w:r>
      <w:r w:rsidR="005E6A54" w:rsidRPr="00D2743A">
        <w:rPr>
          <w:rFonts w:cs="Arial"/>
        </w:rPr>
        <w:t> :</w:t>
      </w:r>
    </w:p>
    <w:p w14:paraId="672D0594" w14:textId="1EFF6504" w:rsidR="00D95F01" w:rsidRPr="00D2743A" w:rsidRDefault="00D95F01" w:rsidP="002A040F">
      <w:pPr>
        <w:numPr>
          <w:ilvl w:val="1"/>
          <w:numId w:val="5"/>
        </w:numPr>
        <w:tabs>
          <w:tab w:val="right" w:leader="dot" w:pos="9180"/>
        </w:tabs>
        <w:spacing w:before="0" w:after="120" w:line="240" w:lineRule="auto"/>
        <w:rPr>
          <w:rFonts w:cs="Arial"/>
        </w:rPr>
      </w:pPr>
      <w:r w:rsidRPr="00D2743A">
        <w:rPr>
          <w:rFonts w:cs="Arial"/>
        </w:rPr>
        <w:t>contrôleurs administratifs et autorités diverses (</w:t>
      </w:r>
      <w:r w:rsidR="004F53B5" w:rsidRPr="00D2743A">
        <w:rPr>
          <w:rFonts w:cs="Arial"/>
        </w:rPr>
        <w:t>DREAL</w:t>
      </w:r>
      <w:r w:rsidRPr="00D2743A">
        <w:rPr>
          <w:rFonts w:cs="Arial"/>
        </w:rPr>
        <w:t xml:space="preserve">, gendarmerie / police, douanes, inspecteur du travail, contrôleur </w:t>
      </w:r>
      <w:r w:rsidR="005E6A54" w:rsidRPr="00D2743A">
        <w:rPr>
          <w:rFonts w:cs="Arial"/>
        </w:rPr>
        <w:t>CARSAT</w:t>
      </w:r>
      <w:r w:rsidRPr="00D2743A">
        <w:rPr>
          <w:rFonts w:cs="Arial"/>
        </w:rPr>
        <w:t>) ;</w:t>
      </w:r>
    </w:p>
    <w:p w14:paraId="524CD8FA" w14:textId="4885B98A" w:rsidR="00D95F01" w:rsidRPr="00D2743A" w:rsidRDefault="00D95F01" w:rsidP="002A040F">
      <w:pPr>
        <w:numPr>
          <w:ilvl w:val="1"/>
          <w:numId w:val="5"/>
        </w:numPr>
        <w:tabs>
          <w:tab w:val="right" w:leader="dot" w:pos="9180"/>
        </w:tabs>
        <w:spacing w:before="0" w:after="120" w:line="240" w:lineRule="auto"/>
        <w:rPr>
          <w:rFonts w:cs="Arial"/>
        </w:rPr>
      </w:pPr>
      <w:r w:rsidRPr="00D2743A">
        <w:rPr>
          <w:rFonts w:cs="Arial"/>
        </w:rPr>
        <w:t>transporteurs ;</w:t>
      </w:r>
    </w:p>
    <w:p w14:paraId="4684778E" w14:textId="7A904FE7" w:rsidR="00D95F01" w:rsidRPr="00D2743A" w:rsidRDefault="00D95F01" w:rsidP="002A040F">
      <w:pPr>
        <w:numPr>
          <w:ilvl w:val="1"/>
          <w:numId w:val="5"/>
        </w:numPr>
        <w:tabs>
          <w:tab w:val="right" w:leader="dot" w:pos="9180"/>
        </w:tabs>
        <w:spacing w:before="0" w:after="120" w:line="240" w:lineRule="auto"/>
        <w:rPr>
          <w:rFonts w:cs="Arial"/>
        </w:rPr>
      </w:pPr>
      <w:r w:rsidRPr="00D2743A">
        <w:rPr>
          <w:rFonts w:cs="Arial"/>
        </w:rPr>
        <w:t>clients ;</w:t>
      </w:r>
    </w:p>
    <w:p w14:paraId="2866B0A4" w14:textId="4AC4A35D" w:rsidR="00D95F01" w:rsidRPr="00D2743A" w:rsidRDefault="00D95F01" w:rsidP="002A040F">
      <w:pPr>
        <w:numPr>
          <w:ilvl w:val="1"/>
          <w:numId w:val="5"/>
        </w:numPr>
        <w:tabs>
          <w:tab w:val="right" w:leader="dot" w:pos="9180"/>
        </w:tabs>
        <w:spacing w:before="0" w:after="120" w:line="240" w:lineRule="auto"/>
        <w:rPr>
          <w:rFonts w:cs="Arial"/>
        </w:rPr>
      </w:pPr>
      <w:r w:rsidRPr="00D2743A">
        <w:rPr>
          <w:rFonts w:cs="Arial"/>
        </w:rPr>
        <w:t>dépanneurs (leur visite doit être autorisée par le Responsable de site) ;</w:t>
      </w:r>
    </w:p>
    <w:p w14:paraId="0693442C" w14:textId="532A7B39" w:rsidR="00D95F01" w:rsidRPr="00D2743A" w:rsidRDefault="00D95F01" w:rsidP="002A040F">
      <w:pPr>
        <w:numPr>
          <w:ilvl w:val="1"/>
          <w:numId w:val="5"/>
        </w:numPr>
        <w:tabs>
          <w:tab w:val="right" w:leader="dot" w:pos="9180"/>
        </w:tabs>
        <w:spacing w:before="0" w:after="120" w:line="240" w:lineRule="auto"/>
        <w:rPr>
          <w:rFonts w:cs="Arial"/>
        </w:rPr>
      </w:pPr>
      <w:r w:rsidRPr="00D2743A">
        <w:rPr>
          <w:rFonts w:cs="Arial"/>
        </w:rPr>
        <w:t>sous-traitants (leur visite doit être autorisée par le Responsable de site</w:t>
      </w:r>
      <w:r w:rsidR="005E6A54" w:rsidRPr="00D2743A">
        <w:rPr>
          <w:rFonts w:cs="Arial"/>
        </w:rPr>
        <w:t>) ;</w:t>
      </w:r>
    </w:p>
    <w:p w14:paraId="70BC8539" w14:textId="77777777" w:rsidR="00D95F01" w:rsidRPr="00D2743A" w:rsidRDefault="00D95F01" w:rsidP="00D95F01">
      <w:pPr>
        <w:rPr>
          <w:sz w:val="4"/>
          <w:szCs w:val="4"/>
        </w:rPr>
      </w:pPr>
    </w:p>
    <w:p w14:paraId="5AAAEF20" w14:textId="2D44A649" w:rsidR="00D95F01" w:rsidRPr="00D2743A" w:rsidRDefault="000D5F40" w:rsidP="002A040F">
      <w:pPr>
        <w:pStyle w:val="Paragraphedeliste"/>
        <w:numPr>
          <w:ilvl w:val="0"/>
          <w:numId w:val="6"/>
        </w:numPr>
      </w:pPr>
      <w:r w:rsidRPr="00D2743A">
        <w:t xml:space="preserve">les </w:t>
      </w:r>
      <w:r w:rsidR="005E6A54" w:rsidRPr="00D2743A">
        <w:t>v</w:t>
      </w:r>
      <w:r w:rsidR="00D95F01" w:rsidRPr="00D2743A">
        <w:t>isiteurs occasionnels</w:t>
      </w:r>
      <w:r w:rsidR="005E6A54" w:rsidRPr="00D2743A">
        <w:t> :</w:t>
      </w:r>
    </w:p>
    <w:p w14:paraId="6AA47FBB" w14:textId="54F4E910" w:rsidR="00D95F01" w:rsidRPr="00D2743A" w:rsidRDefault="005E6A54" w:rsidP="002A040F">
      <w:pPr>
        <w:numPr>
          <w:ilvl w:val="1"/>
          <w:numId w:val="5"/>
        </w:numPr>
        <w:tabs>
          <w:tab w:val="right" w:leader="dot" w:pos="9180"/>
        </w:tabs>
        <w:spacing w:before="0" w:after="120" w:line="240" w:lineRule="auto"/>
        <w:rPr>
          <w:rFonts w:cs="Arial"/>
        </w:rPr>
      </w:pPr>
      <w:r w:rsidRPr="00D2743A">
        <w:rPr>
          <w:rFonts w:cs="Arial"/>
        </w:rPr>
        <w:t>l</w:t>
      </w:r>
      <w:r w:rsidR="00D95F01" w:rsidRPr="00D2743A">
        <w:rPr>
          <w:rFonts w:cs="Arial"/>
        </w:rPr>
        <w:t>a présence des visiteurs occasionnels doit être validée par le responsable du site ou une personne autorisée.</w:t>
      </w:r>
    </w:p>
    <w:p w14:paraId="1EEB13C4" w14:textId="77777777" w:rsidR="00D95F01" w:rsidRPr="00D2743A" w:rsidRDefault="00D95F01" w:rsidP="00D95F01"/>
    <w:p w14:paraId="44FEE836" w14:textId="04F7753F" w:rsidR="00D95F01" w:rsidRPr="00D2743A" w:rsidRDefault="00D95F01" w:rsidP="00D95F01">
      <w:r w:rsidRPr="00D2743A">
        <w:t xml:space="preserve">Toute personne arrivant sur site </w:t>
      </w:r>
      <w:r w:rsidR="00DF1EE7" w:rsidRPr="00D2743A">
        <w:t>devra</w:t>
      </w:r>
      <w:r w:rsidRPr="00D2743A">
        <w:t xml:space="preserve"> se présenter au nive</w:t>
      </w:r>
      <w:r w:rsidR="004F53B5" w:rsidRPr="00D2743A">
        <w:t>au de l’aire de vie</w:t>
      </w:r>
      <w:r w:rsidR="00781FA2" w:rsidRPr="00D2743A">
        <w:t>.</w:t>
      </w:r>
    </w:p>
    <w:p w14:paraId="00C42803" w14:textId="77777777" w:rsidR="00D95F01" w:rsidRPr="00D2743A" w:rsidRDefault="00D95F01" w:rsidP="00D95F01"/>
    <w:p w14:paraId="055FD92B" w14:textId="4E78EA8B" w:rsidR="00831336" w:rsidRPr="00D2743A" w:rsidRDefault="00B36905" w:rsidP="00BF1CE2">
      <w:pPr>
        <w:pStyle w:val="Titre1"/>
        <w:rPr>
          <w:caps w:val="0"/>
        </w:rPr>
      </w:pPr>
      <w:bookmarkStart w:id="55" w:name="_Toc469670202"/>
      <w:r w:rsidRPr="00D2743A">
        <w:rPr>
          <w:caps w:val="0"/>
        </w:rPr>
        <w:lastRenderedPageBreak/>
        <w:t>CONDITIONS D’HYGIÈNE</w:t>
      </w:r>
      <w:r w:rsidR="00941D9A" w:rsidRPr="00D2743A">
        <w:rPr>
          <w:caps w:val="0"/>
        </w:rPr>
        <w:t xml:space="preserve">, SÉCURITÉ </w:t>
      </w:r>
      <w:r w:rsidRPr="00D2743A">
        <w:rPr>
          <w:caps w:val="0"/>
        </w:rPr>
        <w:t>ET SANTÉ DU PERSONNEL</w:t>
      </w:r>
      <w:bookmarkEnd w:id="55"/>
    </w:p>
    <w:p w14:paraId="0FCAA925" w14:textId="77777777" w:rsidR="00941D9A" w:rsidRPr="00D2743A" w:rsidRDefault="00941D9A" w:rsidP="00941D9A"/>
    <w:p w14:paraId="491B0436" w14:textId="50E1ACBB" w:rsidR="00831336" w:rsidRPr="00D2743A" w:rsidRDefault="003D2C8D" w:rsidP="00831336">
      <w:pPr>
        <w:pStyle w:val="Titre2"/>
      </w:pPr>
      <w:bookmarkStart w:id="56" w:name="_Toc469670203"/>
      <w:r w:rsidRPr="00D2743A">
        <w:t>Aire de vie</w:t>
      </w:r>
      <w:bookmarkEnd w:id="56"/>
    </w:p>
    <w:p w14:paraId="06F6A13B" w14:textId="33C868EF" w:rsidR="0066003F" w:rsidRPr="00D2743A" w:rsidRDefault="0066003F" w:rsidP="0066003F">
      <w:r w:rsidRPr="00D2743A">
        <w:t>Les employés travaillant sur le site disposeront de locaux sociaux spécifiques, notamment :</w:t>
      </w:r>
    </w:p>
    <w:p w14:paraId="3E9410D4" w14:textId="77777777" w:rsidR="0066003F" w:rsidRPr="00D2743A" w:rsidRDefault="0066003F" w:rsidP="0066003F">
      <w:pPr>
        <w:rPr>
          <w:sz w:val="4"/>
          <w:szCs w:val="4"/>
        </w:rPr>
      </w:pPr>
    </w:p>
    <w:p w14:paraId="12800962" w14:textId="77777777" w:rsidR="00C338CC" w:rsidRPr="00D2743A" w:rsidRDefault="00C338CC" w:rsidP="00C338CC">
      <w:pPr>
        <w:numPr>
          <w:ilvl w:val="0"/>
          <w:numId w:val="5"/>
        </w:numPr>
        <w:tabs>
          <w:tab w:val="num" w:pos="284"/>
          <w:tab w:val="right" w:leader="dot" w:pos="9180"/>
        </w:tabs>
        <w:spacing w:before="0" w:after="120" w:line="240" w:lineRule="auto"/>
        <w:rPr>
          <w:rFonts w:cs="Arial"/>
        </w:rPr>
      </w:pPr>
      <w:r w:rsidRPr="00D2743A">
        <w:rPr>
          <w:rFonts w:cs="Arial"/>
        </w:rPr>
        <w:t>un espace d’accueil et de bureaux ;</w:t>
      </w:r>
    </w:p>
    <w:p w14:paraId="54F4AF45" w14:textId="77777777" w:rsidR="00C338CC" w:rsidRPr="00D2743A" w:rsidRDefault="00C338CC" w:rsidP="00C338CC">
      <w:pPr>
        <w:numPr>
          <w:ilvl w:val="0"/>
          <w:numId w:val="5"/>
        </w:numPr>
        <w:tabs>
          <w:tab w:val="num" w:pos="284"/>
          <w:tab w:val="right" w:leader="dot" w:pos="9180"/>
        </w:tabs>
        <w:spacing w:before="0" w:after="120" w:line="240" w:lineRule="auto"/>
        <w:rPr>
          <w:rFonts w:cs="Arial"/>
        </w:rPr>
      </w:pPr>
      <w:r w:rsidRPr="00D2743A">
        <w:rPr>
          <w:rFonts w:cs="Arial"/>
        </w:rPr>
        <w:t>un local vestiaire et sanitaire avec WC, lavabo et douche ;</w:t>
      </w:r>
    </w:p>
    <w:p w14:paraId="49F4CC86" w14:textId="77777777" w:rsidR="00C338CC" w:rsidRPr="00D2743A" w:rsidRDefault="00C338CC" w:rsidP="00C338CC">
      <w:pPr>
        <w:numPr>
          <w:ilvl w:val="0"/>
          <w:numId w:val="5"/>
        </w:numPr>
        <w:tabs>
          <w:tab w:val="num" w:pos="284"/>
          <w:tab w:val="right" w:leader="dot" w:pos="9180"/>
        </w:tabs>
        <w:spacing w:before="0" w:after="120" w:line="240" w:lineRule="auto"/>
        <w:rPr>
          <w:rFonts w:cs="Arial"/>
        </w:rPr>
      </w:pPr>
      <w:r w:rsidRPr="00D2743A">
        <w:rPr>
          <w:rFonts w:cs="Arial"/>
        </w:rPr>
        <w:t>un réfectoire ;</w:t>
      </w:r>
    </w:p>
    <w:p w14:paraId="4F56FE14" w14:textId="77777777" w:rsidR="00C338CC" w:rsidRPr="00D2743A" w:rsidRDefault="00C338CC" w:rsidP="00C338CC">
      <w:pPr>
        <w:numPr>
          <w:ilvl w:val="0"/>
          <w:numId w:val="5"/>
        </w:numPr>
        <w:tabs>
          <w:tab w:val="num" w:pos="284"/>
          <w:tab w:val="right" w:leader="dot" w:pos="9180"/>
        </w:tabs>
        <w:spacing w:before="0" w:after="120" w:line="240" w:lineRule="auto"/>
        <w:rPr>
          <w:rFonts w:cs="Arial"/>
        </w:rPr>
      </w:pPr>
      <w:r w:rsidRPr="00D2743A">
        <w:rPr>
          <w:rFonts w:cs="Arial"/>
        </w:rPr>
        <w:t>une salle de réunion.</w:t>
      </w:r>
    </w:p>
    <w:p w14:paraId="197B5C1A" w14:textId="77777777" w:rsidR="003D2C8D" w:rsidRPr="00D2743A" w:rsidRDefault="003D2C8D" w:rsidP="003D2C8D"/>
    <w:p w14:paraId="2C7D714C" w14:textId="77777777" w:rsidR="000158DE" w:rsidRPr="00D2743A" w:rsidRDefault="000158DE" w:rsidP="000158DE">
      <w:pPr>
        <w:pStyle w:val="Titre2"/>
      </w:pPr>
      <w:bookmarkStart w:id="57" w:name="_Toc469670204"/>
      <w:r w:rsidRPr="00D2743A">
        <w:t>Nettoyage</w:t>
      </w:r>
      <w:bookmarkEnd w:id="57"/>
    </w:p>
    <w:p w14:paraId="2BA82196" w14:textId="730EC435" w:rsidR="003D2C8D" w:rsidRPr="00D2743A" w:rsidRDefault="003D2C8D" w:rsidP="003D2C8D">
      <w:r w:rsidRPr="00D2743A">
        <w:t>Les locaux s</w:t>
      </w:r>
      <w:r w:rsidR="0066003F" w:rsidRPr="00D2743A">
        <w:t>er</w:t>
      </w:r>
      <w:r w:rsidRPr="00D2743A">
        <w:t>ont aménagés de manière à ce que leur utilisation garantisse la sécurité des travailleurs. Ils s</w:t>
      </w:r>
      <w:r w:rsidR="0066003F" w:rsidRPr="00D2743A">
        <w:t>er</w:t>
      </w:r>
      <w:r w:rsidRPr="00D2743A">
        <w:t>ont tenus dans un état constant de propreté et présente</w:t>
      </w:r>
      <w:r w:rsidR="0066003F" w:rsidRPr="00D2743A">
        <w:t>ro</w:t>
      </w:r>
      <w:r w:rsidRPr="00D2743A">
        <w:t>nt les conditions d’hygiène et de salubrité propres à assurer la santé des salariés, conformément à l’article L.</w:t>
      </w:r>
      <w:r w:rsidR="00B36905" w:rsidRPr="00D2743A">
        <w:t> </w:t>
      </w:r>
      <w:r w:rsidRPr="00D2743A">
        <w:t xml:space="preserve">4221-1 du </w:t>
      </w:r>
      <w:r w:rsidR="00B36905" w:rsidRPr="00D2743A">
        <w:t>C</w:t>
      </w:r>
      <w:r w:rsidRPr="00D2743A">
        <w:t xml:space="preserve">ode du </w:t>
      </w:r>
      <w:r w:rsidR="00B36905" w:rsidRPr="00D2743A">
        <w:t>T</w:t>
      </w:r>
      <w:r w:rsidRPr="00D2743A">
        <w:t>ravail.</w:t>
      </w:r>
    </w:p>
    <w:p w14:paraId="2DA3E395" w14:textId="188A1354" w:rsidR="00130967" w:rsidRPr="00D2743A" w:rsidRDefault="00130967" w:rsidP="00130967">
      <w:r w:rsidRPr="00D2743A">
        <w:t>Tous les locaux, y compris les postes de travail et les locaux sociaux et sanitaires, s</w:t>
      </w:r>
      <w:r w:rsidR="0066003F" w:rsidRPr="00D2743A">
        <w:t>er</w:t>
      </w:r>
      <w:r w:rsidRPr="00D2743A">
        <w:t>ont maintenus en état de p</w:t>
      </w:r>
      <w:r w:rsidR="007517DA" w:rsidRPr="00D2743A">
        <w:t>ropreté de manière journalière.</w:t>
      </w:r>
    </w:p>
    <w:p w14:paraId="334A2884" w14:textId="5E8FAF1F" w:rsidR="003D2C8D" w:rsidRPr="00D2743A" w:rsidRDefault="00130967" w:rsidP="00130967">
      <w:r w:rsidRPr="00D2743A">
        <w:t xml:space="preserve">Le nettoyage des locaux (bureaux, vestiaires, réfectoire) </w:t>
      </w:r>
      <w:r w:rsidR="0066003F" w:rsidRPr="00D2743A">
        <w:t>sera</w:t>
      </w:r>
      <w:r w:rsidRPr="00D2743A">
        <w:t xml:space="preserve"> assuré par un prestataire désigné par l’exploitant </w:t>
      </w:r>
      <w:r w:rsidR="0066003F" w:rsidRPr="00D2743A">
        <w:t>du site</w:t>
      </w:r>
      <w:r w:rsidRPr="00D2743A">
        <w:t>.</w:t>
      </w:r>
    </w:p>
    <w:p w14:paraId="3F013003" w14:textId="77777777" w:rsidR="003D2C8D" w:rsidRPr="00D2743A" w:rsidRDefault="003D2C8D" w:rsidP="003D2C8D"/>
    <w:p w14:paraId="0FE29130" w14:textId="5DAEB46C" w:rsidR="003D2C8D" w:rsidRPr="00D2743A" w:rsidRDefault="003D2C8D" w:rsidP="003D2C8D">
      <w:pPr>
        <w:pStyle w:val="Titre2"/>
      </w:pPr>
      <w:bookmarkStart w:id="58" w:name="_Toc469670205"/>
      <w:r w:rsidRPr="00D2743A">
        <w:t>Installations sanitaires</w:t>
      </w:r>
      <w:bookmarkEnd w:id="58"/>
    </w:p>
    <w:p w14:paraId="29BF65F1" w14:textId="493E2655" w:rsidR="00130967" w:rsidRPr="00D2743A" w:rsidRDefault="00130967" w:rsidP="00130967">
      <w:r w:rsidRPr="00D2743A">
        <w:t>Des vestiaires, des armoires, des lavabos, des cabinets d’aisance et des douches s</w:t>
      </w:r>
      <w:r w:rsidR="0066003F" w:rsidRPr="00D2743A">
        <w:t>er</w:t>
      </w:r>
      <w:r w:rsidRPr="00D2743A">
        <w:t>ont à la disposition du personnel.</w:t>
      </w:r>
    </w:p>
    <w:p w14:paraId="05775028" w14:textId="232F9180" w:rsidR="00130967" w:rsidRPr="00D2743A" w:rsidRDefault="00130967" w:rsidP="00130967">
      <w:r w:rsidRPr="00D2743A">
        <w:t>Les installations sanitaires ne communique</w:t>
      </w:r>
      <w:r w:rsidR="0066003F" w:rsidRPr="00D2743A">
        <w:t>ro</w:t>
      </w:r>
      <w:r w:rsidRPr="00D2743A">
        <w:t>nt pas directement avec les zones de travail et s</w:t>
      </w:r>
      <w:r w:rsidR="0066003F" w:rsidRPr="00D2743A">
        <w:t>er</w:t>
      </w:r>
      <w:r w:rsidRPr="00D2743A">
        <w:t>ont équipées de produits de nettoyage et</w:t>
      </w:r>
      <w:r w:rsidR="007517DA" w:rsidRPr="00D2743A">
        <w:t xml:space="preserve"> d’essuie-mains à usage unique.</w:t>
      </w:r>
    </w:p>
    <w:p w14:paraId="720448D1" w14:textId="60727CEE" w:rsidR="00130967" w:rsidRPr="00D2743A" w:rsidRDefault="00130967" w:rsidP="00130967">
      <w:r w:rsidRPr="00D2743A">
        <w:t xml:space="preserve">Le vestiaire </w:t>
      </w:r>
      <w:r w:rsidR="0066003F" w:rsidRPr="00D2743A">
        <w:t>sera</w:t>
      </w:r>
      <w:r w:rsidRPr="00D2743A">
        <w:t xml:space="preserve"> équipé de sièges, d’armoires individuelles et de sanitaires.</w:t>
      </w:r>
    </w:p>
    <w:p w14:paraId="2E54E0D8" w14:textId="77777777" w:rsidR="00130967" w:rsidRPr="00D2743A" w:rsidRDefault="00130967" w:rsidP="007517DA"/>
    <w:p w14:paraId="1BA72034" w14:textId="18667740" w:rsidR="00246127" w:rsidRPr="00D2743A" w:rsidRDefault="00246127" w:rsidP="00246127">
      <w:pPr>
        <w:pStyle w:val="Titre2"/>
      </w:pPr>
      <w:bookmarkStart w:id="59" w:name="_Toc469670206"/>
      <w:r w:rsidRPr="00D2743A">
        <w:t>Installations électriques</w:t>
      </w:r>
      <w:bookmarkEnd w:id="59"/>
    </w:p>
    <w:p w14:paraId="0AC6ED99" w14:textId="6F13386C" w:rsidR="0004184E" w:rsidRPr="00D2743A" w:rsidRDefault="0004184E" w:rsidP="0004184E">
      <w:r w:rsidRPr="00D2743A">
        <w:t>Les installations électriques et le matériel électrique utilisés s</w:t>
      </w:r>
      <w:r w:rsidR="0066003F" w:rsidRPr="00D2743A">
        <w:t>er</w:t>
      </w:r>
      <w:r w:rsidRPr="00D2743A">
        <w:t xml:space="preserve">ont appropriés aux risques inhérents aux activités exercées. Tout appareillage ou installation conditionnant la sécurité </w:t>
      </w:r>
      <w:r w:rsidR="0066003F" w:rsidRPr="00D2743A">
        <w:t>sera</w:t>
      </w:r>
      <w:r w:rsidRPr="00D2743A">
        <w:t xml:space="preserve"> maintenu en service ou mis en position de sécurité en cas de défaillance de l'alimentation électrique normale.</w:t>
      </w:r>
    </w:p>
    <w:p w14:paraId="0C95C4ED" w14:textId="7CB4DC42" w:rsidR="0004184E" w:rsidRPr="00D2743A" w:rsidRDefault="0004184E" w:rsidP="0004184E">
      <w:r w:rsidRPr="00D2743A">
        <w:t>Sauf interventions si</w:t>
      </w:r>
      <w:r w:rsidR="002A040F" w:rsidRPr="00D2743A">
        <w:t>mples (réarmer un disjoncteur, etc.</w:t>
      </w:r>
      <w:r w:rsidRPr="00D2743A">
        <w:t xml:space="preserve">), les travaux sur le matériel électrique ne </w:t>
      </w:r>
      <w:r w:rsidR="0066003F" w:rsidRPr="00D2743A">
        <w:t>pourront</w:t>
      </w:r>
      <w:r w:rsidRPr="00D2743A">
        <w:t xml:space="preserve"> être exécutés que par du personnel formé et habilité.</w:t>
      </w:r>
      <w:r w:rsidR="000065EA" w:rsidRPr="00D2743A">
        <w:t xml:space="preserve"> Les installations électriques s</w:t>
      </w:r>
      <w:r w:rsidR="0066003F" w:rsidRPr="00D2743A">
        <w:t>er</w:t>
      </w:r>
      <w:r w:rsidR="000065EA" w:rsidRPr="00D2743A">
        <w:t>ont régulièrement contrôlées par un organisme agréé.</w:t>
      </w:r>
    </w:p>
    <w:p w14:paraId="1A1E3502" w14:textId="77777777" w:rsidR="002A040F" w:rsidRPr="00D2743A" w:rsidRDefault="002A040F" w:rsidP="0004184E"/>
    <w:p w14:paraId="637036BE" w14:textId="77777777" w:rsidR="00831336" w:rsidRPr="00D2743A" w:rsidRDefault="00831336" w:rsidP="00831336">
      <w:pPr>
        <w:pStyle w:val="Titre2"/>
      </w:pPr>
      <w:bookmarkStart w:id="60" w:name="_Toc469670207"/>
      <w:r w:rsidRPr="00D2743A">
        <w:t>Repas</w:t>
      </w:r>
      <w:bookmarkEnd w:id="60"/>
    </w:p>
    <w:p w14:paraId="4DCDD8B3" w14:textId="6CFF235E" w:rsidR="00C338CC" w:rsidRPr="00D2743A" w:rsidRDefault="00246127" w:rsidP="00246127">
      <w:r w:rsidRPr="00D2743A">
        <w:t>Une zone</w:t>
      </w:r>
      <w:r w:rsidR="00E07521" w:rsidRPr="00D2743A">
        <w:t xml:space="preserve"> </w:t>
      </w:r>
      <w:r w:rsidR="0066003F" w:rsidRPr="00D2743A">
        <w:t>sera</w:t>
      </w:r>
      <w:r w:rsidRPr="00D2743A">
        <w:t xml:space="preserve"> aménagée pour la prise de repas du personnel</w:t>
      </w:r>
      <w:r w:rsidR="00E07521" w:rsidRPr="00D2743A">
        <w:t>,</w:t>
      </w:r>
      <w:r w:rsidRPr="00D2743A">
        <w:t xml:space="preserve"> alimentée par le réseau d’eau potable. La consommation de boissons alcoolisées à l’intérieur du site </w:t>
      </w:r>
      <w:r w:rsidR="000065EA" w:rsidRPr="00D2743A">
        <w:t>est</w:t>
      </w:r>
      <w:r w:rsidRPr="00D2743A">
        <w:t xml:space="preserve"> interdite.</w:t>
      </w:r>
    </w:p>
    <w:p w14:paraId="11BDFD4C" w14:textId="58252F2B" w:rsidR="00130967" w:rsidRPr="00D2743A" w:rsidRDefault="00A1218B" w:rsidP="00A1218B">
      <w:pPr>
        <w:pStyle w:val="Titre2"/>
      </w:pPr>
      <w:bookmarkStart w:id="61" w:name="_Toc469670208"/>
      <w:r w:rsidRPr="00D2743A">
        <w:lastRenderedPageBreak/>
        <w:t>O</w:t>
      </w:r>
      <w:r w:rsidR="002A040F" w:rsidRPr="00D2743A">
        <w:t>rganisation</w:t>
      </w:r>
      <w:r w:rsidRPr="00D2743A">
        <w:t xml:space="preserve"> générale</w:t>
      </w:r>
      <w:r w:rsidR="002A040F" w:rsidRPr="00D2743A">
        <w:t xml:space="preserve"> de la prévention</w:t>
      </w:r>
      <w:bookmarkEnd w:id="61"/>
    </w:p>
    <w:p w14:paraId="5C823A97" w14:textId="77777777" w:rsidR="002A040F" w:rsidRPr="00D2743A" w:rsidRDefault="002A040F" w:rsidP="002A040F"/>
    <w:p w14:paraId="3D934184" w14:textId="37E66F68" w:rsidR="00A1218B" w:rsidRPr="00D2743A" w:rsidRDefault="00A1218B" w:rsidP="00A1218B">
      <w:r w:rsidRPr="00D2743A">
        <w:t xml:space="preserve">La sécurité du personnel </w:t>
      </w:r>
      <w:r w:rsidR="0066003F" w:rsidRPr="00D2743A">
        <w:t>sera</w:t>
      </w:r>
      <w:r w:rsidRPr="00D2743A">
        <w:t xml:space="preserve"> une préoccupation permanente et majeure. Le souci </w:t>
      </w:r>
      <w:r w:rsidR="0066003F" w:rsidRPr="00D2743A">
        <w:t>sera</w:t>
      </w:r>
      <w:r w:rsidRPr="00D2743A">
        <w:t xml:space="preserve"> de garantir l’intégrité physique de chacune et de chacun où qu’ils soient et dans toutes les situations de travail.</w:t>
      </w:r>
    </w:p>
    <w:p w14:paraId="5170BD49" w14:textId="77777777" w:rsidR="00A1218B" w:rsidRPr="00D2743A" w:rsidRDefault="00A1218B" w:rsidP="00A1218B"/>
    <w:p w14:paraId="55454B01" w14:textId="77777777" w:rsidR="00A1218B" w:rsidRPr="00D2743A" w:rsidRDefault="00A1218B" w:rsidP="00A1218B">
      <w:r w:rsidRPr="00D2743A">
        <w:t>Pour cela :</w:t>
      </w:r>
    </w:p>
    <w:p w14:paraId="36B8E6F5" w14:textId="3755076B" w:rsidR="00A1218B" w:rsidRPr="00D2743A" w:rsidRDefault="00A1218B" w:rsidP="00A1218B">
      <w:pPr>
        <w:numPr>
          <w:ilvl w:val="0"/>
          <w:numId w:val="5"/>
        </w:numPr>
        <w:tabs>
          <w:tab w:val="num" w:pos="284"/>
          <w:tab w:val="right" w:leader="dot" w:pos="9180"/>
        </w:tabs>
        <w:spacing w:before="0" w:after="120" w:line="240" w:lineRule="auto"/>
        <w:rPr>
          <w:rFonts w:cs="Arial"/>
        </w:rPr>
      </w:pPr>
      <w:r w:rsidRPr="00D2743A">
        <w:rPr>
          <w:rFonts w:cs="Arial"/>
        </w:rPr>
        <w:t>la prévention et la maîtrise des risques s</w:t>
      </w:r>
      <w:r w:rsidR="004E7AC5" w:rsidRPr="00D2743A">
        <w:rPr>
          <w:rFonts w:cs="Arial"/>
        </w:rPr>
        <w:t>er</w:t>
      </w:r>
      <w:r w:rsidRPr="00D2743A">
        <w:rPr>
          <w:rFonts w:cs="Arial"/>
        </w:rPr>
        <w:t>ont intégrées à la gestion et aux prises de décisions quotidiennes dans toutes les phases d’exploitation ;</w:t>
      </w:r>
    </w:p>
    <w:p w14:paraId="756DF3D4" w14:textId="301CA569" w:rsidR="00A1218B" w:rsidRPr="00D2743A" w:rsidRDefault="00A1218B" w:rsidP="00A1218B">
      <w:pPr>
        <w:numPr>
          <w:ilvl w:val="0"/>
          <w:numId w:val="5"/>
        </w:numPr>
        <w:tabs>
          <w:tab w:val="num" w:pos="284"/>
          <w:tab w:val="right" w:leader="dot" w:pos="9180"/>
        </w:tabs>
        <w:spacing w:before="0" w:after="120" w:line="240" w:lineRule="auto"/>
        <w:rPr>
          <w:rFonts w:cs="Arial"/>
        </w:rPr>
      </w:pPr>
      <w:r w:rsidRPr="00D2743A">
        <w:rPr>
          <w:rFonts w:cs="Arial"/>
        </w:rPr>
        <w:t xml:space="preserve">la conformité des installations aux réglementations en vigueur </w:t>
      </w:r>
      <w:r w:rsidR="004E7AC5" w:rsidRPr="00D2743A">
        <w:rPr>
          <w:rFonts w:cs="Arial"/>
        </w:rPr>
        <w:t>sera</w:t>
      </w:r>
      <w:r w:rsidRPr="00D2743A">
        <w:rPr>
          <w:rFonts w:cs="Arial"/>
        </w:rPr>
        <w:t xml:space="preserve"> garantie ;</w:t>
      </w:r>
    </w:p>
    <w:p w14:paraId="3B420528" w14:textId="37552200" w:rsidR="00A1218B" w:rsidRPr="00D2743A" w:rsidRDefault="00A1218B" w:rsidP="00A1218B">
      <w:pPr>
        <w:numPr>
          <w:ilvl w:val="0"/>
          <w:numId w:val="5"/>
        </w:numPr>
        <w:tabs>
          <w:tab w:val="num" w:pos="284"/>
          <w:tab w:val="right" w:leader="dot" w:pos="9180"/>
        </w:tabs>
        <w:spacing w:before="0" w:after="120" w:line="240" w:lineRule="auto"/>
        <w:rPr>
          <w:rFonts w:cs="Arial"/>
        </w:rPr>
      </w:pPr>
      <w:r w:rsidRPr="00D2743A">
        <w:rPr>
          <w:rFonts w:cs="Arial"/>
        </w:rPr>
        <w:t xml:space="preserve">la formation à la connaissance des risques et des mesures de prévention </w:t>
      </w:r>
      <w:r w:rsidR="004E7AC5" w:rsidRPr="00D2743A">
        <w:rPr>
          <w:rFonts w:cs="Arial"/>
        </w:rPr>
        <w:t>sera</w:t>
      </w:r>
      <w:r w:rsidRPr="00D2743A">
        <w:rPr>
          <w:rFonts w:cs="Arial"/>
        </w:rPr>
        <w:t xml:space="preserve"> assurée pour chaque membre du personnel ;</w:t>
      </w:r>
    </w:p>
    <w:p w14:paraId="7AADA4A1" w14:textId="7E702E43" w:rsidR="00A1218B" w:rsidRPr="00D2743A" w:rsidRDefault="00A1218B" w:rsidP="00A1218B">
      <w:pPr>
        <w:numPr>
          <w:ilvl w:val="0"/>
          <w:numId w:val="5"/>
        </w:numPr>
        <w:tabs>
          <w:tab w:val="num" w:pos="284"/>
          <w:tab w:val="right" w:leader="dot" w:pos="9180"/>
        </w:tabs>
        <w:spacing w:before="0" w:after="120" w:line="240" w:lineRule="auto"/>
        <w:rPr>
          <w:rFonts w:cs="Arial"/>
        </w:rPr>
      </w:pPr>
      <w:r w:rsidRPr="00D2743A">
        <w:rPr>
          <w:rFonts w:cs="Arial"/>
        </w:rPr>
        <w:t xml:space="preserve">une démarche d’amélioration continue </w:t>
      </w:r>
      <w:r w:rsidR="004E7AC5" w:rsidRPr="00D2743A">
        <w:rPr>
          <w:rFonts w:cs="Arial"/>
        </w:rPr>
        <w:t>sera</w:t>
      </w:r>
      <w:r w:rsidRPr="00D2743A">
        <w:rPr>
          <w:rFonts w:cs="Arial"/>
        </w:rPr>
        <w:t xml:space="preserve"> mise en </w:t>
      </w:r>
      <w:r w:rsidR="002D0D51" w:rsidRPr="00D2743A">
        <w:rPr>
          <w:rFonts w:cs="Arial"/>
        </w:rPr>
        <w:t>œuvre</w:t>
      </w:r>
      <w:r w:rsidRPr="00D2743A">
        <w:rPr>
          <w:rFonts w:cs="Arial"/>
        </w:rPr>
        <w:t xml:space="preserve"> par la diffusion d’une « culture sécurité » et par l’application stricte des procédures existantes.</w:t>
      </w:r>
    </w:p>
    <w:p w14:paraId="546E2998" w14:textId="77777777" w:rsidR="00A1218B" w:rsidRPr="00D2743A" w:rsidRDefault="00A1218B" w:rsidP="00A1218B"/>
    <w:p w14:paraId="7291BD01" w14:textId="4509C8A5" w:rsidR="00A1218B" w:rsidRPr="00D2743A" w:rsidRDefault="00A1218B" w:rsidP="00A1218B">
      <w:r w:rsidRPr="00D2743A">
        <w:t>Pour les intervenants extérieurs sur site, cette démarche se concrétise</w:t>
      </w:r>
      <w:r w:rsidR="004E7AC5" w:rsidRPr="00D2743A">
        <w:t>ra</w:t>
      </w:r>
      <w:r w:rsidRPr="00D2743A">
        <w:t xml:space="preserve"> par un protocole de sécurité (moyens de chargement / déchargement sur site, consignes de sécurité, permis de feu) assorti d'un plan de déplacement dans l'entreprise et d'une signalétique adaptée.</w:t>
      </w:r>
    </w:p>
    <w:p w14:paraId="213E9293" w14:textId="77777777" w:rsidR="00A1218B" w:rsidRPr="00D2743A" w:rsidRDefault="00A1218B" w:rsidP="00A1218B"/>
    <w:p w14:paraId="5C0CCDC4" w14:textId="66CDA016" w:rsidR="00A1218B" w:rsidRPr="00D2743A" w:rsidRDefault="00A1218B" w:rsidP="00A1218B">
      <w:r w:rsidRPr="00D2743A">
        <w:t xml:space="preserve">La mise en place de règles de sécurité </w:t>
      </w:r>
      <w:r w:rsidR="004E7AC5" w:rsidRPr="00D2743A">
        <w:t>sera</w:t>
      </w:r>
      <w:r w:rsidRPr="00D2743A">
        <w:t xml:space="preserve"> suivie par :</w:t>
      </w:r>
    </w:p>
    <w:p w14:paraId="04D65CBF" w14:textId="55518888" w:rsidR="00A1218B" w:rsidRPr="00D2743A" w:rsidRDefault="00A1218B" w:rsidP="00A1218B">
      <w:pPr>
        <w:numPr>
          <w:ilvl w:val="0"/>
          <w:numId w:val="5"/>
        </w:numPr>
        <w:tabs>
          <w:tab w:val="num" w:pos="284"/>
          <w:tab w:val="right" w:leader="dot" w:pos="9180"/>
        </w:tabs>
        <w:spacing w:before="0" w:after="120" w:line="240" w:lineRule="auto"/>
        <w:rPr>
          <w:rFonts w:cs="Arial"/>
        </w:rPr>
      </w:pPr>
      <w:r w:rsidRPr="00D2743A">
        <w:rPr>
          <w:rFonts w:cs="Arial"/>
        </w:rPr>
        <w:t xml:space="preserve">le responsable d’exploitation, en charge de la mise en </w:t>
      </w:r>
      <w:r w:rsidR="002D0D51" w:rsidRPr="00D2743A">
        <w:rPr>
          <w:rFonts w:cs="Arial"/>
        </w:rPr>
        <w:t>œuvre</w:t>
      </w:r>
      <w:r w:rsidRPr="00D2743A">
        <w:rPr>
          <w:rFonts w:cs="Arial"/>
        </w:rPr>
        <w:t xml:space="preserve"> des règles de prévention, d’hygiène et de sécurité sur site ;</w:t>
      </w:r>
    </w:p>
    <w:p w14:paraId="4CA07B55" w14:textId="3A127F34" w:rsidR="00A1218B" w:rsidRPr="00D2743A" w:rsidRDefault="00A1218B" w:rsidP="00A1218B">
      <w:pPr>
        <w:numPr>
          <w:ilvl w:val="0"/>
          <w:numId w:val="5"/>
        </w:numPr>
        <w:tabs>
          <w:tab w:val="num" w:pos="284"/>
          <w:tab w:val="right" w:leader="dot" w:pos="9180"/>
        </w:tabs>
        <w:spacing w:before="0" w:after="120" w:line="240" w:lineRule="auto"/>
        <w:rPr>
          <w:rFonts w:cs="Arial"/>
        </w:rPr>
      </w:pPr>
      <w:r w:rsidRPr="00D2743A">
        <w:rPr>
          <w:rFonts w:cs="Arial"/>
        </w:rPr>
        <w:t xml:space="preserve">les salariés qui </w:t>
      </w:r>
      <w:r w:rsidR="000065EA" w:rsidRPr="00D2743A">
        <w:rPr>
          <w:rFonts w:cs="Arial"/>
        </w:rPr>
        <w:t>doivent</w:t>
      </w:r>
      <w:r w:rsidRPr="00D2743A">
        <w:rPr>
          <w:rFonts w:cs="Arial"/>
        </w:rPr>
        <w:t xml:space="preserve"> respecter les instructions et les consignes de sécurité et prendre soin de leur santé et de leur sécurité ainsi que de celles des autres personne</w:t>
      </w:r>
      <w:r w:rsidR="000065EA" w:rsidRPr="00D2743A">
        <w:rPr>
          <w:rFonts w:cs="Arial"/>
        </w:rPr>
        <w:t>s concernées par leurs actes.</w:t>
      </w:r>
    </w:p>
    <w:p w14:paraId="2A08CFB3" w14:textId="77777777" w:rsidR="00A1218B" w:rsidRPr="00D2743A" w:rsidRDefault="00A1218B" w:rsidP="00A1218B"/>
    <w:p w14:paraId="252AFA3E" w14:textId="0371043D" w:rsidR="00A1218B" w:rsidRPr="00D2743A" w:rsidRDefault="00A1218B" w:rsidP="00A1218B">
      <w:r w:rsidRPr="00D2743A">
        <w:t xml:space="preserve">Quant aux acteurs externes, ils </w:t>
      </w:r>
      <w:r w:rsidR="000065EA" w:rsidRPr="00D2743A">
        <w:t>s</w:t>
      </w:r>
      <w:r w:rsidR="001B1082" w:rsidRPr="00D2743A">
        <w:t>er</w:t>
      </w:r>
      <w:r w:rsidR="000065EA" w:rsidRPr="00D2743A">
        <w:t>ont</w:t>
      </w:r>
      <w:r w:rsidRPr="00D2743A">
        <w:t xml:space="preserve"> :</w:t>
      </w:r>
    </w:p>
    <w:p w14:paraId="21BC4DA9" w14:textId="77777777" w:rsidR="001B1082" w:rsidRPr="00D2743A" w:rsidRDefault="001B1082" w:rsidP="00A1218B">
      <w:pPr>
        <w:rPr>
          <w:sz w:val="4"/>
          <w:szCs w:val="4"/>
        </w:rPr>
      </w:pPr>
    </w:p>
    <w:p w14:paraId="2E280CD2" w14:textId="4F2272BE" w:rsidR="00A1218B" w:rsidRPr="00D2743A" w:rsidRDefault="00A1218B" w:rsidP="00A1218B">
      <w:pPr>
        <w:numPr>
          <w:ilvl w:val="0"/>
          <w:numId w:val="5"/>
        </w:numPr>
        <w:tabs>
          <w:tab w:val="num" w:pos="284"/>
          <w:tab w:val="right" w:leader="dot" w:pos="9180"/>
        </w:tabs>
        <w:spacing w:before="0" w:after="120" w:line="240" w:lineRule="auto"/>
        <w:rPr>
          <w:rFonts w:cs="Arial"/>
        </w:rPr>
      </w:pPr>
      <w:r w:rsidRPr="00D2743A">
        <w:rPr>
          <w:rFonts w:cs="Arial"/>
        </w:rPr>
        <w:t>le Médecin du Travail ;</w:t>
      </w:r>
    </w:p>
    <w:p w14:paraId="7C16EAC5" w14:textId="33EFA8CB" w:rsidR="00A1218B" w:rsidRPr="00D2743A" w:rsidRDefault="00A1218B" w:rsidP="00A1218B">
      <w:pPr>
        <w:numPr>
          <w:ilvl w:val="0"/>
          <w:numId w:val="5"/>
        </w:numPr>
        <w:tabs>
          <w:tab w:val="num" w:pos="284"/>
          <w:tab w:val="right" w:leader="dot" w:pos="9180"/>
        </w:tabs>
        <w:spacing w:before="0" w:after="120" w:line="240" w:lineRule="auto"/>
        <w:rPr>
          <w:rFonts w:cs="Arial"/>
        </w:rPr>
      </w:pPr>
      <w:r w:rsidRPr="00D2743A">
        <w:rPr>
          <w:rFonts w:cs="Arial"/>
        </w:rPr>
        <w:t xml:space="preserve">la </w:t>
      </w:r>
      <w:r w:rsidR="002D0D51" w:rsidRPr="00D2743A">
        <w:rPr>
          <w:rFonts w:cs="Arial"/>
        </w:rPr>
        <w:t xml:space="preserve">CARSAT </w:t>
      </w:r>
      <w:r w:rsidRPr="00D2743A">
        <w:rPr>
          <w:rFonts w:cs="Arial"/>
        </w:rPr>
        <w:t>;</w:t>
      </w:r>
    </w:p>
    <w:p w14:paraId="4CB346BC" w14:textId="2FA4EDFD" w:rsidR="002A040F" w:rsidRPr="00D2743A" w:rsidRDefault="00A1218B" w:rsidP="00A1218B">
      <w:pPr>
        <w:numPr>
          <w:ilvl w:val="0"/>
          <w:numId w:val="5"/>
        </w:numPr>
        <w:tabs>
          <w:tab w:val="num" w:pos="284"/>
          <w:tab w:val="right" w:leader="dot" w:pos="9180"/>
        </w:tabs>
        <w:spacing w:before="0" w:after="120" w:line="240" w:lineRule="auto"/>
        <w:rPr>
          <w:rFonts w:cs="Arial"/>
        </w:rPr>
      </w:pPr>
      <w:r w:rsidRPr="00D2743A">
        <w:rPr>
          <w:rFonts w:cs="Arial"/>
        </w:rPr>
        <w:t xml:space="preserve">les entreprises extérieures : les organismes de formation, les organismes d’études et de conseil (EODD </w:t>
      </w:r>
      <w:r w:rsidR="0085742F" w:rsidRPr="00D2743A">
        <w:rPr>
          <w:rFonts w:cs="Arial"/>
        </w:rPr>
        <w:t>i</w:t>
      </w:r>
      <w:r w:rsidRPr="00D2743A">
        <w:rPr>
          <w:rFonts w:cs="Arial"/>
        </w:rPr>
        <w:t xml:space="preserve">ngénieurs </w:t>
      </w:r>
      <w:r w:rsidR="0085742F" w:rsidRPr="00D2743A">
        <w:rPr>
          <w:rFonts w:cs="Arial"/>
        </w:rPr>
        <w:t>c</w:t>
      </w:r>
      <w:r w:rsidRPr="00D2743A">
        <w:rPr>
          <w:rFonts w:cs="Arial"/>
        </w:rPr>
        <w:t>onseils, etc.), les organismes vérificateurs agréés (ex : EUROPOLL, APAVE, VERITAS, etc.).</w:t>
      </w:r>
    </w:p>
    <w:p w14:paraId="14AD7902" w14:textId="77777777" w:rsidR="002A040F" w:rsidRPr="00D2743A" w:rsidRDefault="002A040F" w:rsidP="002A040F"/>
    <w:p w14:paraId="524C045C" w14:textId="77777777" w:rsidR="00A1218B" w:rsidRPr="00D2743A" w:rsidRDefault="00A1218B" w:rsidP="002A040F"/>
    <w:p w14:paraId="62F0F176" w14:textId="77777777" w:rsidR="006F2C5B" w:rsidRPr="00D2743A" w:rsidRDefault="006F2C5B" w:rsidP="006F2C5B">
      <w:pPr>
        <w:pStyle w:val="Titre2"/>
      </w:pPr>
      <w:bookmarkStart w:id="62" w:name="_Toc469670209"/>
      <w:r w:rsidRPr="00D2743A">
        <w:t>Médecine du travail</w:t>
      </w:r>
      <w:bookmarkEnd w:id="62"/>
    </w:p>
    <w:p w14:paraId="6DD84072" w14:textId="77777777" w:rsidR="00130967" w:rsidRPr="00D2743A" w:rsidRDefault="00130967" w:rsidP="00130967"/>
    <w:p w14:paraId="18A5EEB0" w14:textId="3AF544E1" w:rsidR="00130967" w:rsidRPr="00D2743A" w:rsidRDefault="00130967" w:rsidP="00130967">
      <w:r w:rsidRPr="00D2743A">
        <w:t>Le rôle exclusivement préventif du médecin du travail consiste</w:t>
      </w:r>
      <w:r w:rsidR="00DC6227" w:rsidRPr="00D2743A">
        <w:t>ra</w:t>
      </w:r>
      <w:r w:rsidRPr="00D2743A">
        <w:t xml:space="preserve"> à éviter toute altération de la santé des travailleurs du fait de leur travail, notamment en surveillant les conditions d'hygiène du travail, les risques de contagion et l'état de santé des travailleurs (Art. L. 4622-3).</w:t>
      </w:r>
    </w:p>
    <w:p w14:paraId="4E338EB7" w14:textId="77777777" w:rsidR="00130967" w:rsidRPr="00D2743A" w:rsidRDefault="00130967" w:rsidP="00130967"/>
    <w:p w14:paraId="30C2A763" w14:textId="6E60382A" w:rsidR="00130967" w:rsidRPr="00D2743A" w:rsidRDefault="00130967" w:rsidP="00130967">
      <w:r w:rsidRPr="00D2743A">
        <w:t>Le médecin du travail a</w:t>
      </w:r>
      <w:r w:rsidR="00DC6227" w:rsidRPr="00D2743A">
        <w:t>ura</w:t>
      </w:r>
      <w:r w:rsidRPr="00D2743A">
        <w:t xml:space="preserve"> une mission générale en matière d'hygiène, de sécurité et de conditions de travail.</w:t>
      </w:r>
    </w:p>
    <w:p w14:paraId="127F5D0B" w14:textId="77777777" w:rsidR="00130967" w:rsidRPr="00D2743A" w:rsidRDefault="00130967" w:rsidP="00691BCD">
      <w:pPr>
        <w:spacing w:line="480" w:lineRule="auto"/>
      </w:pPr>
    </w:p>
    <w:p w14:paraId="20D54DF6" w14:textId="213E5B3D" w:rsidR="00A1218B" w:rsidRPr="00D2743A" w:rsidRDefault="00A1218B" w:rsidP="00A1218B">
      <w:r w:rsidRPr="00D2743A">
        <w:lastRenderedPageBreak/>
        <w:t xml:space="preserve">L’ensemble du personnel </w:t>
      </w:r>
      <w:r w:rsidR="00DC6227" w:rsidRPr="00D2743A">
        <w:t>sera</w:t>
      </w:r>
      <w:r w:rsidRPr="00D2743A">
        <w:t xml:space="preserve"> soumis aux visites médicales réglementaires. De façon générale, les visites médicales s</w:t>
      </w:r>
      <w:r w:rsidR="00DC6227" w:rsidRPr="00D2743A">
        <w:t>er</w:t>
      </w:r>
      <w:r w:rsidRPr="00D2743A">
        <w:t>ont organisées comme suit :</w:t>
      </w:r>
    </w:p>
    <w:p w14:paraId="7C578795" w14:textId="77777777" w:rsidR="00DC6227" w:rsidRPr="00D2743A" w:rsidRDefault="00DC6227" w:rsidP="00A1218B">
      <w:pPr>
        <w:rPr>
          <w:sz w:val="4"/>
          <w:szCs w:val="4"/>
        </w:rPr>
      </w:pPr>
    </w:p>
    <w:p w14:paraId="0DE9A332" w14:textId="77777777" w:rsidR="00A1218B" w:rsidRPr="00D2743A" w:rsidRDefault="00A1218B" w:rsidP="00A1218B">
      <w:pPr>
        <w:numPr>
          <w:ilvl w:val="0"/>
          <w:numId w:val="5"/>
        </w:numPr>
        <w:tabs>
          <w:tab w:val="num" w:pos="284"/>
          <w:tab w:val="right" w:leader="dot" w:pos="9180"/>
        </w:tabs>
        <w:spacing w:before="0" w:after="120" w:line="240" w:lineRule="auto"/>
        <w:rPr>
          <w:rFonts w:cs="Arial"/>
        </w:rPr>
      </w:pPr>
      <w:r w:rsidRPr="00D2743A">
        <w:rPr>
          <w:rFonts w:cs="Arial"/>
        </w:rPr>
        <w:t>visite à l’embauche du salarié ;</w:t>
      </w:r>
    </w:p>
    <w:p w14:paraId="3751740F" w14:textId="6A45BBC0" w:rsidR="00A1218B" w:rsidRPr="00D2743A" w:rsidRDefault="00A1218B" w:rsidP="00A1218B">
      <w:pPr>
        <w:numPr>
          <w:ilvl w:val="0"/>
          <w:numId w:val="5"/>
        </w:numPr>
        <w:tabs>
          <w:tab w:val="num" w:pos="284"/>
          <w:tab w:val="right" w:leader="dot" w:pos="9180"/>
        </w:tabs>
        <w:spacing w:before="0" w:after="120" w:line="240" w:lineRule="auto"/>
        <w:rPr>
          <w:rFonts w:cs="Arial"/>
        </w:rPr>
      </w:pPr>
      <w:r w:rsidRPr="00D2743A">
        <w:rPr>
          <w:rFonts w:cs="Arial"/>
        </w:rPr>
        <w:t>visite renouvelée au moins une fois tous les deux ans</w:t>
      </w:r>
      <w:r w:rsidR="00DC6227" w:rsidRPr="00D2743A">
        <w:rPr>
          <w:rFonts w:cs="Arial"/>
        </w:rPr>
        <w:t> ;</w:t>
      </w:r>
    </w:p>
    <w:p w14:paraId="6A198766" w14:textId="4ADE3ABE" w:rsidR="00A1218B" w:rsidRPr="00D2743A" w:rsidRDefault="00A1218B" w:rsidP="00A1218B">
      <w:pPr>
        <w:numPr>
          <w:ilvl w:val="0"/>
          <w:numId w:val="5"/>
        </w:numPr>
        <w:tabs>
          <w:tab w:val="num" w:pos="284"/>
          <w:tab w:val="right" w:leader="dot" w:pos="9180"/>
        </w:tabs>
        <w:spacing w:before="0" w:after="120" w:line="240" w:lineRule="auto"/>
        <w:rPr>
          <w:rFonts w:cs="Arial"/>
        </w:rPr>
      </w:pPr>
      <w:r w:rsidRPr="00D2743A">
        <w:rPr>
          <w:rFonts w:cs="Arial"/>
        </w:rPr>
        <w:t>visite à la demande du salarié.</w:t>
      </w:r>
    </w:p>
    <w:p w14:paraId="706C5348" w14:textId="77777777" w:rsidR="00A1218B" w:rsidRPr="00D2743A" w:rsidRDefault="00A1218B" w:rsidP="00130967"/>
    <w:p w14:paraId="06C3DB55" w14:textId="77777777" w:rsidR="00A1218B" w:rsidRPr="00D2743A" w:rsidRDefault="00A1218B" w:rsidP="00130967"/>
    <w:p w14:paraId="01058C73" w14:textId="722F9A3A" w:rsidR="00941D9A" w:rsidRPr="00D2743A" w:rsidRDefault="00941D9A" w:rsidP="00941D9A">
      <w:pPr>
        <w:pStyle w:val="Titre2"/>
      </w:pPr>
      <w:bookmarkStart w:id="63" w:name="_Ref430093872"/>
      <w:bookmarkStart w:id="64" w:name="_Toc469670210"/>
      <w:r w:rsidRPr="00D2743A">
        <w:t>Equipements de Protection Individuelle (EPI)</w:t>
      </w:r>
      <w:bookmarkEnd w:id="63"/>
      <w:bookmarkEnd w:id="64"/>
    </w:p>
    <w:p w14:paraId="40A417BE" w14:textId="77777777" w:rsidR="00941D9A" w:rsidRPr="00D2743A" w:rsidRDefault="00941D9A" w:rsidP="00941D9A"/>
    <w:p w14:paraId="2972A7BA" w14:textId="1040A213" w:rsidR="00941D9A" w:rsidRPr="00D2743A" w:rsidRDefault="00941D9A" w:rsidP="00941D9A">
      <w:r w:rsidRPr="00D2743A">
        <w:t>Le personnel employé sur le site dispose</w:t>
      </w:r>
      <w:r w:rsidR="00DC6227" w:rsidRPr="00D2743A">
        <w:t>ra</w:t>
      </w:r>
      <w:r w:rsidRPr="00D2743A">
        <w:t xml:space="preserve"> des Equipements de Protection Individuelle (EPI) adaptés à sa morphologie et aux tâches qu’il doit accomplir.</w:t>
      </w:r>
    </w:p>
    <w:p w14:paraId="2E996130" w14:textId="77777777" w:rsidR="00941D9A" w:rsidRPr="00D2743A" w:rsidRDefault="00941D9A" w:rsidP="00941D9A"/>
    <w:p w14:paraId="4D324760" w14:textId="0ACC7146" w:rsidR="00941D9A" w:rsidRPr="00D2743A" w:rsidRDefault="00DC6227" w:rsidP="00941D9A">
      <w:r w:rsidRPr="00D2743A">
        <w:t>Ces vêtements de protection d</w:t>
      </w:r>
      <w:r w:rsidR="00941D9A" w:rsidRPr="00D2743A">
        <w:t>e</w:t>
      </w:r>
      <w:r w:rsidRPr="00D2743A">
        <w:t>vro</w:t>
      </w:r>
      <w:r w:rsidR="00941D9A" w:rsidRPr="00D2743A">
        <w:t xml:space="preserve">nt notamment permettre : </w:t>
      </w:r>
    </w:p>
    <w:p w14:paraId="1CE91F05" w14:textId="77777777" w:rsidR="00941D9A" w:rsidRPr="00D2743A" w:rsidRDefault="00941D9A" w:rsidP="00941D9A">
      <w:pPr>
        <w:rPr>
          <w:sz w:val="4"/>
          <w:szCs w:val="4"/>
        </w:rPr>
      </w:pPr>
    </w:p>
    <w:p w14:paraId="3657C0EF" w14:textId="77777777" w:rsidR="00941D9A" w:rsidRPr="00D2743A" w:rsidRDefault="00941D9A" w:rsidP="00941D9A">
      <w:pPr>
        <w:numPr>
          <w:ilvl w:val="0"/>
          <w:numId w:val="5"/>
        </w:numPr>
        <w:tabs>
          <w:tab w:val="num" w:pos="284"/>
          <w:tab w:val="right" w:leader="dot" w:pos="9180"/>
        </w:tabs>
        <w:spacing w:before="0" w:after="120" w:line="240" w:lineRule="auto"/>
        <w:rPr>
          <w:rFonts w:cs="Arial"/>
        </w:rPr>
      </w:pPr>
      <w:r w:rsidRPr="00D2743A">
        <w:rPr>
          <w:rFonts w:cs="Arial"/>
        </w:rPr>
        <w:t xml:space="preserve">la suppression des risques résultant du port d’une tenue personnelle non adaptée ; </w:t>
      </w:r>
    </w:p>
    <w:p w14:paraId="5F915A8D" w14:textId="77777777" w:rsidR="00941D9A" w:rsidRPr="00D2743A" w:rsidRDefault="00941D9A" w:rsidP="00941D9A">
      <w:pPr>
        <w:numPr>
          <w:ilvl w:val="0"/>
          <w:numId w:val="5"/>
        </w:numPr>
        <w:tabs>
          <w:tab w:val="num" w:pos="284"/>
          <w:tab w:val="right" w:leader="dot" w:pos="9180"/>
        </w:tabs>
        <w:spacing w:before="0" w:after="120" w:line="240" w:lineRule="auto"/>
        <w:rPr>
          <w:rFonts w:cs="Arial"/>
        </w:rPr>
      </w:pPr>
      <w:r w:rsidRPr="00D2743A">
        <w:rPr>
          <w:rFonts w:cs="Arial"/>
        </w:rPr>
        <w:t xml:space="preserve">une protection contre les éventuelles agressions physiques ou chimiques ; </w:t>
      </w:r>
    </w:p>
    <w:p w14:paraId="664BC93C" w14:textId="77777777" w:rsidR="00941D9A" w:rsidRPr="00D2743A" w:rsidRDefault="00941D9A" w:rsidP="00941D9A">
      <w:pPr>
        <w:numPr>
          <w:ilvl w:val="0"/>
          <w:numId w:val="5"/>
        </w:numPr>
        <w:tabs>
          <w:tab w:val="num" w:pos="284"/>
          <w:tab w:val="right" w:leader="dot" w:pos="9180"/>
        </w:tabs>
        <w:spacing w:before="0" w:after="120" w:line="240" w:lineRule="auto"/>
        <w:rPr>
          <w:rFonts w:cs="Arial"/>
        </w:rPr>
      </w:pPr>
      <w:r w:rsidRPr="00D2743A">
        <w:rPr>
          <w:rFonts w:cs="Arial"/>
        </w:rPr>
        <w:t xml:space="preserve">une bonne résistance à la propagation de la flamme ; </w:t>
      </w:r>
    </w:p>
    <w:p w14:paraId="0473DFDD" w14:textId="77777777" w:rsidR="00941D9A" w:rsidRPr="00D2743A" w:rsidRDefault="00941D9A" w:rsidP="00941D9A">
      <w:pPr>
        <w:numPr>
          <w:ilvl w:val="0"/>
          <w:numId w:val="5"/>
        </w:numPr>
        <w:tabs>
          <w:tab w:val="num" w:pos="284"/>
          <w:tab w:val="right" w:leader="dot" w:pos="9180"/>
        </w:tabs>
        <w:spacing w:before="0" w:after="120" w:line="240" w:lineRule="auto"/>
        <w:rPr>
          <w:rFonts w:cs="Arial"/>
        </w:rPr>
      </w:pPr>
      <w:r w:rsidRPr="00D2743A">
        <w:rPr>
          <w:rFonts w:cs="Arial"/>
        </w:rPr>
        <w:t xml:space="preserve">la réalisation de mouvements et gestes professionnels sans fatigue supplémentaire ; </w:t>
      </w:r>
    </w:p>
    <w:p w14:paraId="6C5FC553" w14:textId="77777777" w:rsidR="00941D9A" w:rsidRPr="00D2743A" w:rsidRDefault="00941D9A" w:rsidP="00941D9A">
      <w:pPr>
        <w:numPr>
          <w:ilvl w:val="0"/>
          <w:numId w:val="5"/>
        </w:numPr>
        <w:tabs>
          <w:tab w:val="num" w:pos="284"/>
          <w:tab w:val="right" w:leader="dot" w:pos="9180"/>
        </w:tabs>
        <w:spacing w:before="0" w:after="120" w:line="240" w:lineRule="auto"/>
        <w:rPr>
          <w:rFonts w:cs="Arial"/>
        </w:rPr>
      </w:pPr>
      <w:r w:rsidRPr="00D2743A">
        <w:rPr>
          <w:rFonts w:cs="Arial"/>
        </w:rPr>
        <w:t xml:space="preserve">une bonne résistance à l’abrasion et à la déchirure ; </w:t>
      </w:r>
    </w:p>
    <w:p w14:paraId="3121E927" w14:textId="77777777" w:rsidR="00941D9A" w:rsidRPr="00D2743A" w:rsidRDefault="00941D9A" w:rsidP="00941D9A">
      <w:pPr>
        <w:numPr>
          <w:ilvl w:val="0"/>
          <w:numId w:val="5"/>
        </w:numPr>
        <w:tabs>
          <w:tab w:val="num" w:pos="284"/>
          <w:tab w:val="right" w:leader="dot" w:pos="9180"/>
        </w:tabs>
        <w:spacing w:before="0" w:after="120" w:line="240" w:lineRule="auto"/>
        <w:rPr>
          <w:rFonts w:cs="Arial"/>
        </w:rPr>
      </w:pPr>
      <w:r w:rsidRPr="00D2743A">
        <w:rPr>
          <w:rFonts w:cs="Arial"/>
        </w:rPr>
        <w:t>etc.</w:t>
      </w:r>
    </w:p>
    <w:p w14:paraId="7CFA5B80" w14:textId="77777777" w:rsidR="00941D9A" w:rsidRPr="00D2743A" w:rsidRDefault="00941D9A" w:rsidP="00941D9A"/>
    <w:p w14:paraId="2B9531A4" w14:textId="77777777" w:rsidR="00941D9A" w:rsidRPr="00D2743A" w:rsidRDefault="00941D9A" w:rsidP="00941D9A">
      <w:r w:rsidRPr="00D2743A">
        <w:t>Citons à titre d’exemple :</w:t>
      </w:r>
    </w:p>
    <w:p w14:paraId="159E2909" w14:textId="77777777" w:rsidR="00941D9A" w:rsidRPr="00D2743A" w:rsidRDefault="00941D9A" w:rsidP="00941D9A">
      <w:pPr>
        <w:rPr>
          <w:sz w:val="4"/>
          <w:szCs w:val="4"/>
        </w:rPr>
      </w:pPr>
    </w:p>
    <w:p w14:paraId="6F990A8B" w14:textId="77777777" w:rsidR="00941D9A" w:rsidRPr="00D2743A" w:rsidRDefault="00941D9A" w:rsidP="00941D9A">
      <w:pPr>
        <w:numPr>
          <w:ilvl w:val="0"/>
          <w:numId w:val="5"/>
        </w:numPr>
        <w:tabs>
          <w:tab w:val="num" w:pos="284"/>
          <w:tab w:val="right" w:leader="dot" w:pos="9180"/>
        </w:tabs>
        <w:spacing w:before="0" w:after="120" w:line="240" w:lineRule="auto"/>
        <w:rPr>
          <w:rFonts w:cs="Arial"/>
        </w:rPr>
      </w:pPr>
      <w:r w:rsidRPr="00D2743A">
        <w:rPr>
          <w:rFonts w:cs="Arial"/>
        </w:rPr>
        <w:t xml:space="preserve">vêtements de travail ajustés ; </w:t>
      </w:r>
    </w:p>
    <w:p w14:paraId="5D367340" w14:textId="77777777" w:rsidR="00941D9A" w:rsidRPr="00D2743A" w:rsidRDefault="00941D9A" w:rsidP="00941D9A">
      <w:pPr>
        <w:numPr>
          <w:ilvl w:val="0"/>
          <w:numId w:val="5"/>
        </w:numPr>
        <w:tabs>
          <w:tab w:val="num" w:pos="284"/>
          <w:tab w:val="right" w:leader="dot" w:pos="9180"/>
        </w:tabs>
        <w:spacing w:before="0" w:after="120" w:line="240" w:lineRule="auto"/>
        <w:rPr>
          <w:rFonts w:cs="Arial"/>
        </w:rPr>
      </w:pPr>
      <w:r w:rsidRPr="00D2743A">
        <w:rPr>
          <w:rFonts w:cs="Arial"/>
        </w:rPr>
        <w:t xml:space="preserve">chaussures de sécurité anti-perforation et anti-dérapantes ; </w:t>
      </w:r>
    </w:p>
    <w:p w14:paraId="0CF048BA" w14:textId="77777777" w:rsidR="00941D9A" w:rsidRPr="00D2743A" w:rsidRDefault="00941D9A" w:rsidP="00941D9A">
      <w:pPr>
        <w:numPr>
          <w:ilvl w:val="0"/>
          <w:numId w:val="5"/>
        </w:numPr>
        <w:tabs>
          <w:tab w:val="num" w:pos="284"/>
          <w:tab w:val="right" w:leader="dot" w:pos="9180"/>
        </w:tabs>
        <w:spacing w:before="0" w:after="120" w:line="240" w:lineRule="auto"/>
        <w:rPr>
          <w:rFonts w:cs="Arial"/>
        </w:rPr>
      </w:pPr>
      <w:r w:rsidRPr="00D2743A">
        <w:rPr>
          <w:rFonts w:cs="Arial"/>
        </w:rPr>
        <w:t xml:space="preserve">gants de manutention anti-coupures ; </w:t>
      </w:r>
    </w:p>
    <w:p w14:paraId="451265A9" w14:textId="77777777" w:rsidR="00941D9A" w:rsidRPr="00D2743A" w:rsidRDefault="00941D9A" w:rsidP="00941D9A">
      <w:pPr>
        <w:numPr>
          <w:ilvl w:val="0"/>
          <w:numId w:val="5"/>
        </w:numPr>
        <w:tabs>
          <w:tab w:val="num" w:pos="284"/>
          <w:tab w:val="right" w:leader="dot" w:pos="9180"/>
        </w:tabs>
        <w:spacing w:before="0" w:after="120" w:line="240" w:lineRule="auto"/>
        <w:rPr>
          <w:rFonts w:cs="Arial"/>
        </w:rPr>
      </w:pPr>
      <w:r w:rsidRPr="00D2743A">
        <w:rPr>
          <w:rFonts w:cs="Arial"/>
        </w:rPr>
        <w:t xml:space="preserve">casques anti-bruits ou bouchons pour les zones bruyantes ; </w:t>
      </w:r>
    </w:p>
    <w:p w14:paraId="6DD2D923" w14:textId="77777777" w:rsidR="00941D9A" w:rsidRPr="00D2743A" w:rsidRDefault="00941D9A" w:rsidP="00941D9A">
      <w:pPr>
        <w:numPr>
          <w:ilvl w:val="0"/>
          <w:numId w:val="5"/>
        </w:numPr>
        <w:tabs>
          <w:tab w:val="num" w:pos="284"/>
          <w:tab w:val="right" w:leader="dot" w:pos="9180"/>
        </w:tabs>
        <w:spacing w:before="0" w:after="120" w:line="240" w:lineRule="auto"/>
        <w:rPr>
          <w:rFonts w:cs="Arial"/>
        </w:rPr>
      </w:pPr>
      <w:r w:rsidRPr="00D2743A">
        <w:rPr>
          <w:rFonts w:cs="Arial"/>
        </w:rPr>
        <w:t xml:space="preserve">casques de protection ; </w:t>
      </w:r>
    </w:p>
    <w:p w14:paraId="4CE0FE43" w14:textId="77777777" w:rsidR="00941D9A" w:rsidRPr="00D2743A" w:rsidRDefault="00941D9A" w:rsidP="00941D9A">
      <w:pPr>
        <w:numPr>
          <w:ilvl w:val="0"/>
          <w:numId w:val="5"/>
        </w:numPr>
        <w:tabs>
          <w:tab w:val="num" w:pos="284"/>
          <w:tab w:val="right" w:leader="dot" w:pos="9180"/>
        </w:tabs>
        <w:spacing w:before="0" w:after="120" w:line="240" w:lineRule="auto"/>
        <w:rPr>
          <w:rFonts w:cs="Arial"/>
        </w:rPr>
      </w:pPr>
      <w:r w:rsidRPr="00D2743A">
        <w:rPr>
          <w:rFonts w:cs="Arial"/>
        </w:rPr>
        <w:t xml:space="preserve">lunettes ; </w:t>
      </w:r>
    </w:p>
    <w:p w14:paraId="6E873591" w14:textId="77777777" w:rsidR="00941D9A" w:rsidRPr="00D2743A" w:rsidRDefault="00941D9A" w:rsidP="00941D9A">
      <w:pPr>
        <w:numPr>
          <w:ilvl w:val="0"/>
          <w:numId w:val="5"/>
        </w:numPr>
        <w:tabs>
          <w:tab w:val="num" w:pos="284"/>
          <w:tab w:val="right" w:leader="dot" w:pos="9180"/>
        </w:tabs>
        <w:spacing w:before="0" w:after="120" w:line="240" w:lineRule="auto"/>
        <w:rPr>
          <w:rFonts w:cs="Arial"/>
        </w:rPr>
      </w:pPr>
      <w:r w:rsidRPr="00D2743A">
        <w:rPr>
          <w:rFonts w:cs="Arial"/>
        </w:rPr>
        <w:t xml:space="preserve">équipements contre les chutes pour d’éventuelles interventions en hauteur ; </w:t>
      </w:r>
    </w:p>
    <w:p w14:paraId="541EE4B9" w14:textId="77777777" w:rsidR="00941D9A" w:rsidRPr="00D2743A" w:rsidRDefault="00941D9A" w:rsidP="00941D9A">
      <w:pPr>
        <w:numPr>
          <w:ilvl w:val="0"/>
          <w:numId w:val="5"/>
        </w:numPr>
        <w:tabs>
          <w:tab w:val="num" w:pos="284"/>
          <w:tab w:val="right" w:leader="dot" w:pos="9180"/>
        </w:tabs>
        <w:spacing w:before="0" w:after="120" w:line="240" w:lineRule="auto"/>
        <w:rPr>
          <w:rFonts w:cs="Arial"/>
        </w:rPr>
      </w:pPr>
      <w:r w:rsidRPr="00D2743A">
        <w:rPr>
          <w:rFonts w:cs="Arial"/>
        </w:rPr>
        <w:t xml:space="preserve">unités de respiration autonomes pour les interventions en milieu confiné. </w:t>
      </w:r>
    </w:p>
    <w:p w14:paraId="273CAAD8" w14:textId="77777777" w:rsidR="00941D9A" w:rsidRPr="00D2743A" w:rsidRDefault="00941D9A" w:rsidP="00941D9A"/>
    <w:p w14:paraId="7098795D" w14:textId="1B54CE7A" w:rsidR="00941D9A" w:rsidRPr="00D2743A" w:rsidRDefault="00941D9A" w:rsidP="00941D9A">
      <w:r w:rsidRPr="00D2743A">
        <w:t>L’exploitant du site assure</w:t>
      </w:r>
      <w:r w:rsidR="00DC6227" w:rsidRPr="00D2743A">
        <w:t>ra</w:t>
      </w:r>
      <w:r w:rsidRPr="00D2743A">
        <w:t xml:space="preserve"> la fourniture, le nettoyage et l’entretien de ces équipements pour son personnel propre et les visiteurs. Les sous-traitants dispose</w:t>
      </w:r>
      <w:r w:rsidR="00DC6227" w:rsidRPr="00D2743A">
        <w:t>ro</w:t>
      </w:r>
      <w:r w:rsidRPr="00D2743A">
        <w:t>nt de leur propre matériel.</w:t>
      </w:r>
    </w:p>
    <w:p w14:paraId="5D72D90A" w14:textId="77777777" w:rsidR="00941D9A" w:rsidRPr="00D2743A" w:rsidRDefault="00941D9A" w:rsidP="00941D9A"/>
    <w:p w14:paraId="1EB0ADB6" w14:textId="77777777" w:rsidR="00691BCD" w:rsidRPr="00D2743A" w:rsidRDefault="00691BCD" w:rsidP="00941D9A"/>
    <w:p w14:paraId="1BE2FA54" w14:textId="77777777" w:rsidR="00941D9A" w:rsidRPr="00D2743A" w:rsidRDefault="00941D9A" w:rsidP="00941D9A">
      <w:pPr>
        <w:pStyle w:val="Titre4"/>
      </w:pPr>
      <w:bookmarkStart w:id="65" w:name="_Toc408231961"/>
      <w:bookmarkStart w:id="66" w:name="_Toc413852750"/>
      <w:bookmarkStart w:id="67" w:name="_Toc469670211"/>
      <w:r w:rsidRPr="00D2743A">
        <w:t>Vêtements de travail</w:t>
      </w:r>
      <w:bookmarkEnd w:id="65"/>
      <w:bookmarkEnd w:id="66"/>
      <w:bookmarkEnd w:id="67"/>
    </w:p>
    <w:p w14:paraId="6DAA3923" w14:textId="38CC3CD3" w:rsidR="00941D9A" w:rsidRPr="00D2743A" w:rsidRDefault="00941D9A" w:rsidP="00941D9A">
      <w:r w:rsidRPr="00D2743A">
        <w:t>Les illustrations ci-</w:t>
      </w:r>
      <w:r w:rsidR="001D2778" w:rsidRPr="00D2743A">
        <w:t>aprè</w:t>
      </w:r>
      <w:r w:rsidRPr="00D2743A">
        <w:t xml:space="preserve">s présentent un exemple des vêtements de travail dont les salariés </w:t>
      </w:r>
      <w:r w:rsidR="00DC6227" w:rsidRPr="00D2743A">
        <w:t xml:space="preserve">pourront </w:t>
      </w:r>
      <w:r w:rsidRPr="00D2743A">
        <w:t>dispose</w:t>
      </w:r>
      <w:r w:rsidR="00DC6227" w:rsidRPr="00D2743A">
        <w:t>r</w:t>
      </w:r>
      <w:r w:rsidRPr="00D2743A">
        <w:t>.</w:t>
      </w:r>
    </w:p>
    <w:p w14:paraId="365EDEA3" w14:textId="77777777" w:rsidR="00941D9A" w:rsidRPr="00D2743A" w:rsidRDefault="00941D9A" w:rsidP="00946AA4"/>
    <w:p w14:paraId="708FF4D8" w14:textId="77777777" w:rsidR="00941D9A" w:rsidRPr="00D2743A" w:rsidRDefault="00941D9A" w:rsidP="00941D9A">
      <w:pPr>
        <w:jc w:val="center"/>
      </w:pPr>
      <w:r w:rsidRPr="00D2743A">
        <w:rPr>
          <w:noProof/>
        </w:rPr>
        <w:lastRenderedPageBreak/>
        <w:drawing>
          <wp:inline distT="0" distB="0" distL="0" distR="0" wp14:anchorId="26518988" wp14:editId="7DB16C4E">
            <wp:extent cx="3957523" cy="3112296"/>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5235" t="15143" r="6938" b="11913"/>
                    <a:stretch/>
                  </pic:blipFill>
                  <pic:spPr bwMode="auto">
                    <a:xfrm>
                      <a:off x="0" y="0"/>
                      <a:ext cx="3963548" cy="3117034"/>
                    </a:xfrm>
                    <a:prstGeom prst="rect">
                      <a:avLst/>
                    </a:prstGeom>
                    <a:ln>
                      <a:noFill/>
                    </a:ln>
                    <a:extLst>
                      <a:ext uri="{53640926-AAD7-44D8-BBD7-CCE9431645EC}">
                        <a14:shadowObscured xmlns:a14="http://schemas.microsoft.com/office/drawing/2010/main"/>
                      </a:ext>
                    </a:extLst>
                  </pic:spPr>
                </pic:pic>
              </a:graphicData>
            </a:graphic>
          </wp:inline>
        </w:drawing>
      </w:r>
    </w:p>
    <w:p w14:paraId="68E607A5" w14:textId="77777777" w:rsidR="00941D9A" w:rsidRPr="00D2743A" w:rsidRDefault="00941D9A" w:rsidP="00941D9A">
      <w:pPr>
        <w:jc w:val="center"/>
      </w:pPr>
      <w:r w:rsidRPr="00D2743A">
        <w:rPr>
          <w:noProof/>
        </w:rPr>
        <w:drawing>
          <wp:inline distT="0" distB="0" distL="0" distR="0" wp14:anchorId="6222F8EE" wp14:editId="17F15B61">
            <wp:extent cx="3982406" cy="2874873"/>
            <wp:effectExtent l="0" t="0" r="0" b="19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65399" t="12353" r="6640" b="20367"/>
                    <a:stretch/>
                  </pic:blipFill>
                  <pic:spPr bwMode="auto">
                    <a:xfrm>
                      <a:off x="0" y="0"/>
                      <a:ext cx="3986812" cy="2878054"/>
                    </a:xfrm>
                    <a:prstGeom prst="rect">
                      <a:avLst/>
                    </a:prstGeom>
                    <a:ln>
                      <a:noFill/>
                    </a:ln>
                    <a:extLst>
                      <a:ext uri="{53640926-AAD7-44D8-BBD7-CCE9431645EC}">
                        <a14:shadowObscured xmlns:a14="http://schemas.microsoft.com/office/drawing/2010/main"/>
                      </a:ext>
                    </a:extLst>
                  </pic:spPr>
                </pic:pic>
              </a:graphicData>
            </a:graphic>
          </wp:inline>
        </w:drawing>
      </w:r>
    </w:p>
    <w:p w14:paraId="5BC021B4" w14:textId="6292D56A" w:rsidR="00941D9A" w:rsidRPr="00D2743A" w:rsidRDefault="00941D9A" w:rsidP="00941D9A">
      <w:pPr>
        <w:pStyle w:val="Lgende"/>
      </w:pPr>
      <w:bookmarkStart w:id="68" w:name="_Toc408232019"/>
      <w:bookmarkStart w:id="69" w:name="_Toc413852802"/>
      <w:bookmarkStart w:id="70" w:name="_Toc469670256"/>
      <w:r w:rsidRPr="00D2743A">
        <w:t xml:space="preserve">Figure </w:t>
      </w:r>
      <w:fldSimple w:instr=" SEQ Figure \* ARABIC ">
        <w:r w:rsidR="005D052B" w:rsidRPr="00D2743A">
          <w:rPr>
            <w:noProof/>
          </w:rPr>
          <w:t>4</w:t>
        </w:r>
      </w:fldSimple>
      <w:r w:rsidRPr="00D2743A">
        <w:t> : Vêtements de travail</w:t>
      </w:r>
      <w:bookmarkEnd w:id="68"/>
      <w:bookmarkEnd w:id="69"/>
      <w:bookmarkEnd w:id="70"/>
    </w:p>
    <w:p w14:paraId="74D9CB48" w14:textId="77777777" w:rsidR="00941D9A" w:rsidRPr="00D2743A" w:rsidRDefault="00941D9A" w:rsidP="00941D9A"/>
    <w:p w14:paraId="0E464804" w14:textId="77777777" w:rsidR="00DC6227" w:rsidRPr="00D2743A" w:rsidRDefault="00DC6227" w:rsidP="00941D9A"/>
    <w:p w14:paraId="58AF8F8A" w14:textId="77777777" w:rsidR="00941D9A" w:rsidRPr="00D2743A" w:rsidRDefault="00941D9A" w:rsidP="00941D9A">
      <w:pPr>
        <w:pStyle w:val="Titre4"/>
      </w:pPr>
      <w:bookmarkStart w:id="71" w:name="_Toc408231963"/>
      <w:bookmarkStart w:id="72" w:name="_Toc413852752"/>
      <w:bookmarkStart w:id="73" w:name="_Toc469670212"/>
      <w:r w:rsidRPr="00D2743A">
        <w:t>Bouchons d’oreilles anti-bruit</w:t>
      </w:r>
      <w:bookmarkEnd w:id="71"/>
      <w:bookmarkEnd w:id="72"/>
      <w:bookmarkEnd w:id="73"/>
    </w:p>
    <w:p w14:paraId="62229798" w14:textId="79EBBB96" w:rsidR="00941D9A" w:rsidRPr="00D2743A" w:rsidRDefault="00941D9A" w:rsidP="00941D9A">
      <w:r w:rsidRPr="00D2743A">
        <w:t>Le personnel opérationnel titulaire dispose</w:t>
      </w:r>
      <w:r w:rsidR="00DC6227" w:rsidRPr="00D2743A">
        <w:t>ra</w:t>
      </w:r>
      <w:r w:rsidRPr="00D2743A">
        <w:t xml:space="preserve"> de bouchons d’oreille</w:t>
      </w:r>
      <w:r w:rsidR="00504D2B" w:rsidRPr="00D2743A">
        <w:t xml:space="preserve"> ou de casque anti-bruit</w:t>
      </w:r>
      <w:r w:rsidRPr="00D2743A">
        <w:t>.</w:t>
      </w:r>
    </w:p>
    <w:p w14:paraId="641E82B9" w14:textId="05202E69" w:rsidR="00941D9A" w:rsidRPr="00D2743A" w:rsidRDefault="00941D9A" w:rsidP="00941D9A">
      <w:r w:rsidRPr="00D2743A">
        <w:t xml:space="preserve">Le port des protections anti-bruit </w:t>
      </w:r>
      <w:r w:rsidR="00DC6227" w:rsidRPr="00D2743A">
        <w:t>sera</w:t>
      </w:r>
      <w:r w:rsidRPr="00D2743A">
        <w:t xml:space="preserve"> obligatoire dans tout</w:t>
      </w:r>
      <w:r w:rsidR="00946AA4" w:rsidRPr="00D2743A">
        <w:t>es les zones bruyantes du site.</w:t>
      </w:r>
    </w:p>
    <w:p w14:paraId="0189F19D" w14:textId="437AF892" w:rsidR="00941D9A" w:rsidRPr="00D2743A" w:rsidRDefault="00DC6227" w:rsidP="00941D9A">
      <w:r w:rsidRPr="00D2743A">
        <w:t>D</w:t>
      </w:r>
      <w:r w:rsidR="00941D9A" w:rsidRPr="00D2743A">
        <w:t>es protections s</w:t>
      </w:r>
      <w:r w:rsidRPr="00D2743A">
        <w:t>er</w:t>
      </w:r>
      <w:r w:rsidR="00941D9A" w:rsidRPr="00D2743A">
        <w:t>ont mises à disposition du personnel temporaire et des visiteurs.</w:t>
      </w:r>
    </w:p>
    <w:p w14:paraId="0EF4D012" w14:textId="6A82D99E" w:rsidR="0010207E" w:rsidRPr="00D2743A" w:rsidRDefault="0010207E" w:rsidP="0010207E">
      <w:r w:rsidRPr="00D2743A">
        <w:t xml:space="preserve">En outre, une surveillance médicale </w:t>
      </w:r>
      <w:r w:rsidR="00DC6227" w:rsidRPr="00D2743A">
        <w:t>sera</w:t>
      </w:r>
      <w:r w:rsidRPr="00D2743A">
        <w:t xml:space="preserve"> mise en place pour les travailleurs affectés à des travaux dont l’exposition sonore quotidienne est supérieure ou égale au niveau de 85 dB(A).</w:t>
      </w:r>
    </w:p>
    <w:p w14:paraId="60DF0A2B" w14:textId="77777777" w:rsidR="0010207E" w:rsidRPr="00D2743A" w:rsidRDefault="0010207E" w:rsidP="0010207E"/>
    <w:p w14:paraId="359641F1" w14:textId="77777777" w:rsidR="00941D9A" w:rsidRPr="00D2743A" w:rsidRDefault="00941D9A" w:rsidP="00941D9A">
      <w:pPr>
        <w:pStyle w:val="Titre4"/>
      </w:pPr>
      <w:bookmarkStart w:id="74" w:name="_Toc408231964"/>
      <w:bookmarkStart w:id="75" w:name="_Toc413852753"/>
      <w:bookmarkStart w:id="76" w:name="_Toc469670213"/>
      <w:r w:rsidRPr="00D2743A">
        <w:lastRenderedPageBreak/>
        <w:t>Gants</w:t>
      </w:r>
      <w:bookmarkEnd w:id="74"/>
      <w:bookmarkEnd w:id="75"/>
      <w:bookmarkEnd w:id="76"/>
    </w:p>
    <w:p w14:paraId="3F2851AD" w14:textId="3E4E9DAE" w:rsidR="00941D9A" w:rsidRPr="00D2743A" w:rsidRDefault="00941D9A" w:rsidP="00941D9A">
      <w:r w:rsidRPr="00D2743A">
        <w:t>Les agents de maintenance</w:t>
      </w:r>
      <w:r w:rsidR="00946AA4" w:rsidRPr="00D2743A">
        <w:t xml:space="preserve"> et les conducteurs d’engins </w:t>
      </w:r>
      <w:r w:rsidR="00DC6227" w:rsidRPr="00D2743A">
        <w:t>aur</w:t>
      </w:r>
      <w:r w:rsidRPr="00D2743A">
        <w:t>ont des gants de manutention.</w:t>
      </w:r>
    </w:p>
    <w:p w14:paraId="67960656" w14:textId="77777777" w:rsidR="0010207E" w:rsidRPr="00D2743A" w:rsidRDefault="0010207E" w:rsidP="00941D9A"/>
    <w:p w14:paraId="02CAFBFA" w14:textId="77777777" w:rsidR="00941D9A" w:rsidRPr="00D2743A" w:rsidRDefault="00941D9A" w:rsidP="00941D9A">
      <w:pPr>
        <w:pStyle w:val="Titre4"/>
      </w:pPr>
      <w:bookmarkStart w:id="77" w:name="_Toc408231965"/>
      <w:bookmarkStart w:id="78" w:name="_Toc413852754"/>
      <w:bookmarkStart w:id="79" w:name="_Toc469670214"/>
      <w:r w:rsidRPr="00D2743A">
        <w:t>Chaussures de sécurité</w:t>
      </w:r>
      <w:bookmarkEnd w:id="77"/>
      <w:bookmarkEnd w:id="78"/>
      <w:bookmarkEnd w:id="79"/>
    </w:p>
    <w:p w14:paraId="403150E8" w14:textId="54AD68CE" w:rsidR="00941D9A" w:rsidRPr="00D2743A" w:rsidRDefault="00941D9A" w:rsidP="00941D9A">
      <w:r w:rsidRPr="00D2743A">
        <w:t xml:space="preserve">Le port des chaussures de sécurité </w:t>
      </w:r>
      <w:r w:rsidR="00DC6227" w:rsidRPr="00D2743A">
        <w:t>sera</w:t>
      </w:r>
      <w:r w:rsidRPr="00D2743A">
        <w:t xml:space="preserve"> obligatoire pour toute personne présente sur le site.</w:t>
      </w:r>
    </w:p>
    <w:p w14:paraId="3EF998C5" w14:textId="0ACEB1A5" w:rsidR="00941D9A" w:rsidRPr="00D2743A" w:rsidRDefault="00941D9A" w:rsidP="00941D9A">
      <w:r w:rsidRPr="00D2743A">
        <w:t>L’ensemble du personnel dispose</w:t>
      </w:r>
      <w:r w:rsidR="00DC6227" w:rsidRPr="00D2743A">
        <w:t xml:space="preserve">ra de chaussures de sécurité </w:t>
      </w:r>
      <w:r w:rsidRPr="00D2743A">
        <w:t>qui s</w:t>
      </w:r>
      <w:r w:rsidR="00DC6227" w:rsidRPr="00D2743A">
        <w:t>er</w:t>
      </w:r>
      <w:r w:rsidRPr="00D2743A">
        <w:t>ont remplacées autant que de besoin.</w:t>
      </w:r>
    </w:p>
    <w:p w14:paraId="086688CC" w14:textId="77777777" w:rsidR="00941D9A" w:rsidRPr="00D2743A" w:rsidRDefault="00941D9A" w:rsidP="00941D9A"/>
    <w:p w14:paraId="006311D6" w14:textId="77777777" w:rsidR="00941D9A" w:rsidRPr="00D2743A" w:rsidRDefault="00941D9A" w:rsidP="00130967"/>
    <w:p w14:paraId="59CB5A57" w14:textId="7599703D" w:rsidR="00130967" w:rsidRPr="00D2743A" w:rsidRDefault="00A1218B" w:rsidP="00A1218B">
      <w:pPr>
        <w:pStyle w:val="Titre2"/>
      </w:pPr>
      <w:bookmarkStart w:id="80" w:name="_Toc469670215"/>
      <w:r w:rsidRPr="00D2743A">
        <w:t>Sécurité générale des installations</w:t>
      </w:r>
      <w:bookmarkEnd w:id="80"/>
    </w:p>
    <w:p w14:paraId="36C4B141" w14:textId="3A2D1C65" w:rsidR="00A1218B" w:rsidRPr="00D2743A" w:rsidRDefault="00A1218B" w:rsidP="00A1218B">
      <w:r w:rsidRPr="00D2743A">
        <w:t xml:space="preserve">L’ensemble des installations </w:t>
      </w:r>
      <w:r w:rsidR="00DC6227" w:rsidRPr="00D2743A">
        <w:t>sera</w:t>
      </w:r>
      <w:r w:rsidRPr="00D2743A">
        <w:t xml:space="preserve"> muni des équipements de sécurité réglementaire</w:t>
      </w:r>
      <w:r w:rsidR="00917AA8" w:rsidRPr="00D2743A">
        <w:t>s</w:t>
      </w:r>
      <w:r w:rsidRPr="00D2743A">
        <w:t xml:space="preserve"> (arrêt automatique, etc.).</w:t>
      </w:r>
    </w:p>
    <w:p w14:paraId="32D0C92E" w14:textId="77777777" w:rsidR="00A1218B" w:rsidRPr="00D2743A" w:rsidRDefault="00A1218B" w:rsidP="00A1218B"/>
    <w:p w14:paraId="0EC2B6E4" w14:textId="77777777" w:rsidR="00A1218B" w:rsidRPr="00D2743A" w:rsidRDefault="00A1218B" w:rsidP="00A1218B"/>
    <w:p w14:paraId="506C1EEC" w14:textId="552F75D3" w:rsidR="00BF1CE2" w:rsidRPr="00D2743A" w:rsidRDefault="00B36905" w:rsidP="00BF1CE2">
      <w:pPr>
        <w:pStyle w:val="Titre1"/>
      </w:pPr>
      <w:bookmarkStart w:id="81" w:name="_Toc469670216"/>
      <w:r w:rsidRPr="00D2743A">
        <w:rPr>
          <w:caps w:val="0"/>
        </w:rPr>
        <w:lastRenderedPageBreak/>
        <w:t>CONDITIONS DE TRAVAIL</w:t>
      </w:r>
      <w:bookmarkEnd w:id="81"/>
    </w:p>
    <w:p w14:paraId="73275F8A" w14:textId="77777777" w:rsidR="00065755" w:rsidRPr="00D2743A" w:rsidRDefault="00065755" w:rsidP="00065755"/>
    <w:p w14:paraId="5EEB2284" w14:textId="77777777" w:rsidR="00BF1CE2" w:rsidRPr="00D2743A" w:rsidRDefault="000158DE" w:rsidP="000158DE">
      <w:pPr>
        <w:pStyle w:val="Titre2"/>
      </w:pPr>
      <w:bookmarkStart w:id="82" w:name="_Toc469670217"/>
      <w:r w:rsidRPr="00D2743A">
        <w:t>Conditions générales</w:t>
      </w:r>
      <w:bookmarkEnd w:id="82"/>
    </w:p>
    <w:p w14:paraId="75548617" w14:textId="109F4767" w:rsidR="002A040F" w:rsidRPr="00D2743A" w:rsidRDefault="00DC6227" w:rsidP="002A040F">
      <w:r w:rsidRPr="00D2743A">
        <w:t xml:space="preserve">Le règlement intérieur, précédemment évoqué, précisera les moyens mis en œuvre pour garantir de bonnes conditions de travail. Les principaux aménagements sont décrits de façon plus précise ci-après. </w:t>
      </w:r>
      <w:r w:rsidR="002A040F" w:rsidRPr="00D2743A">
        <w:t xml:space="preserve">Le site </w:t>
      </w:r>
      <w:r w:rsidRPr="00D2743A">
        <w:t>sera</w:t>
      </w:r>
      <w:r w:rsidR="002A040F" w:rsidRPr="00D2743A">
        <w:t xml:space="preserve"> équipé des installations permettant de bonnes conditions de travail :</w:t>
      </w:r>
    </w:p>
    <w:p w14:paraId="2D3DA22F" w14:textId="77777777" w:rsidR="00DC6227" w:rsidRPr="00D2743A" w:rsidRDefault="00DC6227" w:rsidP="002A040F">
      <w:pPr>
        <w:rPr>
          <w:sz w:val="4"/>
          <w:szCs w:val="4"/>
        </w:rPr>
      </w:pPr>
    </w:p>
    <w:p w14:paraId="3CF2327B" w14:textId="77777777" w:rsidR="002A040F" w:rsidRPr="00D2743A" w:rsidRDefault="002A040F" w:rsidP="002A040F">
      <w:pPr>
        <w:numPr>
          <w:ilvl w:val="0"/>
          <w:numId w:val="5"/>
        </w:numPr>
        <w:tabs>
          <w:tab w:val="num" w:pos="284"/>
          <w:tab w:val="right" w:leader="dot" w:pos="9180"/>
        </w:tabs>
        <w:spacing w:before="0" w:after="120" w:line="240" w:lineRule="auto"/>
        <w:rPr>
          <w:rFonts w:cs="Arial"/>
        </w:rPr>
      </w:pPr>
      <w:r w:rsidRPr="00D2743A">
        <w:rPr>
          <w:rFonts w:cs="Arial"/>
        </w:rPr>
        <w:t>équipements divers ;</w:t>
      </w:r>
    </w:p>
    <w:p w14:paraId="60352755" w14:textId="77777777" w:rsidR="002A040F" w:rsidRPr="00D2743A" w:rsidRDefault="002A040F" w:rsidP="002A040F">
      <w:pPr>
        <w:numPr>
          <w:ilvl w:val="0"/>
          <w:numId w:val="5"/>
        </w:numPr>
        <w:tabs>
          <w:tab w:val="num" w:pos="284"/>
          <w:tab w:val="right" w:leader="dot" w:pos="9180"/>
        </w:tabs>
        <w:spacing w:before="0" w:after="120" w:line="240" w:lineRule="auto"/>
        <w:rPr>
          <w:rFonts w:cs="Arial"/>
        </w:rPr>
      </w:pPr>
      <w:r w:rsidRPr="00D2743A">
        <w:rPr>
          <w:rFonts w:cs="Arial"/>
        </w:rPr>
        <w:t>éclairage ;</w:t>
      </w:r>
    </w:p>
    <w:p w14:paraId="2D77DA77" w14:textId="7232DE30" w:rsidR="002A040F" w:rsidRPr="00D2743A" w:rsidRDefault="002A040F" w:rsidP="002A040F">
      <w:pPr>
        <w:numPr>
          <w:ilvl w:val="0"/>
          <w:numId w:val="5"/>
        </w:numPr>
        <w:tabs>
          <w:tab w:val="num" w:pos="284"/>
          <w:tab w:val="right" w:leader="dot" w:pos="9180"/>
        </w:tabs>
        <w:spacing w:before="0" w:after="120" w:line="240" w:lineRule="auto"/>
        <w:rPr>
          <w:rFonts w:cs="Arial"/>
        </w:rPr>
      </w:pPr>
      <w:r w:rsidRPr="00D2743A">
        <w:rPr>
          <w:rFonts w:cs="Arial"/>
        </w:rPr>
        <w:t>sécurité des installations techniques.</w:t>
      </w:r>
    </w:p>
    <w:p w14:paraId="1A6A6604" w14:textId="77777777" w:rsidR="00065755" w:rsidRPr="00D2743A" w:rsidRDefault="00065755" w:rsidP="002A040F"/>
    <w:p w14:paraId="7D981989" w14:textId="20F62BEF" w:rsidR="000158DE" w:rsidRPr="00D2743A" w:rsidRDefault="000158DE" w:rsidP="000158DE">
      <w:pPr>
        <w:pStyle w:val="Titre2"/>
      </w:pPr>
      <w:bookmarkStart w:id="83" w:name="_Toc469670218"/>
      <w:r w:rsidRPr="00D2743A">
        <w:t>Aération</w:t>
      </w:r>
      <w:r w:rsidR="002A040F" w:rsidRPr="00D2743A">
        <w:t xml:space="preserve"> – Assainissement</w:t>
      </w:r>
      <w:bookmarkEnd w:id="83"/>
    </w:p>
    <w:p w14:paraId="0A9CB754" w14:textId="7B43A2A9" w:rsidR="002A040F" w:rsidRPr="00D2743A" w:rsidRDefault="00DC6227" w:rsidP="002A040F">
      <w:r w:rsidRPr="00D2743A">
        <w:t xml:space="preserve">Les locaux sanitaires, vestiaires, lavabos, WC, possèderont un réseau d’extraction de type V.M.C. </w:t>
      </w:r>
      <w:r w:rsidR="002A040F" w:rsidRPr="00D2743A">
        <w:t xml:space="preserve">Conformément au </w:t>
      </w:r>
      <w:r w:rsidR="002D0D51" w:rsidRPr="00D2743A">
        <w:t>C</w:t>
      </w:r>
      <w:r w:rsidR="002A040F" w:rsidRPr="00D2743A">
        <w:t xml:space="preserve">ode du </w:t>
      </w:r>
      <w:r w:rsidR="002D0D51" w:rsidRPr="00D2743A">
        <w:t>T</w:t>
      </w:r>
      <w:r w:rsidR="002A040F" w:rsidRPr="00D2743A">
        <w:t xml:space="preserve">ravail, concernant l'aération et l'assainissement des locaux fermés où le personnel séjourne, l'air </w:t>
      </w:r>
      <w:r w:rsidRPr="00D2743A">
        <w:t>sera</w:t>
      </w:r>
      <w:r w:rsidR="002A040F" w:rsidRPr="00D2743A">
        <w:t xml:space="preserve"> renouvelé de façon à :</w:t>
      </w:r>
    </w:p>
    <w:p w14:paraId="6D76E348" w14:textId="77777777" w:rsidR="00DC6227" w:rsidRPr="00D2743A" w:rsidRDefault="00DC6227" w:rsidP="002A040F">
      <w:pPr>
        <w:rPr>
          <w:sz w:val="4"/>
          <w:szCs w:val="4"/>
        </w:rPr>
      </w:pPr>
    </w:p>
    <w:p w14:paraId="225EF2D9" w14:textId="77777777" w:rsidR="00894852" w:rsidRPr="00D2743A" w:rsidRDefault="002A040F" w:rsidP="00894852">
      <w:pPr>
        <w:numPr>
          <w:ilvl w:val="0"/>
          <w:numId w:val="5"/>
        </w:numPr>
        <w:tabs>
          <w:tab w:val="num" w:pos="284"/>
          <w:tab w:val="right" w:leader="dot" w:pos="9180"/>
        </w:tabs>
        <w:spacing w:before="0" w:after="120" w:line="240" w:lineRule="auto"/>
        <w:rPr>
          <w:rFonts w:cs="Arial"/>
        </w:rPr>
      </w:pPr>
      <w:r w:rsidRPr="00D2743A">
        <w:rPr>
          <w:rFonts w:cs="Arial"/>
        </w:rPr>
        <w:t>maintenir un état de pureté de l'atmosphère propre à préserver la santé des travailleurs ;</w:t>
      </w:r>
    </w:p>
    <w:p w14:paraId="4747BFF6" w14:textId="2F9745E6" w:rsidR="002A040F" w:rsidRPr="00D2743A" w:rsidRDefault="002A040F" w:rsidP="00894852">
      <w:pPr>
        <w:numPr>
          <w:ilvl w:val="0"/>
          <w:numId w:val="5"/>
        </w:numPr>
        <w:tabs>
          <w:tab w:val="num" w:pos="284"/>
          <w:tab w:val="right" w:leader="dot" w:pos="9180"/>
        </w:tabs>
        <w:spacing w:before="0" w:after="120" w:line="240" w:lineRule="auto"/>
        <w:rPr>
          <w:rFonts w:cs="Arial"/>
        </w:rPr>
      </w:pPr>
      <w:r w:rsidRPr="00D2743A">
        <w:rPr>
          <w:rFonts w:cs="Arial"/>
        </w:rPr>
        <w:t>éviter les élévations exagérées des températures, les odeurs désagréables et les condensations.</w:t>
      </w:r>
    </w:p>
    <w:p w14:paraId="04FA891A" w14:textId="77777777" w:rsidR="00065755" w:rsidRPr="00D2743A" w:rsidRDefault="00065755" w:rsidP="002A040F"/>
    <w:p w14:paraId="7E26B338" w14:textId="023A479D" w:rsidR="00E75206" w:rsidRPr="00D2743A" w:rsidRDefault="000158DE" w:rsidP="000158DE">
      <w:pPr>
        <w:pStyle w:val="Titre2"/>
      </w:pPr>
      <w:bookmarkStart w:id="84" w:name="_Toc469670219"/>
      <w:r w:rsidRPr="00D2743A">
        <w:t>Ambiance thermique</w:t>
      </w:r>
      <w:r w:rsidR="00E75206" w:rsidRPr="00D2743A">
        <w:t xml:space="preserve"> intérieure</w:t>
      </w:r>
      <w:bookmarkEnd w:id="84"/>
    </w:p>
    <w:p w14:paraId="10D9F1E2" w14:textId="042E232D" w:rsidR="00E75206" w:rsidRPr="00D2743A" w:rsidRDefault="00E75206" w:rsidP="00E75206">
      <w:r w:rsidRPr="00D2743A">
        <w:t>Les locaux fermés affectés au travail s</w:t>
      </w:r>
      <w:r w:rsidR="00DC6227" w:rsidRPr="00D2743A">
        <w:t>er</w:t>
      </w:r>
      <w:r w:rsidRPr="00D2743A">
        <w:t>ont chauffés pendant la saison froide et climatisés pendant la saison chaude.</w:t>
      </w:r>
    </w:p>
    <w:p w14:paraId="242CD3F5" w14:textId="77777777" w:rsidR="00691BCD" w:rsidRPr="00D2743A" w:rsidRDefault="00691BCD" w:rsidP="00E75206"/>
    <w:p w14:paraId="4F189913" w14:textId="53CE52DD" w:rsidR="000158DE" w:rsidRPr="00D2743A" w:rsidRDefault="00A1218B" w:rsidP="000158DE">
      <w:pPr>
        <w:pStyle w:val="Titre2"/>
      </w:pPr>
      <w:bookmarkStart w:id="85" w:name="_Toc469670220"/>
      <w:r w:rsidRPr="00D2743A">
        <w:t>E</w:t>
      </w:r>
      <w:r w:rsidR="00E75206" w:rsidRPr="00D2743A">
        <w:t>clairage</w:t>
      </w:r>
      <w:bookmarkEnd w:id="85"/>
    </w:p>
    <w:p w14:paraId="3A56551E" w14:textId="77777777" w:rsidR="00065755" w:rsidRPr="00D2743A" w:rsidRDefault="00065755" w:rsidP="00065755"/>
    <w:p w14:paraId="338B3231" w14:textId="1366FFB5" w:rsidR="00E75206" w:rsidRPr="00D2743A" w:rsidRDefault="00E75206" w:rsidP="00E75206">
      <w:r w:rsidRPr="00D2743A">
        <w:t xml:space="preserve">L’ensemble des zones de travail avec présence humaine </w:t>
      </w:r>
      <w:r w:rsidR="00224173" w:rsidRPr="00D2743A">
        <w:t>a</w:t>
      </w:r>
      <w:r w:rsidR="00EB5030" w:rsidRPr="00D2743A">
        <w:t>ura</w:t>
      </w:r>
      <w:r w:rsidRPr="00D2743A">
        <w:t>, dans la mesure du possible, un éclairage naturel diurne et artificiel en mauvaise saison par des luminaires électriques.</w:t>
      </w:r>
    </w:p>
    <w:p w14:paraId="283C2774" w14:textId="77777777" w:rsidR="00E75206" w:rsidRPr="00D2743A" w:rsidRDefault="00E75206" w:rsidP="00E75206"/>
    <w:p w14:paraId="69019DCE" w14:textId="68768D50" w:rsidR="00E75206" w:rsidRPr="00D2743A" w:rsidRDefault="00E75206" w:rsidP="00E75206">
      <w:r w:rsidRPr="00D2743A">
        <w:t xml:space="preserve">La qualité de l’éclairage </w:t>
      </w:r>
      <w:r w:rsidR="00EB5030" w:rsidRPr="00D2743A">
        <w:t>sera</w:t>
      </w:r>
      <w:r w:rsidRPr="00D2743A">
        <w:t xml:space="preserve"> recherchée de manière à :</w:t>
      </w:r>
    </w:p>
    <w:p w14:paraId="03109DBC" w14:textId="77777777" w:rsidR="00E75206" w:rsidRPr="00D2743A" w:rsidRDefault="00E75206" w:rsidP="00E75206">
      <w:pPr>
        <w:numPr>
          <w:ilvl w:val="0"/>
          <w:numId w:val="5"/>
        </w:numPr>
        <w:tabs>
          <w:tab w:val="num" w:pos="284"/>
          <w:tab w:val="right" w:leader="dot" w:pos="9180"/>
        </w:tabs>
        <w:spacing w:before="0" w:after="120" w:line="240" w:lineRule="auto"/>
        <w:rPr>
          <w:rFonts w:cs="Arial"/>
        </w:rPr>
      </w:pPr>
      <w:r w:rsidRPr="00D2743A">
        <w:rPr>
          <w:rFonts w:cs="Arial"/>
        </w:rPr>
        <w:t>éliminer les effets d’éblouissement des employés ;</w:t>
      </w:r>
    </w:p>
    <w:p w14:paraId="324A8CBF" w14:textId="77777777" w:rsidR="00E75206" w:rsidRPr="00D2743A" w:rsidRDefault="00E75206" w:rsidP="00E75206">
      <w:pPr>
        <w:numPr>
          <w:ilvl w:val="0"/>
          <w:numId w:val="5"/>
        </w:numPr>
        <w:tabs>
          <w:tab w:val="num" w:pos="284"/>
          <w:tab w:val="right" w:leader="dot" w:pos="9180"/>
        </w:tabs>
        <w:spacing w:before="0" w:after="120" w:line="240" w:lineRule="auto"/>
        <w:rPr>
          <w:rFonts w:cs="Arial"/>
        </w:rPr>
      </w:pPr>
      <w:r w:rsidRPr="00D2743A">
        <w:rPr>
          <w:rFonts w:cs="Arial"/>
        </w:rPr>
        <w:t>répartir uniformément l’éclairage sur le plan utile ;</w:t>
      </w:r>
    </w:p>
    <w:p w14:paraId="0077319D" w14:textId="7106511A" w:rsidR="00E75206" w:rsidRPr="00D2743A" w:rsidRDefault="00E75206" w:rsidP="00E75206">
      <w:pPr>
        <w:numPr>
          <w:ilvl w:val="0"/>
          <w:numId w:val="5"/>
        </w:numPr>
        <w:tabs>
          <w:tab w:val="num" w:pos="284"/>
          <w:tab w:val="right" w:leader="dot" w:pos="9180"/>
        </w:tabs>
        <w:spacing w:before="0" w:after="120" w:line="240" w:lineRule="auto"/>
        <w:rPr>
          <w:rFonts w:cs="Arial"/>
        </w:rPr>
      </w:pPr>
      <w:r w:rsidRPr="00D2743A">
        <w:rPr>
          <w:rFonts w:cs="Arial"/>
        </w:rPr>
        <w:t>reconstituer le spectre de la lumière naturelle et éliminer les effets stroboscopiques.</w:t>
      </w:r>
    </w:p>
    <w:p w14:paraId="55C21411" w14:textId="68B703EF" w:rsidR="00E75206" w:rsidRPr="00D2743A" w:rsidRDefault="00E75206" w:rsidP="00E75206">
      <w:r w:rsidRPr="00D2743A">
        <w:t xml:space="preserve">Par ailleurs, l’architecture du </w:t>
      </w:r>
      <w:r w:rsidR="002D0D51" w:rsidRPr="00D2743A">
        <w:t xml:space="preserve">site </w:t>
      </w:r>
      <w:r w:rsidRPr="00D2743A">
        <w:t>et la disposition des postes de travail privilégi</w:t>
      </w:r>
      <w:r w:rsidR="00EB5030" w:rsidRPr="00D2743A">
        <w:t>eront</w:t>
      </w:r>
      <w:r w:rsidRPr="00D2743A">
        <w:t xml:space="preserve"> l’éclairage naturel.</w:t>
      </w:r>
    </w:p>
    <w:p w14:paraId="5012DFD8" w14:textId="77777777" w:rsidR="00065755" w:rsidRPr="00D2743A" w:rsidRDefault="00065755" w:rsidP="00E75206"/>
    <w:p w14:paraId="07F9BCB9" w14:textId="3EBCF49A" w:rsidR="00E75206" w:rsidRPr="00D2743A" w:rsidRDefault="00E75206" w:rsidP="00E75206">
      <w:r w:rsidRPr="00D2743A">
        <w:t>Les locaux affectés au travail s</w:t>
      </w:r>
      <w:r w:rsidR="00EB5030" w:rsidRPr="00D2743A">
        <w:t>er</w:t>
      </w:r>
      <w:r w:rsidRPr="00D2743A">
        <w:t>ont éclairés avec entretien du matériel d’éclairage. Les organes de commande des dispositifs d’éclairage s</w:t>
      </w:r>
      <w:r w:rsidR="00EB5030" w:rsidRPr="00D2743A">
        <w:t>er</w:t>
      </w:r>
      <w:r w:rsidRPr="00D2743A">
        <w:t>ont facilement accessibles. Les niveaux d’éclairement s</w:t>
      </w:r>
      <w:r w:rsidR="00EB5030" w:rsidRPr="00D2743A">
        <w:t>er</w:t>
      </w:r>
      <w:r w:rsidRPr="00D2743A">
        <w:t>ont conformes à l’article R</w:t>
      </w:r>
      <w:r w:rsidR="002D0D51" w:rsidRPr="00D2743A">
        <w:t>. </w:t>
      </w:r>
      <w:r w:rsidRPr="00D2743A">
        <w:t xml:space="preserve">4223-4 du </w:t>
      </w:r>
      <w:r w:rsidR="002D0D51" w:rsidRPr="00D2743A">
        <w:t>C</w:t>
      </w:r>
      <w:r w:rsidRPr="00D2743A">
        <w:t xml:space="preserve">ode du </w:t>
      </w:r>
      <w:r w:rsidR="002D0D51" w:rsidRPr="00D2743A">
        <w:t>T</w:t>
      </w:r>
      <w:r w:rsidRPr="00D2743A">
        <w:t xml:space="preserve">ravail et le niveau d’éclairement </w:t>
      </w:r>
      <w:r w:rsidR="00EB5030" w:rsidRPr="00D2743A">
        <w:t>sera</w:t>
      </w:r>
      <w:r w:rsidRPr="00D2743A">
        <w:t xml:space="preserve"> adapté aux travaux à effectuer.</w:t>
      </w:r>
    </w:p>
    <w:p w14:paraId="1701D94D" w14:textId="7200820C" w:rsidR="00E75206" w:rsidRPr="00D2743A" w:rsidRDefault="00EE05A4" w:rsidP="00E75206">
      <w:r w:rsidRPr="00D2743A">
        <w:lastRenderedPageBreak/>
        <w:t>Pendant la présence des travailleurs dans les lieux mentionnés à l'article R. 4223-1, les niveaux d'éclairement mesurés au plan de travail ou, à défaut, au sol, s</w:t>
      </w:r>
      <w:r w:rsidR="00EB5030" w:rsidRPr="00D2743A">
        <w:t>er</w:t>
      </w:r>
      <w:r w:rsidRPr="00D2743A">
        <w:t>ont au moins égaux aux valeurs indiquées dans le tableau suivant :</w:t>
      </w:r>
    </w:p>
    <w:p w14:paraId="507D1F82" w14:textId="77777777" w:rsidR="00713211" w:rsidRPr="00D2743A" w:rsidRDefault="00713211" w:rsidP="00E75206">
      <w:pPr>
        <w:rPr>
          <w:sz w:val="10"/>
          <w:szCs w:val="10"/>
        </w:rPr>
      </w:pPr>
    </w:p>
    <w:tbl>
      <w:tblPr>
        <w:tblStyle w:val="Grilledutableau"/>
        <w:tblW w:w="0" w:type="auto"/>
        <w:jc w:val="center"/>
        <w:tblLook w:val="04A0" w:firstRow="1" w:lastRow="0" w:firstColumn="1" w:lastColumn="0" w:noHBand="0" w:noVBand="1"/>
      </w:tblPr>
      <w:tblGrid>
        <w:gridCol w:w="2868"/>
        <w:gridCol w:w="3931"/>
        <w:gridCol w:w="1985"/>
      </w:tblGrid>
      <w:tr w:rsidR="001769E4" w:rsidRPr="00D2743A" w14:paraId="5F01D04F" w14:textId="77777777" w:rsidTr="00EC522F">
        <w:trPr>
          <w:jc w:val="center"/>
        </w:trPr>
        <w:tc>
          <w:tcPr>
            <w:tcW w:w="6799" w:type="dxa"/>
            <w:gridSpan w:val="2"/>
            <w:shd w:val="clear" w:color="auto" w:fill="D5DCE4" w:themeFill="text2" w:themeFillTint="33"/>
            <w:vAlign w:val="center"/>
          </w:tcPr>
          <w:p w14:paraId="6989096E" w14:textId="41C8FBC2" w:rsidR="001769E4" w:rsidRPr="00D2743A" w:rsidRDefault="001769E4" w:rsidP="001769E4">
            <w:pPr>
              <w:jc w:val="center"/>
              <w:rPr>
                <w:b/>
                <w:sz w:val="18"/>
                <w:szCs w:val="18"/>
              </w:rPr>
            </w:pPr>
            <w:r w:rsidRPr="00D2743A">
              <w:rPr>
                <w:b/>
                <w:sz w:val="18"/>
                <w:szCs w:val="18"/>
              </w:rPr>
              <w:t>Types de lieux</w:t>
            </w:r>
          </w:p>
        </w:tc>
        <w:tc>
          <w:tcPr>
            <w:tcW w:w="1985" w:type="dxa"/>
            <w:shd w:val="clear" w:color="auto" w:fill="D5DCE4" w:themeFill="text2" w:themeFillTint="33"/>
            <w:vAlign w:val="center"/>
          </w:tcPr>
          <w:p w14:paraId="33870CC6" w14:textId="1A541205" w:rsidR="001769E4" w:rsidRPr="00D2743A" w:rsidRDefault="001769E4" w:rsidP="001769E4">
            <w:pPr>
              <w:jc w:val="center"/>
              <w:rPr>
                <w:b/>
                <w:sz w:val="18"/>
                <w:szCs w:val="18"/>
              </w:rPr>
            </w:pPr>
            <w:r w:rsidRPr="00D2743A">
              <w:rPr>
                <w:b/>
                <w:sz w:val="18"/>
                <w:szCs w:val="18"/>
              </w:rPr>
              <w:t>Valeurs minimales d’éclairement</w:t>
            </w:r>
          </w:p>
        </w:tc>
      </w:tr>
      <w:tr w:rsidR="001769E4" w:rsidRPr="00D2743A" w14:paraId="7A828D33" w14:textId="77777777" w:rsidTr="001769E4">
        <w:trPr>
          <w:jc w:val="center"/>
        </w:trPr>
        <w:tc>
          <w:tcPr>
            <w:tcW w:w="2868" w:type="dxa"/>
            <w:vMerge w:val="restart"/>
            <w:vAlign w:val="center"/>
          </w:tcPr>
          <w:p w14:paraId="63A1525F" w14:textId="7F775C5C" w:rsidR="001769E4" w:rsidRPr="00D2743A" w:rsidRDefault="001769E4" w:rsidP="001769E4">
            <w:pPr>
              <w:jc w:val="center"/>
              <w:rPr>
                <w:sz w:val="18"/>
                <w:szCs w:val="18"/>
              </w:rPr>
            </w:pPr>
            <w:r w:rsidRPr="00D2743A">
              <w:rPr>
                <w:sz w:val="18"/>
                <w:szCs w:val="18"/>
              </w:rPr>
              <w:t>Locaux affectés au travail et leurs dépendances</w:t>
            </w:r>
          </w:p>
        </w:tc>
        <w:tc>
          <w:tcPr>
            <w:tcW w:w="3931" w:type="dxa"/>
            <w:vAlign w:val="center"/>
          </w:tcPr>
          <w:p w14:paraId="124372E5" w14:textId="73494818" w:rsidR="001769E4" w:rsidRPr="00D2743A" w:rsidRDefault="001769E4" w:rsidP="001769E4">
            <w:pPr>
              <w:jc w:val="left"/>
              <w:rPr>
                <w:sz w:val="18"/>
                <w:szCs w:val="18"/>
              </w:rPr>
            </w:pPr>
            <w:r w:rsidRPr="00D2743A">
              <w:rPr>
                <w:sz w:val="18"/>
                <w:szCs w:val="18"/>
              </w:rPr>
              <w:t>Voies de circulation intérieures</w:t>
            </w:r>
          </w:p>
        </w:tc>
        <w:tc>
          <w:tcPr>
            <w:tcW w:w="1985" w:type="dxa"/>
            <w:vAlign w:val="center"/>
          </w:tcPr>
          <w:p w14:paraId="3EE1E107" w14:textId="26440CBB" w:rsidR="001769E4" w:rsidRPr="00D2743A" w:rsidRDefault="001769E4" w:rsidP="001769E4">
            <w:pPr>
              <w:jc w:val="center"/>
              <w:rPr>
                <w:sz w:val="18"/>
                <w:szCs w:val="18"/>
              </w:rPr>
            </w:pPr>
            <w:r w:rsidRPr="00D2743A">
              <w:rPr>
                <w:sz w:val="18"/>
                <w:szCs w:val="18"/>
              </w:rPr>
              <w:t>40 lux</w:t>
            </w:r>
          </w:p>
        </w:tc>
      </w:tr>
      <w:tr w:rsidR="001769E4" w:rsidRPr="00D2743A" w14:paraId="3BEE0050" w14:textId="77777777" w:rsidTr="001769E4">
        <w:trPr>
          <w:jc w:val="center"/>
        </w:trPr>
        <w:tc>
          <w:tcPr>
            <w:tcW w:w="2868" w:type="dxa"/>
            <w:vMerge/>
            <w:vAlign w:val="center"/>
          </w:tcPr>
          <w:p w14:paraId="7D6FDE8D" w14:textId="77777777" w:rsidR="001769E4" w:rsidRPr="00D2743A" w:rsidRDefault="001769E4" w:rsidP="001769E4">
            <w:pPr>
              <w:jc w:val="center"/>
              <w:rPr>
                <w:sz w:val="18"/>
                <w:szCs w:val="18"/>
              </w:rPr>
            </w:pPr>
          </w:p>
        </w:tc>
        <w:tc>
          <w:tcPr>
            <w:tcW w:w="3931" w:type="dxa"/>
            <w:vAlign w:val="center"/>
          </w:tcPr>
          <w:p w14:paraId="24565A4A" w14:textId="1F435C50" w:rsidR="001769E4" w:rsidRPr="00D2743A" w:rsidRDefault="001769E4" w:rsidP="001769E4">
            <w:pPr>
              <w:jc w:val="left"/>
              <w:rPr>
                <w:sz w:val="18"/>
                <w:szCs w:val="18"/>
              </w:rPr>
            </w:pPr>
            <w:r w:rsidRPr="00D2743A">
              <w:rPr>
                <w:sz w:val="18"/>
                <w:szCs w:val="18"/>
              </w:rPr>
              <w:t>Escaliers et entrepôts</w:t>
            </w:r>
          </w:p>
        </w:tc>
        <w:tc>
          <w:tcPr>
            <w:tcW w:w="1985" w:type="dxa"/>
            <w:vAlign w:val="center"/>
          </w:tcPr>
          <w:p w14:paraId="47B9BF55" w14:textId="0CED5464" w:rsidR="001769E4" w:rsidRPr="00D2743A" w:rsidRDefault="001769E4" w:rsidP="001769E4">
            <w:pPr>
              <w:jc w:val="center"/>
              <w:rPr>
                <w:sz w:val="18"/>
                <w:szCs w:val="18"/>
              </w:rPr>
            </w:pPr>
            <w:r w:rsidRPr="00D2743A">
              <w:rPr>
                <w:sz w:val="18"/>
                <w:szCs w:val="18"/>
              </w:rPr>
              <w:t>60 lux</w:t>
            </w:r>
          </w:p>
        </w:tc>
      </w:tr>
      <w:tr w:rsidR="001769E4" w:rsidRPr="00D2743A" w14:paraId="01CE6E0B" w14:textId="77777777" w:rsidTr="001769E4">
        <w:trPr>
          <w:jc w:val="center"/>
        </w:trPr>
        <w:tc>
          <w:tcPr>
            <w:tcW w:w="2868" w:type="dxa"/>
            <w:vMerge/>
            <w:vAlign w:val="center"/>
          </w:tcPr>
          <w:p w14:paraId="348ECE23" w14:textId="77777777" w:rsidR="001769E4" w:rsidRPr="00D2743A" w:rsidRDefault="001769E4" w:rsidP="001769E4">
            <w:pPr>
              <w:jc w:val="center"/>
              <w:rPr>
                <w:sz w:val="18"/>
                <w:szCs w:val="18"/>
              </w:rPr>
            </w:pPr>
          </w:p>
        </w:tc>
        <w:tc>
          <w:tcPr>
            <w:tcW w:w="3931" w:type="dxa"/>
            <w:vAlign w:val="center"/>
          </w:tcPr>
          <w:p w14:paraId="6AFC2FF1" w14:textId="30D0467D" w:rsidR="001769E4" w:rsidRPr="00D2743A" w:rsidRDefault="001769E4" w:rsidP="001769E4">
            <w:pPr>
              <w:jc w:val="left"/>
              <w:rPr>
                <w:sz w:val="18"/>
                <w:szCs w:val="18"/>
              </w:rPr>
            </w:pPr>
            <w:r w:rsidRPr="00D2743A">
              <w:rPr>
                <w:sz w:val="18"/>
                <w:szCs w:val="18"/>
              </w:rPr>
              <w:t>Locaux de travail, vestiaires, sanitaires</w:t>
            </w:r>
          </w:p>
        </w:tc>
        <w:tc>
          <w:tcPr>
            <w:tcW w:w="1985" w:type="dxa"/>
            <w:vAlign w:val="center"/>
          </w:tcPr>
          <w:p w14:paraId="6586DCB8" w14:textId="4A0DC0D7" w:rsidR="001769E4" w:rsidRPr="00D2743A" w:rsidRDefault="001769E4" w:rsidP="001769E4">
            <w:pPr>
              <w:jc w:val="center"/>
              <w:rPr>
                <w:sz w:val="18"/>
                <w:szCs w:val="18"/>
              </w:rPr>
            </w:pPr>
            <w:r w:rsidRPr="00D2743A">
              <w:rPr>
                <w:sz w:val="18"/>
                <w:szCs w:val="18"/>
              </w:rPr>
              <w:t>120 lux</w:t>
            </w:r>
          </w:p>
        </w:tc>
      </w:tr>
      <w:tr w:rsidR="001769E4" w:rsidRPr="00D2743A" w14:paraId="263B1C7A" w14:textId="77777777" w:rsidTr="001769E4">
        <w:trPr>
          <w:jc w:val="center"/>
        </w:trPr>
        <w:tc>
          <w:tcPr>
            <w:tcW w:w="2868" w:type="dxa"/>
            <w:vMerge/>
            <w:vAlign w:val="center"/>
          </w:tcPr>
          <w:p w14:paraId="36189C26" w14:textId="77777777" w:rsidR="001769E4" w:rsidRPr="00D2743A" w:rsidRDefault="001769E4" w:rsidP="001769E4">
            <w:pPr>
              <w:jc w:val="center"/>
              <w:rPr>
                <w:sz w:val="18"/>
                <w:szCs w:val="18"/>
              </w:rPr>
            </w:pPr>
          </w:p>
        </w:tc>
        <w:tc>
          <w:tcPr>
            <w:tcW w:w="3931" w:type="dxa"/>
            <w:vAlign w:val="center"/>
          </w:tcPr>
          <w:p w14:paraId="692B1D91" w14:textId="6EEE9CEA" w:rsidR="001769E4" w:rsidRPr="00D2743A" w:rsidRDefault="001769E4" w:rsidP="001769E4">
            <w:pPr>
              <w:jc w:val="left"/>
              <w:rPr>
                <w:sz w:val="18"/>
                <w:szCs w:val="18"/>
              </w:rPr>
            </w:pPr>
            <w:r w:rsidRPr="00D2743A">
              <w:rPr>
                <w:sz w:val="18"/>
                <w:szCs w:val="18"/>
              </w:rPr>
              <w:t>Locaux aveugles affectés à un travail permanent</w:t>
            </w:r>
          </w:p>
        </w:tc>
        <w:tc>
          <w:tcPr>
            <w:tcW w:w="1985" w:type="dxa"/>
            <w:vAlign w:val="center"/>
          </w:tcPr>
          <w:p w14:paraId="361A339F" w14:textId="484DFB92" w:rsidR="001769E4" w:rsidRPr="00D2743A" w:rsidRDefault="001769E4" w:rsidP="001769E4">
            <w:pPr>
              <w:jc w:val="center"/>
              <w:rPr>
                <w:sz w:val="18"/>
                <w:szCs w:val="18"/>
              </w:rPr>
            </w:pPr>
            <w:r w:rsidRPr="00D2743A">
              <w:rPr>
                <w:sz w:val="18"/>
                <w:szCs w:val="18"/>
              </w:rPr>
              <w:t>200 lux</w:t>
            </w:r>
          </w:p>
        </w:tc>
      </w:tr>
      <w:tr w:rsidR="001769E4" w:rsidRPr="00D2743A" w14:paraId="0C9AA7AB" w14:textId="77777777" w:rsidTr="001769E4">
        <w:trPr>
          <w:jc w:val="center"/>
        </w:trPr>
        <w:tc>
          <w:tcPr>
            <w:tcW w:w="2868" w:type="dxa"/>
            <w:vMerge w:val="restart"/>
            <w:vAlign w:val="center"/>
          </w:tcPr>
          <w:p w14:paraId="52776193" w14:textId="3650D38E" w:rsidR="001769E4" w:rsidRPr="00D2743A" w:rsidRDefault="001769E4" w:rsidP="001769E4">
            <w:pPr>
              <w:jc w:val="center"/>
              <w:rPr>
                <w:sz w:val="18"/>
                <w:szCs w:val="18"/>
              </w:rPr>
            </w:pPr>
            <w:r w:rsidRPr="00D2743A">
              <w:rPr>
                <w:sz w:val="18"/>
                <w:szCs w:val="18"/>
              </w:rPr>
              <w:t>Espaces extérieurs</w:t>
            </w:r>
          </w:p>
        </w:tc>
        <w:tc>
          <w:tcPr>
            <w:tcW w:w="3931" w:type="dxa"/>
            <w:vAlign w:val="center"/>
          </w:tcPr>
          <w:p w14:paraId="48E71E2B" w14:textId="3FF412A6" w:rsidR="001769E4" w:rsidRPr="00D2743A" w:rsidRDefault="001769E4" w:rsidP="001769E4">
            <w:pPr>
              <w:jc w:val="left"/>
              <w:rPr>
                <w:sz w:val="18"/>
                <w:szCs w:val="18"/>
              </w:rPr>
            </w:pPr>
            <w:r w:rsidRPr="00D2743A">
              <w:rPr>
                <w:sz w:val="18"/>
                <w:szCs w:val="18"/>
              </w:rPr>
              <w:t>Zones et voies de circulation extérieures</w:t>
            </w:r>
          </w:p>
        </w:tc>
        <w:tc>
          <w:tcPr>
            <w:tcW w:w="1985" w:type="dxa"/>
            <w:vAlign w:val="center"/>
          </w:tcPr>
          <w:p w14:paraId="657D2253" w14:textId="75F7FE09" w:rsidR="001769E4" w:rsidRPr="00D2743A" w:rsidRDefault="001769E4" w:rsidP="001769E4">
            <w:pPr>
              <w:jc w:val="center"/>
              <w:rPr>
                <w:sz w:val="18"/>
                <w:szCs w:val="18"/>
              </w:rPr>
            </w:pPr>
            <w:r w:rsidRPr="00D2743A">
              <w:rPr>
                <w:sz w:val="18"/>
                <w:szCs w:val="18"/>
              </w:rPr>
              <w:t>10 lux</w:t>
            </w:r>
          </w:p>
        </w:tc>
      </w:tr>
      <w:tr w:rsidR="001769E4" w:rsidRPr="00D2743A" w14:paraId="46ACAE0D" w14:textId="77777777" w:rsidTr="001769E4">
        <w:trPr>
          <w:jc w:val="center"/>
        </w:trPr>
        <w:tc>
          <w:tcPr>
            <w:tcW w:w="2868" w:type="dxa"/>
            <w:vMerge/>
          </w:tcPr>
          <w:p w14:paraId="6395EBE1" w14:textId="77777777" w:rsidR="001769E4" w:rsidRPr="00D2743A" w:rsidRDefault="001769E4" w:rsidP="00E75206">
            <w:pPr>
              <w:rPr>
                <w:sz w:val="18"/>
                <w:szCs w:val="18"/>
              </w:rPr>
            </w:pPr>
          </w:p>
        </w:tc>
        <w:tc>
          <w:tcPr>
            <w:tcW w:w="3931" w:type="dxa"/>
            <w:vAlign w:val="center"/>
          </w:tcPr>
          <w:p w14:paraId="0986FD9E" w14:textId="353E107C" w:rsidR="001769E4" w:rsidRPr="00D2743A" w:rsidRDefault="001769E4" w:rsidP="001769E4">
            <w:pPr>
              <w:jc w:val="left"/>
              <w:rPr>
                <w:sz w:val="18"/>
                <w:szCs w:val="18"/>
              </w:rPr>
            </w:pPr>
            <w:r w:rsidRPr="00D2743A">
              <w:rPr>
                <w:sz w:val="18"/>
                <w:szCs w:val="18"/>
              </w:rPr>
              <w:t>Espaces extérieurs où sont effectués des travaux à caractère permanent</w:t>
            </w:r>
          </w:p>
        </w:tc>
        <w:tc>
          <w:tcPr>
            <w:tcW w:w="1985" w:type="dxa"/>
            <w:vAlign w:val="center"/>
          </w:tcPr>
          <w:p w14:paraId="1ABC58F0" w14:textId="27DE5459" w:rsidR="001769E4" w:rsidRPr="00D2743A" w:rsidRDefault="001769E4" w:rsidP="001769E4">
            <w:pPr>
              <w:jc w:val="center"/>
              <w:rPr>
                <w:sz w:val="18"/>
                <w:szCs w:val="18"/>
              </w:rPr>
            </w:pPr>
            <w:r w:rsidRPr="00D2743A">
              <w:rPr>
                <w:sz w:val="18"/>
                <w:szCs w:val="18"/>
              </w:rPr>
              <w:t>40 lux</w:t>
            </w:r>
          </w:p>
        </w:tc>
      </w:tr>
    </w:tbl>
    <w:p w14:paraId="7D5C27E1" w14:textId="66D9AD40" w:rsidR="00EE05A4" w:rsidRPr="00D2743A" w:rsidRDefault="001769E4" w:rsidP="001769E4">
      <w:pPr>
        <w:pStyle w:val="Lgende"/>
      </w:pPr>
      <w:bookmarkStart w:id="86" w:name="_Toc469670257"/>
      <w:r w:rsidRPr="00D2743A">
        <w:t xml:space="preserve">Tableau </w:t>
      </w:r>
      <w:fldSimple w:instr=" SEQ Tableau \* ARABIC ">
        <w:r w:rsidR="005D052B" w:rsidRPr="00D2743A">
          <w:rPr>
            <w:noProof/>
          </w:rPr>
          <w:t>1</w:t>
        </w:r>
      </w:fldSimple>
      <w:r w:rsidRPr="00D2743A">
        <w:t> : Valeurs minimales d’éclairement</w:t>
      </w:r>
      <w:bookmarkEnd w:id="86"/>
    </w:p>
    <w:p w14:paraId="19724875" w14:textId="77777777" w:rsidR="00065755" w:rsidRPr="00D2743A" w:rsidRDefault="00065755" w:rsidP="00E75206"/>
    <w:p w14:paraId="3087FEEF" w14:textId="19D2862C" w:rsidR="000158DE" w:rsidRPr="00D2743A" w:rsidRDefault="000158DE" w:rsidP="000158DE">
      <w:pPr>
        <w:pStyle w:val="Titre2"/>
      </w:pPr>
      <w:bookmarkStart w:id="87" w:name="_Toc469670221"/>
      <w:r w:rsidRPr="00D2743A">
        <w:t>Bruit</w:t>
      </w:r>
      <w:bookmarkEnd w:id="87"/>
    </w:p>
    <w:p w14:paraId="79E6513C" w14:textId="77777777" w:rsidR="001769E4" w:rsidRPr="00D2743A" w:rsidRDefault="001769E4" w:rsidP="001769E4"/>
    <w:p w14:paraId="13C7750B" w14:textId="001C8BA8" w:rsidR="001769E4" w:rsidRPr="00D2743A" w:rsidRDefault="001769E4" w:rsidP="001769E4">
      <w:r w:rsidRPr="00D2743A">
        <w:t xml:space="preserve">L’intensité des bruits supportés par les travailleurs </w:t>
      </w:r>
      <w:r w:rsidR="00EB5030" w:rsidRPr="00D2743A">
        <w:t>sera</w:t>
      </w:r>
      <w:r w:rsidRPr="00D2743A">
        <w:t xml:space="preserve"> d’un niveau compatible avec leur santé et la législation en vigueur.</w:t>
      </w:r>
    </w:p>
    <w:p w14:paraId="2544DD18" w14:textId="0EADB420" w:rsidR="001769E4" w:rsidRPr="00D2743A" w:rsidRDefault="001769E4" w:rsidP="001769E4">
      <w:r w:rsidRPr="00D2743A">
        <w:t>Conformément aux articles R.</w:t>
      </w:r>
      <w:r w:rsidR="002D0D51" w:rsidRPr="00D2743A">
        <w:t> </w:t>
      </w:r>
      <w:r w:rsidRPr="00D2743A">
        <w:t>4433-1 à R.</w:t>
      </w:r>
      <w:r w:rsidR="002D0D51" w:rsidRPr="00D2743A">
        <w:t> </w:t>
      </w:r>
      <w:r w:rsidRPr="00D2743A">
        <w:t xml:space="preserve">4433-7 du </w:t>
      </w:r>
      <w:r w:rsidR="002D0D51" w:rsidRPr="00D2743A">
        <w:t>C</w:t>
      </w:r>
      <w:r w:rsidRPr="00D2743A">
        <w:t xml:space="preserve">ode du </w:t>
      </w:r>
      <w:r w:rsidR="002D0D51" w:rsidRPr="00D2743A">
        <w:t>T</w:t>
      </w:r>
      <w:r w:rsidRPr="00D2743A">
        <w:t xml:space="preserve">ravail, une évaluation </w:t>
      </w:r>
      <w:r w:rsidR="002D0D51" w:rsidRPr="00D2743A">
        <w:t>par</w:t>
      </w:r>
      <w:r w:rsidRPr="00D2743A">
        <w:t xml:space="preserve"> mesures des niveaux de bruit </w:t>
      </w:r>
      <w:r w:rsidR="00EB5030" w:rsidRPr="00D2743A">
        <w:t>sera</w:t>
      </w:r>
      <w:r w:rsidR="002D0D51" w:rsidRPr="00D2743A">
        <w:t xml:space="preserve"> </w:t>
      </w:r>
      <w:r w:rsidRPr="00D2743A">
        <w:t>réalisée périodiquement. Cette évaluation des risques prend</w:t>
      </w:r>
      <w:r w:rsidR="00EB5030" w:rsidRPr="00D2743A">
        <w:t>ra</w:t>
      </w:r>
      <w:r w:rsidRPr="00D2743A">
        <w:t xml:space="preserve"> en compte notamment le niveau et la durée d’exposition au bruit.</w:t>
      </w:r>
    </w:p>
    <w:p w14:paraId="12BAC400" w14:textId="77777777" w:rsidR="00EB5030" w:rsidRPr="00D2743A" w:rsidRDefault="00EB5030" w:rsidP="00EB5030">
      <w:r w:rsidRPr="00D2743A">
        <w:t>Les mesures adéquates seront mises en œuvre afin de limiter l’exposition du personnel à un niveau maximum de 80 dB(A).</w:t>
      </w:r>
    </w:p>
    <w:p w14:paraId="65255176" w14:textId="77777777" w:rsidR="001769E4" w:rsidRPr="00D2743A" w:rsidRDefault="001769E4" w:rsidP="001769E4"/>
    <w:p w14:paraId="746316BB" w14:textId="10D6296F" w:rsidR="001769E4" w:rsidRPr="00D2743A" w:rsidRDefault="001769E4" w:rsidP="001769E4">
      <w:r w:rsidRPr="00D2743A">
        <w:t xml:space="preserve">Suivant les valeurs des niveaux de bruit, les dispositions suivantes </w:t>
      </w:r>
      <w:r w:rsidR="00EB5030" w:rsidRPr="00D2743A">
        <w:t>pourront être</w:t>
      </w:r>
      <w:r w:rsidRPr="00D2743A">
        <w:t xml:space="preserve"> prises</w:t>
      </w:r>
      <w:r w:rsidR="00EB5030" w:rsidRPr="00D2743A">
        <w:t>,</w:t>
      </w:r>
      <w:r w:rsidRPr="00D2743A">
        <w:t xml:space="preserve"> conformément aux articles R.</w:t>
      </w:r>
      <w:r w:rsidR="002D0D51" w:rsidRPr="00D2743A">
        <w:t xml:space="preserve"> </w:t>
      </w:r>
      <w:r w:rsidRPr="00D2743A">
        <w:t>4431-2 à R.</w:t>
      </w:r>
      <w:r w:rsidR="002D0D51" w:rsidRPr="00D2743A">
        <w:t xml:space="preserve"> </w:t>
      </w:r>
      <w:r w:rsidRPr="00D2743A">
        <w:t xml:space="preserve">4431-4 du </w:t>
      </w:r>
      <w:r w:rsidR="002D0D51" w:rsidRPr="00D2743A">
        <w:t>C</w:t>
      </w:r>
      <w:r w:rsidRPr="00D2743A">
        <w:t xml:space="preserve">ode du </w:t>
      </w:r>
      <w:r w:rsidR="002D0D51" w:rsidRPr="00D2743A">
        <w:t>T</w:t>
      </w:r>
      <w:r w:rsidRPr="00D2743A">
        <w:t>ravail :</w:t>
      </w:r>
    </w:p>
    <w:p w14:paraId="754E1AE7" w14:textId="2BBBC018" w:rsidR="00A1218B" w:rsidRPr="00D2743A" w:rsidRDefault="001769E4" w:rsidP="00A1218B">
      <w:pPr>
        <w:numPr>
          <w:ilvl w:val="0"/>
          <w:numId w:val="5"/>
        </w:numPr>
        <w:tabs>
          <w:tab w:val="num" w:pos="284"/>
          <w:tab w:val="right" w:leader="dot" w:pos="9180"/>
        </w:tabs>
        <w:spacing w:before="0" w:after="120" w:line="240" w:lineRule="auto"/>
        <w:rPr>
          <w:rFonts w:cs="Arial"/>
        </w:rPr>
      </w:pPr>
      <w:r w:rsidRPr="00D2743A">
        <w:rPr>
          <w:rFonts w:cs="Arial"/>
        </w:rPr>
        <w:t>valeur supérieure d’exposition = 80 dB(A) : mise à disposition d’E</w:t>
      </w:r>
      <w:r w:rsidR="00673C29" w:rsidRPr="00D2743A">
        <w:rPr>
          <w:rFonts w:cs="Arial"/>
        </w:rPr>
        <w:t xml:space="preserve">quipements de </w:t>
      </w:r>
      <w:r w:rsidRPr="00D2743A">
        <w:rPr>
          <w:rFonts w:cs="Arial"/>
        </w:rPr>
        <w:t>P</w:t>
      </w:r>
      <w:r w:rsidR="00673C29" w:rsidRPr="00D2743A">
        <w:rPr>
          <w:rFonts w:cs="Arial"/>
        </w:rPr>
        <w:t xml:space="preserve">rotection </w:t>
      </w:r>
      <w:r w:rsidRPr="00D2743A">
        <w:rPr>
          <w:rFonts w:cs="Arial"/>
        </w:rPr>
        <w:t>I</w:t>
      </w:r>
      <w:r w:rsidR="00673C29" w:rsidRPr="00D2743A">
        <w:rPr>
          <w:rFonts w:cs="Arial"/>
        </w:rPr>
        <w:t>ndividuelle (EPI)</w:t>
      </w:r>
      <w:r w:rsidRPr="00D2743A">
        <w:rPr>
          <w:rFonts w:cs="Arial"/>
        </w:rPr>
        <w:t>, information et formation des travailleurs sur les risques et communication sur l’évaluation des risques, suivi médical proposé</w:t>
      </w:r>
      <w:r w:rsidR="00A1218B" w:rsidRPr="00D2743A">
        <w:rPr>
          <w:rFonts w:cs="Arial"/>
        </w:rPr>
        <w:t> ;</w:t>
      </w:r>
    </w:p>
    <w:p w14:paraId="7F528DA3" w14:textId="50275DCD" w:rsidR="001769E4" w:rsidRPr="00D2743A" w:rsidRDefault="001769E4" w:rsidP="00A1218B">
      <w:pPr>
        <w:numPr>
          <w:ilvl w:val="0"/>
          <w:numId w:val="5"/>
        </w:numPr>
        <w:tabs>
          <w:tab w:val="num" w:pos="284"/>
          <w:tab w:val="right" w:leader="dot" w:pos="9180"/>
        </w:tabs>
        <w:spacing w:before="0" w:after="120" w:line="240" w:lineRule="auto"/>
        <w:rPr>
          <w:rFonts w:cs="Arial"/>
        </w:rPr>
      </w:pPr>
      <w:r w:rsidRPr="00D2743A">
        <w:rPr>
          <w:rFonts w:cs="Arial"/>
        </w:rPr>
        <w:t xml:space="preserve">valeur supérieure d’exposition = 85 dB(A) : mise en place d’un programme de réduction du bruit (mesures techniques et organisationnelles), signalisation des zones critiques et si possible suivant le lieu, limitation des accès, utilisation des EPI obligatoires, </w:t>
      </w:r>
      <w:r w:rsidR="00A1218B" w:rsidRPr="00D2743A">
        <w:rPr>
          <w:rFonts w:cs="Arial"/>
        </w:rPr>
        <w:t>surveillance médicale renforcée.</w:t>
      </w:r>
    </w:p>
    <w:p w14:paraId="11465B3D" w14:textId="77777777" w:rsidR="00A1218B" w:rsidRPr="00D2743A" w:rsidRDefault="00A1218B" w:rsidP="001769E4"/>
    <w:p w14:paraId="29393198" w14:textId="77777777" w:rsidR="00044EF7" w:rsidRPr="00D2743A" w:rsidRDefault="00044EF7" w:rsidP="001769E4"/>
    <w:p w14:paraId="123066B8" w14:textId="65E153CB" w:rsidR="00044EF7" w:rsidRPr="00D2743A" w:rsidRDefault="00044EF7">
      <w:pPr>
        <w:spacing w:before="0" w:after="0" w:line="240" w:lineRule="auto"/>
        <w:jc w:val="left"/>
      </w:pPr>
      <w:r w:rsidRPr="00D2743A">
        <w:br w:type="page"/>
      </w:r>
    </w:p>
    <w:p w14:paraId="1808A081" w14:textId="72B6A66B" w:rsidR="0001233A" w:rsidRPr="00D2743A" w:rsidRDefault="0001233A" w:rsidP="0001233A">
      <w:pPr>
        <w:pStyle w:val="Titre2"/>
      </w:pPr>
      <w:bookmarkStart w:id="88" w:name="_Toc469670222"/>
      <w:r w:rsidRPr="00D2743A">
        <w:lastRenderedPageBreak/>
        <w:t>Règles spécifiques à chaque poste</w:t>
      </w:r>
      <w:bookmarkEnd w:id="88"/>
    </w:p>
    <w:p w14:paraId="36B9030C" w14:textId="77777777" w:rsidR="0001233A" w:rsidRPr="00D2743A" w:rsidRDefault="0001233A" w:rsidP="00673C29"/>
    <w:p w14:paraId="297A7FCE" w14:textId="535ADC88" w:rsidR="00CE61C5" w:rsidRPr="00D2743A" w:rsidRDefault="00CE61C5" w:rsidP="00CE61C5">
      <w:r w:rsidRPr="00D2743A">
        <w:t>En complément des prescriptions générales</w:t>
      </w:r>
      <w:r w:rsidR="00713211" w:rsidRPr="00D2743A">
        <w:t>, des prescriptions spécifiques pourront</w:t>
      </w:r>
      <w:r w:rsidRPr="00D2743A">
        <w:t xml:space="preserve"> être définies de façon à limiter les risques.</w:t>
      </w:r>
    </w:p>
    <w:p w14:paraId="3BDF5BE5" w14:textId="77777777" w:rsidR="00CB27CA" w:rsidRPr="00D2743A" w:rsidRDefault="00CB27CA" w:rsidP="00CE61C5"/>
    <w:p w14:paraId="06FBEB62" w14:textId="153294A4" w:rsidR="00CE61C5" w:rsidRPr="00D2743A" w:rsidRDefault="00CE61C5" w:rsidP="0001233A">
      <w:r w:rsidRPr="00D2743A">
        <w:t>Pour chaque poste, des procédures d’exploitation existe</w:t>
      </w:r>
      <w:r w:rsidR="00713211" w:rsidRPr="00D2743A">
        <w:t>ro</w:t>
      </w:r>
      <w:r w:rsidRPr="00D2743A">
        <w:t>nt et s</w:t>
      </w:r>
      <w:r w:rsidR="00713211" w:rsidRPr="00D2743A">
        <w:t>er</w:t>
      </w:r>
      <w:r w:rsidRPr="00D2743A">
        <w:t>ont à suivre. Elles garanti</w:t>
      </w:r>
      <w:r w:rsidR="00713211" w:rsidRPr="00D2743A">
        <w:t>ro</w:t>
      </w:r>
      <w:r w:rsidRPr="00D2743A">
        <w:t xml:space="preserve">nt le bon déroulement des activités sur site et le respect de la sécurité. Le personnel </w:t>
      </w:r>
      <w:r w:rsidR="00713211" w:rsidRPr="00D2743A">
        <w:t>sera</w:t>
      </w:r>
      <w:r w:rsidR="002D0D51" w:rsidRPr="00D2743A">
        <w:t xml:space="preserve"> </w:t>
      </w:r>
      <w:r w:rsidRPr="00D2743A">
        <w:t>formé à ces procédures.</w:t>
      </w:r>
    </w:p>
    <w:p w14:paraId="441B8295" w14:textId="77777777" w:rsidR="00CE61C5" w:rsidRPr="00D2743A" w:rsidRDefault="00CE61C5" w:rsidP="0001233A"/>
    <w:p w14:paraId="144BCF19" w14:textId="6B76020A" w:rsidR="005E42A3" w:rsidRPr="00D2743A" w:rsidRDefault="005E42A3" w:rsidP="005E42A3">
      <w:r w:rsidRPr="00D2743A">
        <w:t xml:space="preserve">L’exploitation de </w:t>
      </w:r>
      <w:r w:rsidR="00044EF7" w:rsidRPr="00D2743A">
        <w:t>l’usine</w:t>
      </w:r>
      <w:r w:rsidRPr="00D2743A">
        <w:t xml:space="preserve"> d’enrobage à Saint-Bonnet-de-Mure s’inscrira dans le cadre de </w:t>
      </w:r>
      <w:r w:rsidRPr="00D2743A">
        <w:rPr>
          <w:b/>
        </w:rPr>
        <w:t>procédures bien établies</w:t>
      </w:r>
      <w:r w:rsidRPr="00D2743A">
        <w:t>, conformément à la politique sécurité et environnement d’ELE. Ces procédures décriront les modalités d’exploitation du site et seront disponibles sur site.</w:t>
      </w:r>
    </w:p>
    <w:p w14:paraId="3B54ABED" w14:textId="77777777" w:rsidR="005E42A3" w:rsidRPr="00D2743A" w:rsidRDefault="005E42A3" w:rsidP="005E42A3"/>
    <w:p w14:paraId="3A5485A1" w14:textId="0EAEF266" w:rsidR="005E42A3" w:rsidRPr="00D2743A" w:rsidRDefault="005E42A3" w:rsidP="005E42A3">
      <w:r w:rsidRPr="00D2743A">
        <w:t xml:space="preserve">Ces consignes, déjà existantes sur d’autres sites de la société, seront adaptées et reprises sur le site de Saint-Bonnet-de-Mure selon la même logique de sécurité du personnel et de l’environnement. Des exemples de procédures sont donnés ci-après et présentées en Annexe </w:t>
      </w:r>
      <w:r w:rsidR="00EC522F" w:rsidRPr="00D2743A">
        <w:t>6</w:t>
      </w:r>
      <w:r w:rsidRPr="00D2743A">
        <w:t xml:space="preserve"> dans la pièce n°8 du DDAE :</w:t>
      </w:r>
    </w:p>
    <w:p w14:paraId="579745DB" w14:textId="77777777" w:rsidR="005E42A3" w:rsidRPr="00D2743A" w:rsidRDefault="005E42A3" w:rsidP="005E42A3">
      <w:pPr>
        <w:rPr>
          <w:sz w:val="4"/>
          <w:szCs w:val="4"/>
        </w:rPr>
      </w:pPr>
    </w:p>
    <w:p w14:paraId="615FD0A0" w14:textId="77777777" w:rsidR="005E42A3" w:rsidRPr="00D2743A" w:rsidRDefault="005E42A3" w:rsidP="005E42A3">
      <w:pPr>
        <w:numPr>
          <w:ilvl w:val="0"/>
          <w:numId w:val="5"/>
        </w:numPr>
        <w:shd w:val="clear" w:color="auto" w:fill="FFFFFF"/>
        <w:tabs>
          <w:tab w:val="right" w:leader="dot" w:pos="9180"/>
        </w:tabs>
        <w:spacing w:before="0" w:after="120" w:line="240" w:lineRule="auto"/>
        <w:rPr>
          <w:rFonts w:cs="Arial"/>
        </w:rPr>
      </w:pPr>
      <w:r w:rsidRPr="00D2743A">
        <w:rPr>
          <w:rFonts w:cs="Arial"/>
        </w:rPr>
        <w:t>consigne « convoyeur à bandes » ;</w:t>
      </w:r>
    </w:p>
    <w:p w14:paraId="33D383CF" w14:textId="77777777" w:rsidR="005E42A3" w:rsidRPr="00D2743A" w:rsidRDefault="005E42A3" w:rsidP="005E42A3">
      <w:pPr>
        <w:numPr>
          <w:ilvl w:val="0"/>
          <w:numId w:val="5"/>
        </w:numPr>
        <w:shd w:val="clear" w:color="auto" w:fill="FFFFFF"/>
        <w:tabs>
          <w:tab w:val="right" w:leader="dot" w:pos="9180"/>
        </w:tabs>
        <w:spacing w:before="0" w:after="120" w:line="240" w:lineRule="auto"/>
        <w:rPr>
          <w:rFonts w:cs="Arial"/>
        </w:rPr>
      </w:pPr>
      <w:r w:rsidRPr="00D2743A">
        <w:rPr>
          <w:rFonts w:cs="Arial"/>
        </w:rPr>
        <w:t>consigne « intervention dans cuve réservoir enceinte confinée » ;</w:t>
      </w:r>
    </w:p>
    <w:p w14:paraId="54747570" w14:textId="77777777" w:rsidR="005E42A3" w:rsidRPr="00D2743A" w:rsidRDefault="005E42A3" w:rsidP="005E42A3">
      <w:pPr>
        <w:numPr>
          <w:ilvl w:val="0"/>
          <w:numId w:val="5"/>
        </w:numPr>
        <w:shd w:val="clear" w:color="auto" w:fill="FFFFFF"/>
        <w:tabs>
          <w:tab w:val="right" w:leader="dot" w:pos="9180"/>
        </w:tabs>
        <w:spacing w:before="0" w:after="120" w:line="240" w:lineRule="auto"/>
        <w:rPr>
          <w:rFonts w:cs="Arial"/>
        </w:rPr>
      </w:pPr>
      <w:r w:rsidRPr="00D2743A">
        <w:rPr>
          <w:rFonts w:cs="Arial"/>
        </w:rPr>
        <w:t>consigne « intervention sur les circuits des fluides et dans un parc à liants » ;</w:t>
      </w:r>
    </w:p>
    <w:p w14:paraId="12CA3058" w14:textId="77777777" w:rsidR="005E42A3" w:rsidRPr="00D2743A" w:rsidRDefault="005E42A3" w:rsidP="005E42A3">
      <w:pPr>
        <w:numPr>
          <w:ilvl w:val="0"/>
          <w:numId w:val="5"/>
        </w:numPr>
        <w:shd w:val="clear" w:color="auto" w:fill="FFFFFF"/>
        <w:tabs>
          <w:tab w:val="right" w:leader="dot" w:pos="9180"/>
        </w:tabs>
        <w:spacing w:before="0" w:after="120" w:line="240" w:lineRule="auto"/>
        <w:rPr>
          <w:rFonts w:cs="Arial"/>
        </w:rPr>
      </w:pPr>
      <w:r w:rsidRPr="00D2743A">
        <w:rPr>
          <w:rFonts w:cs="Arial"/>
        </w:rPr>
        <w:t>consigne « trémie doseuse » ;</w:t>
      </w:r>
    </w:p>
    <w:p w14:paraId="71AD4D99" w14:textId="77777777" w:rsidR="005E42A3" w:rsidRPr="00D2743A" w:rsidRDefault="005E42A3" w:rsidP="005E42A3">
      <w:pPr>
        <w:numPr>
          <w:ilvl w:val="0"/>
          <w:numId w:val="5"/>
        </w:numPr>
        <w:shd w:val="clear" w:color="auto" w:fill="FFFFFF"/>
        <w:tabs>
          <w:tab w:val="right" w:leader="dot" w:pos="9180"/>
        </w:tabs>
        <w:spacing w:before="0" w:after="120" w:line="240" w:lineRule="auto"/>
        <w:rPr>
          <w:rFonts w:cs="Arial"/>
        </w:rPr>
      </w:pPr>
      <w:r w:rsidRPr="00D2743A">
        <w:rPr>
          <w:rFonts w:cs="Arial"/>
        </w:rPr>
        <w:t>consigne « trémie stockage enrobés » ;</w:t>
      </w:r>
    </w:p>
    <w:p w14:paraId="2086D82D" w14:textId="77777777" w:rsidR="005E42A3" w:rsidRPr="00D2743A" w:rsidRDefault="005E42A3" w:rsidP="005E42A3">
      <w:pPr>
        <w:numPr>
          <w:ilvl w:val="0"/>
          <w:numId w:val="5"/>
        </w:numPr>
        <w:shd w:val="clear" w:color="auto" w:fill="FFFFFF"/>
        <w:tabs>
          <w:tab w:val="right" w:leader="dot" w:pos="9180"/>
        </w:tabs>
        <w:spacing w:before="0" w:after="120" w:line="240" w:lineRule="auto"/>
        <w:rPr>
          <w:rFonts w:cs="Arial"/>
        </w:rPr>
      </w:pPr>
      <w:r w:rsidRPr="00D2743A">
        <w:rPr>
          <w:rFonts w:cs="Arial"/>
        </w:rPr>
        <w:t>mode opératoire « intervention haut trémies ».</w:t>
      </w:r>
    </w:p>
    <w:p w14:paraId="701FF7E8" w14:textId="77777777" w:rsidR="005E42A3" w:rsidRPr="00D2743A" w:rsidRDefault="005E42A3" w:rsidP="005E42A3"/>
    <w:p w14:paraId="15767D04" w14:textId="77777777" w:rsidR="005E42A3" w:rsidRPr="00D2743A" w:rsidRDefault="005E42A3" w:rsidP="005E42A3"/>
    <w:p w14:paraId="38DAF5BD" w14:textId="166EF360" w:rsidR="006F2C5B" w:rsidRPr="00D2743A" w:rsidRDefault="00B669FE" w:rsidP="006F2C5B">
      <w:pPr>
        <w:pStyle w:val="Titre1"/>
      </w:pPr>
      <w:bookmarkStart w:id="89" w:name="_Toc469670223"/>
      <w:r w:rsidRPr="00D2743A">
        <w:rPr>
          <w:caps w:val="0"/>
        </w:rPr>
        <w:lastRenderedPageBreak/>
        <w:t>S</w:t>
      </w:r>
      <w:r w:rsidR="00B36905" w:rsidRPr="00D2743A">
        <w:rPr>
          <w:caps w:val="0"/>
        </w:rPr>
        <w:t>ÉCURITÉ</w:t>
      </w:r>
      <w:bookmarkEnd w:id="89"/>
    </w:p>
    <w:p w14:paraId="58868538" w14:textId="77777777" w:rsidR="006E7F66" w:rsidRPr="00D2743A" w:rsidRDefault="006E7F66" w:rsidP="006E7F66"/>
    <w:p w14:paraId="79DE024B" w14:textId="1EAA40A3" w:rsidR="00B669FE" w:rsidRPr="00D2743A" w:rsidRDefault="00B669FE" w:rsidP="00B669FE">
      <w:pPr>
        <w:pStyle w:val="Titre2"/>
      </w:pPr>
      <w:bookmarkStart w:id="90" w:name="_Toc469670224"/>
      <w:r w:rsidRPr="00D2743A">
        <w:t>Dispositions générales</w:t>
      </w:r>
      <w:bookmarkEnd w:id="90"/>
    </w:p>
    <w:p w14:paraId="550AE970" w14:textId="77777777" w:rsidR="00B669FE" w:rsidRPr="00D2743A" w:rsidRDefault="00B669FE" w:rsidP="006E7F66"/>
    <w:p w14:paraId="1B51197A" w14:textId="1D740C78" w:rsidR="007B23E4" w:rsidRPr="00D2743A" w:rsidRDefault="00B669FE" w:rsidP="00B669FE">
      <w:pPr>
        <w:pStyle w:val="Titre3"/>
      </w:pPr>
      <w:bookmarkStart w:id="91" w:name="_Toc469670225"/>
      <w:r w:rsidRPr="00D2743A">
        <w:t>Consignes générales de sécurité</w:t>
      </w:r>
      <w:bookmarkEnd w:id="91"/>
    </w:p>
    <w:p w14:paraId="22FEA105" w14:textId="77777777" w:rsidR="00B669FE" w:rsidRPr="00D2743A" w:rsidRDefault="00B669FE" w:rsidP="00B669FE"/>
    <w:p w14:paraId="6445EC95" w14:textId="7DE7BF0B" w:rsidR="00B669FE" w:rsidRPr="00D2743A" w:rsidRDefault="00B669FE" w:rsidP="00B669FE">
      <w:r w:rsidRPr="00D2743A">
        <w:t>Les consignes de sécurité s</w:t>
      </w:r>
      <w:r w:rsidR="001E6EF9" w:rsidRPr="00D2743A">
        <w:t>er</w:t>
      </w:r>
      <w:r w:rsidRPr="00D2743A">
        <w:t>ont présentées au personnel et affichées. Elles porte</w:t>
      </w:r>
      <w:r w:rsidR="001E6EF9" w:rsidRPr="00D2743A">
        <w:t>ro</w:t>
      </w:r>
      <w:r w:rsidRPr="00D2743A">
        <w:t>nt notamment sur :</w:t>
      </w:r>
    </w:p>
    <w:p w14:paraId="699208B0" w14:textId="77777777" w:rsidR="00B669FE" w:rsidRPr="00D2743A" w:rsidRDefault="00B669FE" w:rsidP="00B669FE">
      <w:pPr>
        <w:rPr>
          <w:sz w:val="4"/>
          <w:szCs w:val="4"/>
        </w:rPr>
      </w:pPr>
    </w:p>
    <w:p w14:paraId="22642BBE" w14:textId="77777777" w:rsidR="00B669FE" w:rsidRPr="00D2743A" w:rsidRDefault="00B669FE" w:rsidP="00B669FE">
      <w:pPr>
        <w:numPr>
          <w:ilvl w:val="0"/>
          <w:numId w:val="47"/>
        </w:numPr>
        <w:tabs>
          <w:tab w:val="num" w:pos="284"/>
          <w:tab w:val="num" w:pos="720"/>
          <w:tab w:val="right" w:leader="dot" w:pos="9180"/>
        </w:tabs>
        <w:spacing w:before="0" w:after="120" w:line="240" w:lineRule="auto"/>
        <w:rPr>
          <w:rFonts w:cs="Arial"/>
        </w:rPr>
      </w:pPr>
      <w:r w:rsidRPr="00D2743A">
        <w:rPr>
          <w:rFonts w:cs="Arial"/>
        </w:rPr>
        <w:t>le port du matériel de protection individuelle ;</w:t>
      </w:r>
    </w:p>
    <w:p w14:paraId="77EEEFC3" w14:textId="77777777" w:rsidR="00B669FE" w:rsidRPr="00D2743A" w:rsidRDefault="00B669FE" w:rsidP="00B669FE">
      <w:pPr>
        <w:numPr>
          <w:ilvl w:val="0"/>
          <w:numId w:val="47"/>
        </w:numPr>
        <w:tabs>
          <w:tab w:val="num" w:pos="284"/>
          <w:tab w:val="num" w:pos="720"/>
          <w:tab w:val="right" w:leader="dot" w:pos="9180"/>
        </w:tabs>
        <w:spacing w:before="0" w:after="120" w:line="240" w:lineRule="auto"/>
        <w:rPr>
          <w:rFonts w:cs="Arial"/>
        </w:rPr>
      </w:pPr>
      <w:r w:rsidRPr="00D2743A">
        <w:rPr>
          <w:rFonts w:cs="Arial"/>
        </w:rPr>
        <w:t>l’interdiction de fumer ;</w:t>
      </w:r>
    </w:p>
    <w:p w14:paraId="24710095" w14:textId="77777777" w:rsidR="00B669FE" w:rsidRPr="00D2743A" w:rsidRDefault="00B669FE" w:rsidP="00B669FE">
      <w:pPr>
        <w:numPr>
          <w:ilvl w:val="0"/>
          <w:numId w:val="47"/>
        </w:numPr>
        <w:tabs>
          <w:tab w:val="num" w:pos="284"/>
          <w:tab w:val="num" w:pos="720"/>
          <w:tab w:val="right" w:leader="dot" w:pos="9180"/>
        </w:tabs>
        <w:spacing w:before="0" w:after="120" w:line="240" w:lineRule="auto"/>
        <w:rPr>
          <w:rFonts w:cs="Arial"/>
        </w:rPr>
      </w:pPr>
      <w:r w:rsidRPr="00D2743A">
        <w:rPr>
          <w:rFonts w:cs="Arial"/>
        </w:rPr>
        <w:t>la lutte contre l’incendie ;</w:t>
      </w:r>
    </w:p>
    <w:p w14:paraId="1E30079B" w14:textId="77777777" w:rsidR="00B669FE" w:rsidRPr="00D2743A" w:rsidRDefault="00B669FE" w:rsidP="00B669FE">
      <w:pPr>
        <w:numPr>
          <w:ilvl w:val="0"/>
          <w:numId w:val="47"/>
        </w:numPr>
        <w:tabs>
          <w:tab w:val="num" w:pos="284"/>
          <w:tab w:val="num" w:pos="720"/>
          <w:tab w:val="right" w:leader="dot" w:pos="9180"/>
        </w:tabs>
        <w:spacing w:before="0" w:after="120" w:line="240" w:lineRule="auto"/>
        <w:rPr>
          <w:rFonts w:cs="Arial"/>
        </w:rPr>
      </w:pPr>
      <w:r w:rsidRPr="00D2743A">
        <w:rPr>
          <w:rFonts w:cs="Arial"/>
        </w:rPr>
        <w:t>le dépotage des produits ;</w:t>
      </w:r>
    </w:p>
    <w:p w14:paraId="33A096FB" w14:textId="77777777" w:rsidR="00B669FE" w:rsidRPr="00D2743A" w:rsidRDefault="00B669FE" w:rsidP="00B669FE">
      <w:pPr>
        <w:numPr>
          <w:ilvl w:val="0"/>
          <w:numId w:val="47"/>
        </w:numPr>
        <w:tabs>
          <w:tab w:val="num" w:pos="284"/>
          <w:tab w:val="num" w:pos="720"/>
          <w:tab w:val="right" w:leader="dot" w:pos="9180"/>
        </w:tabs>
        <w:spacing w:before="0" w:after="120" w:line="240" w:lineRule="auto"/>
        <w:rPr>
          <w:rFonts w:cs="Arial"/>
        </w:rPr>
      </w:pPr>
      <w:r w:rsidRPr="00D2743A">
        <w:rPr>
          <w:rFonts w:cs="Arial"/>
        </w:rPr>
        <w:t>la conduite des véhicules ;</w:t>
      </w:r>
    </w:p>
    <w:p w14:paraId="32CCF493" w14:textId="77777777" w:rsidR="00B669FE" w:rsidRPr="00D2743A" w:rsidRDefault="00B669FE" w:rsidP="00B669FE">
      <w:pPr>
        <w:numPr>
          <w:ilvl w:val="0"/>
          <w:numId w:val="47"/>
        </w:numPr>
        <w:tabs>
          <w:tab w:val="num" w:pos="284"/>
          <w:tab w:val="num" w:pos="720"/>
          <w:tab w:val="right" w:leader="dot" w:pos="9180"/>
        </w:tabs>
        <w:spacing w:before="0" w:after="120" w:line="240" w:lineRule="auto"/>
        <w:rPr>
          <w:rFonts w:cs="Arial"/>
        </w:rPr>
      </w:pPr>
      <w:r w:rsidRPr="00D2743A">
        <w:rPr>
          <w:rFonts w:cs="Arial"/>
        </w:rPr>
        <w:t>les interventions électriques ;</w:t>
      </w:r>
    </w:p>
    <w:p w14:paraId="7BCF79A0" w14:textId="0560F1CC" w:rsidR="00B669FE" w:rsidRPr="00D2743A" w:rsidRDefault="00B669FE" w:rsidP="00B669FE">
      <w:pPr>
        <w:numPr>
          <w:ilvl w:val="0"/>
          <w:numId w:val="47"/>
        </w:numPr>
        <w:tabs>
          <w:tab w:val="num" w:pos="284"/>
          <w:tab w:val="num" w:pos="720"/>
          <w:tab w:val="right" w:leader="dot" w:pos="9180"/>
        </w:tabs>
        <w:spacing w:before="0" w:after="120" w:line="240" w:lineRule="auto"/>
        <w:rPr>
          <w:rFonts w:cs="Arial"/>
        </w:rPr>
      </w:pPr>
      <w:r w:rsidRPr="00D2743A">
        <w:rPr>
          <w:rFonts w:cs="Arial"/>
        </w:rPr>
        <w:t>les consignes en cas d’incident ;</w:t>
      </w:r>
    </w:p>
    <w:p w14:paraId="7328DB59" w14:textId="34EB78B0" w:rsidR="00B669FE" w:rsidRPr="00D2743A" w:rsidRDefault="00B669FE" w:rsidP="00B669FE">
      <w:pPr>
        <w:numPr>
          <w:ilvl w:val="0"/>
          <w:numId w:val="47"/>
        </w:numPr>
        <w:tabs>
          <w:tab w:val="num" w:pos="284"/>
          <w:tab w:val="num" w:pos="720"/>
          <w:tab w:val="right" w:leader="dot" w:pos="9180"/>
        </w:tabs>
        <w:spacing w:before="0" w:after="120" w:line="240" w:lineRule="auto"/>
        <w:rPr>
          <w:rFonts w:cs="Arial"/>
        </w:rPr>
      </w:pPr>
      <w:r w:rsidRPr="00D2743A">
        <w:rPr>
          <w:rFonts w:cs="Arial"/>
        </w:rPr>
        <w:t>le numéro de téléphone des secours et des responsables d’exploitation.</w:t>
      </w:r>
    </w:p>
    <w:p w14:paraId="080F0E4C" w14:textId="77777777" w:rsidR="00B669FE" w:rsidRPr="00D2743A" w:rsidRDefault="00B669FE" w:rsidP="00B669FE"/>
    <w:p w14:paraId="17D89B32" w14:textId="11E2C5C1" w:rsidR="00B669FE" w:rsidRPr="00D2743A" w:rsidRDefault="00B669FE" w:rsidP="00B669FE">
      <w:pPr>
        <w:keepNext/>
        <w:keepLines/>
      </w:pPr>
      <w:r w:rsidRPr="00D2743A">
        <w:t xml:space="preserve">Tout le personnel ayant à intervenir sur le site </w:t>
      </w:r>
      <w:r w:rsidR="001E6EF9" w:rsidRPr="00D2743A">
        <w:t>devra</w:t>
      </w:r>
      <w:r w:rsidRPr="00D2743A">
        <w:t xml:space="preserve"> respecter les règles de sécurité routière et plus généralement prendre connaissance du règlement intérieur et le respecter.</w:t>
      </w:r>
    </w:p>
    <w:p w14:paraId="3AC8D3AA" w14:textId="2F6C4156" w:rsidR="00B669FE" w:rsidRPr="00D2743A" w:rsidRDefault="00B669FE" w:rsidP="00B669FE">
      <w:pPr>
        <w:keepNext/>
        <w:keepLines/>
      </w:pPr>
      <w:r w:rsidRPr="00D2743A">
        <w:t>Les personnes extérieures à la société</w:t>
      </w:r>
      <w:r w:rsidR="001E6EF9" w:rsidRPr="00D2743A">
        <w:t>,</w:t>
      </w:r>
      <w:r w:rsidRPr="00D2743A">
        <w:t xml:space="preserve"> présentes sur le site pour visite ou intervention ou travaux, s</w:t>
      </w:r>
      <w:r w:rsidR="001E6EF9" w:rsidRPr="00D2743A">
        <w:t>er</w:t>
      </w:r>
      <w:r w:rsidRPr="00D2743A">
        <w:t xml:space="preserve">ont également tenues de respecter le règlement intérieur et les consignes particulières. Elles </w:t>
      </w:r>
      <w:r w:rsidR="001E6EF9" w:rsidRPr="00D2743A">
        <w:t>devront</w:t>
      </w:r>
      <w:r w:rsidRPr="00D2743A">
        <w:t xml:space="preserve"> se présenter au superviseur du site afin de signaler leur présence, de faire valider les autorisations nécessaires, de prendre connaissance des consignes générales et particulières du moment et si nécessaire des équipements de protection individuelle.</w:t>
      </w:r>
    </w:p>
    <w:p w14:paraId="23A48E8E" w14:textId="77777777" w:rsidR="00B669FE" w:rsidRPr="00D2743A" w:rsidRDefault="00B669FE" w:rsidP="00B669FE"/>
    <w:p w14:paraId="3835A592" w14:textId="77777777" w:rsidR="00B669FE" w:rsidRPr="00D2743A" w:rsidRDefault="00B669FE" w:rsidP="00B669FE"/>
    <w:p w14:paraId="1B1DA20A" w14:textId="24744217" w:rsidR="00712905" w:rsidRPr="00D2743A" w:rsidRDefault="00B669FE" w:rsidP="00B669FE">
      <w:pPr>
        <w:pStyle w:val="Titre3"/>
      </w:pPr>
      <w:bookmarkStart w:id="92" w:name="_Toc421627728"/>
      <w:bookmarkStart w:id="93" w:name="_Toc469670226"/>
      <w:bookmarkEnd w:id="92"/>
      <w:r w:rsidRPr="00D2743A">
        <w:t>Equipements de protection</w:t>
      </w:r>
      <w:bookmarkEnd w:id="93"/>
    </w:p>
    <w:p w14:paraId="5B41552F" w14:textId="55228687" w:rsidR="00C71777" w:rsidRPr="00D2743A" w:rsidRDefault="00C71777" w:rsidP="00C71777">
      <w:r w:rsidRPr="00D2743A">
        <w:t>Des vêtements de travail et des Équipements de Protection Individuelle (EPI) s</w:t>
      </w:r>
      <w:r w:rsidR="001E6EF9" w:rsidRPr="00D2743A">
        <w:t>er</w:t>
      </w:r>
      <w:r w:rsidRPr="00D2743A">
        <w:t>ont fournis à chaque membre du personnel, autant que de besoin. Ces vêtements et équipements s</w:t>
      </w:r>
      <w:r w:rsidR="001E6EF9" w:rsidRPr="00D2743A">
        <w:t>er</w:t>
      </w:r>
      <w:r w:rsidRPr="00D2743A">
        <w:t>ont adaptés à la morphologie du personnel, aux risques encourus et aux produits manipulés.</w:t>
      </w:r>
      <w:r w:rsidR="001E6EF9" w:rsidRPr="00D2743A">
        <w:t xml:space="preserve"> </w:t>
      </w:r>
      <w:r w:rsidRPr="00D2743A">
        <w:t>Le détail est donné au chapitre</w:t>
      </w:r>
      <w:r w:rsidR="00112CD2" w:rsidRPr="00D2743A">
        <w:t xml:space="preserve"> </w:t>
      </w:r>
      <w:r w:rsidR="00112CD2" w:rsidRPr="00D2743A">
        <w:fldChar w:fldCharType="begin"/>
      </w:r>
      <w:r w:rsidR="00112CD2" w:rsidRPr="00D2743A">
        <w:instrText xml:space="preserve"> REF _Ref430093872 \r \h  \* MERGEFORMAT </w:instrText>
      </w:r>
      <w:r w:rsidR="00112CD2" w:rsidRPr="00D2743A">
        <w:fldChar w:fldCharType="separate"/>
      </w:r>
      <w:r w:rsidR="005D052B" w:rsidRPr="00D2743A">
        <w:t>6.8</w:t>
      </w:r>
      <w:r w:rsidR="00112CD2" w:rsidRPr="00D2743A">
        <w:fldChar w:fldCharType="end"/>
      </w:r>
      <w:r w:rsidRPr="00D2743A">
        <w:t>.</w:t>
      </w:r>
    </w:p>
    <w:p w14:paraId="7CFB4D33" w14:textId="77777777" w:rsidR="00B669FE" w:rsidRPr="00D2743A" w:rsidRDefault="00B669FE" w:rsidP="002878EE"/>
    <w:p w14:paraId="60DD5C71" w14:textId="27303D82" w:rsidR="001C220A" w:rsidRPr="00D2743A" w:rsidRDefault="001C220A" w:rsidP="00B669FE">
      <w:pPr>
        <w:pStyle w:val="Titre3"/>
      </w:pPr>
      <w:bookmarkStart w:id="94" w:name="_Toc469670227"/>
      <w:r w:rsidRPr="00D2743A">
        <w:t>Intervention des entreprises extérieures</w:t>
      </w:r>
      <w:bookmarkEnd w:id="94"/>
    </w:p>
    <w:p w14:paraId="4BE592E1" w14:textId="6837FA0E" w:rsidR="003C4751" w:rsidRPr="00D2743A" w:rsidRDefault="003C4751" w:rsidP="003C4751">
      <w:pPr>
        <w:keepNext/>
        <w:keepLines/>
      </w:pPr>
      <w:r w:rsidRPr="00D2743A">
        <w:t xml:space="preserve">Lorsque des travaux seront réalisés sur le site par une entreprise extérieure, une analyse des risques et un plan de prévention seront mis en place. Ce dernier comportera notamment les mesures qui </w:t>
      </w:r>
      <w:r w:rsidR="001E6EF9" w:rsidRPr="00D2743A">
        <w:t>devront</w:t>
      </w:r>
      <w:r w:rsidRPr="00D2743A">
        <w:t xml:space="preserve"> être prises par le responsable des travaux de l’entreprise extérieure et l’exploitant du site en vue de prévenir les risques pouvant résulter de la nature même des travaux et de l’interférence entre les activités, les installations ou les matériels.</w:t>
      </w:r>
    </w:p>
    <w:p w14:paraId="44428D39" w14:textId="0600D2A5" w:rsidR="003C4751" w:rsidRPr="00D2743A" w:rsidRDefault="003C4751" w:rsidP="001E6EF9">
      <w:pPr>
        <w:pStyle w:val="suitetitre14"/>
        <w:spacing w:before="0" w:after="120" w:line="240" w:lineRule="auto"/>
        <w:ind w:left="0"/>
        <w:rPr>
          <w:rFonts w:ascii="Arial" w:hAnsi="Arial"/>
          <w:sz w:val="20"/>
        </w:rPr>
      </w:pPr>
      <w:r w:rsidRPr="00D2743A">
        <w:rPr>
          <w:rFonts w:ascii="Arial" w:hAnsi="Arial"/>
          <w:sz w:val="20"/>
        </w:rPr>
        <w:t>En fonction de la nature des travaux, sera délivré si nécessaire :</w:t>
      </w:r>
      <w:r w:rsidR="001E6EF9" w:rsidRPr="00D2743A">
        <w:rPr>
          <w:rFonts w:ascii="Arial" w:hAnsi="Arial"/>
          <w:sz w:val="20"/>
        </w:rPr>
        <w:t xml:space="preserve"> </w:t>
      </w:r>
      <w:r w:rsidRPr="00D2743A">
        <w:rPr>
          <w:rFonts w:ascii="Arial" w:hAnsi="Arial"/>
          <w:sz w:val="20"/>
        </w:rPr>
        <w:t>permis de feu,</w:t>
      </w:r>
      <w:r w:rsidR="001E6EF9" w:rsidRPr="00D2743A">
        <w:rPr>
          <w:rFonts w:ascii="Arial" w:hAnsi="Arial"/>
          <w:sz w:val="20"/>
        </w:rPr>
        <w:t xml:space="preserve"> </w:t>
      </w:r>
      <w:r w:rsidRPr="00D2743A">
        <w:rPr>
          <w:rFonts w:ascii="Arial" w:hAnsi="Arial"/>
          <w:sz w:val="20"/>
        </w:rPr>
        <w:t>permis de travail en hauteur,</w:t>
      </w:r>
      <w:r w:rsidR="001E6EF9" w:rsidRPr="00D2743A">
        <w:rPr>
          <w:rFonts w:ascii="Arial" w:hAnsi="Arial"/>
          <w:sz w:val="20"/>
        </w:rPr>
        <w:t xml:space="preserve"> </w:t>
      </w:r>
      <w:r w:rsidRPr="00D2743A">
        <w:rPr>
          <w:rFonts w:ascii="Arial" w:hAnsi="Arial"/>
          <w:sz w:val="20"/>
        </w:rPr>
        <w:t>permis de pénétrer en espace confiné,</w:t>
      </w:r>
      <w:r w:rsidR="001E6EF9" w:rsidRPr="00D2743A">
        <w:rPr>
          <w:rFonts w:ascii="Arial" w:hAnsi="Arial"/>
          <w:sz w:val="20"/>
        </w:rPr>
        <w:t xml:space="preserve"> </w:t>
      </w:r>
      <w:r w:rsidRPr="00D2743A">
        <w:rPr>
          <w:rFonts w:ascii="Arial" w:hAnsi="Arial"/>
          <w:sz w:val="20"/>
        </w:rPr>
        <w:t>attestation de consignation incluant des mesures de préventions spécifiques.</w:t>
      </w:r>
    </w:p>
    <w:p w14:paraId="173D5D59" w14:textId="653FDB37" w:rsidR="00A101AA" w:rsidRPr="00D2743A" w:rsidRDefault="00A101AA" w:rsidP="00B669FE">
      <w:pPr>
        <w:pStyle w:val="Titre3"/>
      </w:pPr>
      <w:bookmarkStart w:id="95" w:name="_Toc469670228"/>
      <w:r w:rsidRPr="00D2743A">
        <w:lastRenderedPageBreak/>
        <w:t>Vérifications périodiques</w:t>
      </w:r>
      <w:bookmarkEnd w:id="95"/>
    </w:p>
    <w:p w14:paraId="5CC34C04" w14:textId="0A04BBFE" w:rsidR="00335B01" w:rsidRPr="00D2743A" w:rsidRDefault="00AD5C86" w:rsidP="00EC7843">
      <w:pPr>
        <w:rPr>
          <w:rFonts w:cs="Arial"/>
        </w:rPr>
      </w:pPr>
      <w:r w:rsidRPr="00D2743A">
        <w:t>Les équipements suivants f</w:t>
      </w:r>
      <w:r w:rsidR="001E6EF9" w:rsidRPr="00D2743A">
        <w:t>er</w:t>
      </w:r>
      <w:r w:rsidRPr="00D2743A">
        <w:t xml:space="preserve">ont l’objet de contrôles périodiques par un organisme agréé : </w:t>
      </w:r>
      <w:r w:rsidR="00EC7843" w:rsidRPr="00D2743A">
        <w:rPr>
          <w:rFonts w:cs="Arial"/>
        </w:rPr>
        <w:t xml:space="preserve">installations électriques, </w:t>
      </w:r>
      <w:r w:rsidRPr="00D2743A">
        <w:rPr>
          <w:rFonts w:cs="Arial"/>
        </w:rPr>
        <w:t>en</w:t>
      </w:r>
      <w:r w:rsidR="00EC7843" w:rsidRPr="00D2743A">
        <w:rPr>
          <w:rFonts w:cs="Arial"/>
        </w:rPr>
        <w:t xml:space="preserve">gins de manutention, </w:t>
      </w:r>
      <w:r w:rsidR="00335B01" w:rsidRPr="00D2743A">
        <w:rPr>
          <w:rFonts w:cs="Arial"/>
        </w:rPr>
        <w:t>moy</w:t>
      </w:r>
      <w:r w:rsidR="003C4751" w:rsidRPr="00D2743A">
        <w:rPr>
          <w:rFonts w:cs="Arial"/>
        </w:rPr>
        <w:t>ens de lutte contre l’incendie.</w:t>
      </w:r>
    </w:p>
    <w:p w14:paraId="41A72481" w14:textId="77777777" w:rsidR="00C71777" w:rsidRPr="00D2743A" w:rsidRDefault="00C71777" w:rsidP="006E7F66"/>
    <w:p w14:paraId="1A1EBAAE" w14:textId="77777777" w:rsidR="006F2C5B" w:rsidRPr="00D2743A" w:rsidRDefault="006F2C5B" w:rsidP="00B669FE">
      <w:pPr>
        <w:pStyle w:val="Titre3"/>
      </w:pPr>
      <w:bookmarkStart w:id="96" w:name="_Toc469670229"/>
      <w:r w:rsidRPr="00D2743A">
        <w:t>Sécurité du personnel</w:t>
      </w:r>
      <w:bookmarkEnd w:id="96"/>
    </w:p>
    <w:p w14:paraId="4844E52F" w14:textId="7CA82A2F" w:rsidR="00151063" w:rsidRPr="00D2743A" w:rsidRDefault="00151063" w:rsidP="00151063">
      <w:r w:rsidRPr="00D2743A">
        <w:t>Chaque membre du personnel participe</w:t>
      </w:r>
      <w:r w:rsidR="00EC7843" w:rsidRPr="00D2743A">
        <w:t>ra</w:t>
      </w:r>
      <w:r w:rsidRPr="00D2743A">
        <w:t xml:space="preserve"> au développement de l’esprit de sécurité et veille</w:t>
      </w:r>
      <w:r w:rsidR="00EC7843" w:rsidRPr="00D2743A">
        <w:t>ra</w:t>
      </w:r>
      <w:r w:rsidRPr="00D2743A">
        <w:t xml:space="preserve"> scrupuleusement au respect des consignes de sécurité qui s</w:t>
      </w:r>
      <w:r w:rsidR="00EC7843" w:rsidRPr="00D2743A">
        <w:t>er</w:t>
      </w:r>
      <w:r w:rsidRPr="00D2743A">
        <w:t>ont affichées dans l’enceinte de l’établissement.</w:t>
      </w:r>
      <w:r w:rsidR="0062531B" w:rsidRPr="00D2743A">
        <w:t xml:space="preserve"> </w:t>
      </w:r>
      <w:r w:rsidRPr="00D2743A">
        <w:t xml:space="preserve">Le personnel </w:t>
      </w:r>
      <w:r w:rsidR="00EC7843" w:rsidRPr="00D2743A">
        <w:t>sera</w:t>
      </w:r>
      <w:r w:rsidRPr="00D2743A">
        <w:t xml:space="preserve"> tenu d’utiliser tous les moyens de protection individuels et collectifs là où ils sont prescrits et de maintenir les dispositifs de protection installés sur les machines et appareils.</w:t>
      </w:r>
    </w:p>
    <w:p w14:paraId="4472C3D4" w14:textId="77777777" w:rsidR="0062531B" w:rsidRPr="00D2743A" w:rsidRDefault="0062531B" w:rsidP="00151063">
      <w:pPr>
        <w:rPr>
          <w:sz w:val="10"/>
          <w:szCs w:val="10"/>
        </w:rPr>
      </w:pPr>
    </w:p>
    <w:p w14:paraId="161928B9" w14:textId="748F58D1" w:rsidR="00151063" w:rsidRPr="00D2743A" w:rsidRDefault="00151063" w:rsidP="00151063">
      <w:r w:rsidRPr="00D2743A">
        <w:t xml:space="preserve">Tout membre du personnel qui </w:t>
      </w:r>
      <w:r w:rsidR="003C4751" w:rsidRPr="00D2743A">
        <w:t>a</w:t>
      </w:r>
      <w:r w:rsidR="00EC7843" w:rsidRPr="00D2743A">
        <w:t>ura</w:t>
      </w:r>
      <w:r w:rsidRPr="00D2743A">
        <w:t xml:space="preserve"> un motif raisonnable de penser qu’il se trouve dans une situation de travail présentant un danger grave pour sa santé ou sa vie, ou qui remarque un état ou une situation présentant des dangers pour autrui, </w:t>
      </w:r>
      <w:r w:rsidR="003C4751" w:rsidRPr="00D2743A">
        <w:t>a</w:t>
      </w:r>
      <w:r w:rsidR="00EC7843" w:rsidRPr="00D2743A">
        <w:t>ura</w:t>
      </w:r>
      <w:r w:rsidRPr="00D2743A">
        <w:t xml:space="preserve"> le devoir de le signaler immédiatement à son supérieur hiérarchique ou au responsable de la sécurité.</w:t>
      </w:r>
    </w:p>
    <w:p w14:paraId="56CC6063" w14:textId="77777777" w:rsidR="00151063" w:rsidRPr="00D2743A" w:rsidRDefault="00151063" w:rsidP="00151063"/>
    <w:p w14:paraId="0B83C45A" w14:textId="7E1679B6" w:rsidR="00C71777" w:rsidRPr="00D2743A" w:rsidRDefault="00C71777" w:rsidP="00C71777">
      <w:pPr>
        <w:pStyle w:val="Titre3"/>
      </w:pPr>
      <w:bookmarkStart w:id="97" w:name="_Toc469670230"/>
      <w:r w:rsidRPr="00D2743A">
        <w:t>Sécurité des installations</w:t>
      </w:r>
      <w:bookmarkEnd w:id="97"/>
    </w:p>
    <w:p w14:paraId="2791074D" w14:textId="77777777" w:rsidR="00C71777" w:rsidRPr="00D2743A" w:rsidRDefault="00C71777" w:rsidP="00C71777">
      <w:pPr>
        <w:rPr>
          <w:sz w:val="10"/>
          <w:szCs w:val="10"/>
        </w:rPr>
      </w:pPr>
    </w:p>
    <w:p w14:paraId="0ABDF918" w14:textId="02A4F086" w:rsidR="00C71777" w:rsidRPr="00D2743A" w:rsidRDefault="00C71777" w:rsidP="00C71777">
      <w:r w:rsidRPr="00D2743A">
        <w:t xml:space="preserve">L’ensemble des équipements de travail </w:t>
      </w:r>
      <w:r w:rsidR="00EC7843" w:rsidRPr="00D2743A">
        <w:t>sera</w:t>
      </w:r>
      <w:r w:rsidRPr="00D2743A">
        <w:t xml:space="preserve"> conforme aux réglementations en vigueur et règles de l’art. Ils feront, lorsqu’ils le nécessitent, l’objet d’une conformité machine et de vérifications régulières (en interne ou par des organismes de contrôle technique).</w:t>
      </w:r>
    </w:p>
    <w:p w14:paraId="01D1E66D" w14:textId="77777777" w:rsidR="00C71777" w:rsidRPr="00D2743A" w:rsidRDefault="00C71777" w:rsidP="00C71777"/>
    <w:p w14:paraId="090CEF0D" w14:textId="14D7540D" w:rsidR="00C71777" w:rsidRPr="00D2743A" w:rsidRDefault="00C71777" w:rsidP="00C71777">
      <w:r w:rsidRPr="00D2743A">
        <w:t>Afin d’éviter tout préjudice corporel, les pièces en rotation (convoyeurs, etc.) s</w:t>
      </w:r>
      <w:r w:rsidR="0062531B" w:rsidRPr="00D2743A">
        <w:t>er</w:t>
      </w:r>
      <w:r w:rsidRPr="00D2743A">
        <w:t>ont munies de dispositifs de sécurité et d’arrêt d’urgence facilement accessibles. Elles s</w:t>
      </w:r>
      <w:r w:rsidR="0062531B" w:rsidRPr="00D2743A">
        <w:t>er</w:t>
      </w:r>
      <w:r w:rsidRPr="00D2743A">
        <w:t>ont protégées par un capotage, démontable et portant toutes les indications utiles à la sécurité du personnel. Les angles rentrants s</w:t>
      </w:r>
      <w:r w:rsidR="0062531B" w:rsidRPr="00D2743A">
        <w:t>er</w:t>
      </w:r>
      <w:r w:rsidRPr="00D2743A">
        <w:t>ont également protégés. D’autre part, un dispositif de mise en route sonore averti</w:t>
      </w:r>
      <w:r w:rsidR="0062531B" w:rsidRPr="00D2743A">
        <w:t>ra</w:t>
      </w:r>
      <w:r w:rsidRPr="00D2743A">
        <w:t xml:space="preserve"> le début de fonctionnement d’un appareil ou d’un groupe d’appareils liés à une unité de traitement.</w:t>
      </w:r>
    </w:p>
    <w:p w14:paraId="503B6A36" w14:textId="77777777" w:rsidR="00C71777" w:rsidRPr="00D2743A" w:rsidRDefault="00C71777" w:rsidP="00C71777"/>
    <w:p w14:paraId="12668511" w14:textId="011600FF" w:rsidR="00C71777" w:rsidRPr="00D2743A" w:rsidRDefault="00C71777" w:rsidP="00C71777">
      <w:r w:rsidRPr="00D2743A">
        <w:t xml:space="preserve">Toute intervention d’entretien sur des machines ou éléments tournants en fonctionnement </w:t>
      </w:r>
      <w:r w:rsidR="0062531B" w:rsidRPr="00D2743A">
        <w:t>sera</w:t>
      </w:r>
      <w:r w:rsidRPr="00D2743A">
        <w:t xml:space="preserve"> proscrite. Des systèmes de sécurité empêche</w:t>
      </w:r>
      <w:r w:rsidR="0062531B" w:rsidRPr="00D2743A">
        <w:t>ro</w:t>
      </w:r>
      <w:r w:rsidRPr="00D2743A">
        <w:t>nt toute intervention manuelle sur des machines en marche : dispositifs de verrouillage et d’inter-verrouillage associés à des protecteurs (normes NF E 09-051, NF EN 1088).</w:t>
      </w:r>
    </w:p>
    <w:p w14:paraId="6C9C7A9A" w14:textId="77777777" w:rsidR="0062531B" w:rsidRPr="00D2743A" w:rsidRDefault="0062531B" w:rsidP="00C71777"/>
    <w:p w14:paraId="65A054FD" w14:textId="3B95C4CA" w:rsidR="00C71777" w:rsidRPr="00D2743A" w:rsidRDefault="00C71777" w:rsidP="00C71777">
      <w:pPr>
        <w:pStyle w:val="Titre3"/>
      </w:pPr>
      <w:bookmarkStart w:id="98" w:name="_Toc469670231"/>
      <w:r w:rsidRPr="00D2743A">
        <w:t>Sécurité des engins</w:t>
      </w:r>
      <w:bookmarkEnd w:id="98"/>
    </w:p>
    <w:p w14:paraId="10BA51C8" w14:textId="77777777" w:rsidR="00C71777" w:rsidRPr="00D2743A" w:rsidRDefault="00C71777" w:rsidP="00130883">
      <w:pPr>
        <w:rPr>
          <w:sz w:val="10"/>
          <w:szCs w:val="10"/>
        </w:rPr>
      </w:pPr>
    </w:p>
    <w:p w14:paraId="0C985A67" w14:textId="765D169E" w:rsidR="00C71777" w:rsidRPr="00D2743A" w:rsidRDefault="00C71777" w:rsidP="00C71777">
      <w:r w:rsidRPr="00D2743A">
        <w:t>Tous les engins intervenants sur le site s</w:t>
      </w:r>
      <w:r w:rsidR="0062531B" w:rsidRPr="00D2743A">
        <w:t>er</w:t>
      </w:r>
      <w:r w:rsidRPr="00D2743A">
        <w:t>ont conformes aux normes en vigueur :</w:t>
      </w:r>
    </w:p>
    <w:p w14:paraId="13D546BA" w14:textId="77777777" w:rsidR="00331F7F" w:rsidRPr="00D2743A" w:rsidRDefault="00331F7F" w:rsidP="00C71777">
      <w:pPr>
        <w:rPr>
          <w:sz w:val="4"/>
          <w:szCs w:val="4"/>
        </w:rPr>
      </w:pPr>
    </w:p>
    <w:p w14:paraId="25D7831D" w14:textId="77777777" w:rsidR="00C71777" w:rsidRPr="00D2743A" w:rsidRDefault="00C71777" w:rsidP="00C71777">
      <w:pPr>
        <w:numPr>
          <w:ilvl w:val="0"/>
          <w:numId w:val="47"/>
        </w:numPr>
        <w:tabs>
          <w:tab w:val="num" w:pos="284"/>
          <w:tab w:val="num" w:pos="720"/>
          <w:tab w:val="right" w:leader="dot" w:pos="9180"/>
        </w:tabs>
        <w:spacing w:before="0" w:after="120" w:line="240" w:lineRule="auto"/>
        <w:rPr>
          <w:rFonts w:cs="Arial"/>
        </w:rPr>
      </w:pPr>
      <w:r w:rsidRPr="00D2743A">
        <w:rPr>
          <w:rFonts w:cs="Arial"/>
        </w:rPr>
        <w:t>avertisseurs sonores ou lumineux de marche arrière ;</w:t>
      </w:r>
    </w:p>
    <w:p w14:paraId="57CDC481" w14:textId="77777777" w:rsidR="00C71777" w:rsidRPr="00D2743A" w:rsidRDefault="00C71777" w:rsidP="00C71777">
      <w:pPr>
        <w:numPr>
          <w:ilvl w:val="0"/>
          <w:numId w:val="47"/>
        </w:numPr>
        <w:tabs>
          <w:tab w:val="num" w:pos="284"/>
          <w:tab w:val="num" w:pos="720"/>
          <w:tab w:val="right" w:leader="dot" w:pos="9180"/>
        </w:tabs>
        <w:spacing w:before="0" w:after="120" w:line="240" w:lineRule="auto"/>
        <w:rPr>
          <w:rFonts w:cs="Arial"/>
        </w:rPr>
      </w:pPr>
      <w:r w:rsidRPr="00D2743A">
        <w:rPr>
          <w:rFonts w:cs="Arial"/>
        </w:rPr>
        <w:t>éclairage avant et arrière suffisant ;</w:t>
      </w:r>
    </w:p>
    <w:p w14:paraId="0BF861F5" w14:textId="77777777" w:rsidR="00C71777" w:rsidRPr="00D2743A" w:rsidRDefault="00C71777" w:rsidP="00C71777">
      <w:pPr>
        <w:numPr>
          <w:ilvl w:val="0"/>
          <w:numId w:val="47"/>
        </w:numPr>
        <w:tabs>
          <w:tab w:val="num" w:pos="284"/>
          <w:tab w:val="num" w:pos="720"/>
          <w:tab w:val="right" w:leader="dot" w:pos="9180"/>
        </w:tabs>
        <w:spacing w:before="0" w:after="120" w:line="240" w:lineRule="auto"/>
        <w:rPr>
          <w:rFonts w:cs="Arial"/>
        </w:rPr>
      </w:pPr>
      <w:r w:rsidRPr="00D2743A">
        <w:rPr>
          <w:rFonts w:cs="Arial"/>
        </w:rPr>
        <w:t>moyens d’accès s’ils existent (échelles, escaliers, marchepieds, etc.), bien conçus et en bon état ;</w:t>
      </w:r>
    </w:p>
    <w:p w14:paraId="52D2A65B" w14:textId="77777777" w:rsidR="00C71777" w:rsidRPr="00D2743A" w:rsidRDefault="00C71777" w:rsidP="00C71777">
      <w:pPr>
        <w:numPr>
          <w:ilvl w:val="0"/>
          <w:numId w:val="47"/>
        </w:numPr>
        <w:tabs>
          <w:tab w:val="num" w:pos="284"/>
          <w:tab w:val="num" w:pos="720"/>
          <w:tab w:val="right" w:leader="dot" w:pos="9180"/>
        </w:tabs>
        <w:spacing w:before="0" w:after="120" w:line="240" w:lineRule="auto"/>
        <w:rPr>
          <w:rFonts w:cs="Arial"/>
        </w:rPr>
      </w:pPr>
      <w:r w:rsidRPr="00D2743A">
        <w:rPr>
          <w:rFonts w:cs="Arial"/>
        </w:rPr>
        <w:t>extincteurs polyvalents en cabine (vérifiés périodiquement) et système de protection incendie.</w:t>
      </w:r>
    </w:p>
    <w:p w14:paraId="78070E3B" w14:textId="77777777" w:rsidR="00331F7F" w:rsidRPr="00D2743A" w:rsidRDefault="00331F7F" w:rsidP="00C71777"/>
    <w:p w14:paraId="240AE61D" w14:textId="25418F7C" w:rsidR="00C71777" w:rsidRPr="00D2743A" w:rsidRDefault="00C71777" w:rsidP="00C71777">
      <w:r w:rsidRPr="00D2743A">
        <w:t>Les chauffeurs / conducteurs s</w:t>
      </w:r>
      <w:r w:rsidR="0062531B" w:rsidRPr="00D2743A">
        <w:t>er</w:t>
      </w:r>
      <w:r w:rsidRPr="00D2743A">
        <w:t>ont responsables de l’entretien courant de leurs engins.</w:t>
      </w:r>
      <w:r w:rsidR="0062531B" w:rsidRPr="00D2743A">
        <w:t xml:space="preserve"> </w:t>
      </w:r>
      <w:r w:rsidRPr="00D2743A">
        <w:t>Les engins seront également équipés d’une trousse de premier secours et de moyens de communication.</w:t>
      </w:r>
    </w:p>
    <w:p w14:paraId="4430E5C4" w14:textId="77777777" w:rsidR="0062531B" w:rsidRPr="00D2743A" w:rsidRDefault="0062531B" w:rsidP="00C71777"/>
    <w:p w14:paraId="2A34057A" w14:textId="01229BC6" w:rsidR="0077137C" w:rsidRPr="00D2743A" w:rsidRDefault="00F70958" w:rsidP="0077137C">
      <w:pPr>
        <w:pStyle w:val="Titre2"/>
      </w:pPr>
      <w:bookmarkStart w:id="99" w:name="_Toc469670232"/>
      <w:r w:rsidRPr="00D2743A">
        <w:lastRenderedPageBreak/>
        <w:t>P</w:t>
      </w:r>
      <w:r w:rsidR="0077137C" w:rsidRPr="00D2743A">
        <w:t xml:space="preserve">révention </w:t>
      </w:r>
      <w:r w:rsidR="00C71777" w:rsidRPr="00D2743A">
        <w:t xml:space="preserve">et maîtrise </w:t>
      </w:r>
      <w:r w:rsidR="0077137C" w:rsidRPr="00D2743A">
        <w:t>des risques</w:t>
      </w:r>
      <w:bookmarkEnd w:id="99"/>
    </w:p>
    <w:p w14:paraId="6A46323D" w14:textId="77777777" w:rsidR="00511901" w:rsidRPr="00D2743A" w:rsidRDefault="00511901" w:rsidP="006933CC"/>
    <w:p w14:paraId="590812ED" w14:textId="77777777" w:rsidR="00B669FE" w:rsidRPr="00D2743A" w:rsidRDefault="00B669FE" w:rsidP="00C71777">
      <w:pPr>
        <w:pStyle w:val="Titre3"/>
      </w:pPr>
      <w:bookmarkStart w:id="100" w:name="_Toc469670233"/>
      <w:r w:rsidRPr="00D2743A">
        <w:t>Présentation des risques</w:t>
      </w:r>
      <w:bookmarkEnd w:id="100"/>
    </w:p>
    <w:p w14:paraId="25CAEDDC" w14:textId="77777777" w:rsidR="00B669FE" w:rsidRPr="00D2743A" w:rsidRDefault="00B669FE" w:rsidP="00B669FE"/>
    <w:p w14:paraId="6EF7FAEF" w14:textId="3774A0DC" w:rsidR="00C97D8F" w:rsidRPr="00D2743A" w:rsidRDefault="00C97D8F" w:rsidP="00C97D8F">
      <w:r w:rsidRPr="00D2743A">
        <w:t xml:space="preserve">L’organisation générale en matière de sécurité et l’analyse des risques des activités </w:t>
      </w:r>
      <w:r w:rsidR="00B60E1B" w:rsidRPr="00D2743A">
        <w:t xml:space="preserve">du site </w:t>
      </w:r>
      <w:r w:rsidRPr="00D2743A">
        <w:t xml:space="preserve">est détaillée dans la pièce n°4 de ce DDAE, intitulée « Étude de Dangers ». </w:t>
      </w:r>
      <w:r w:rsidRPr="00D2743A">
        <w:rPr>
          <w:b/>
        </w:rPr>
        <w:t xml:space="preserve">Se reporter donc à cette étude pour une analyse plus détaillée des risques d'incidents pouvant entraîner des perturbations dans le fonctionnement du </w:t>
      </w:r>
      <w:r w:rsidR="006933CC" w:rsidRPr="00D2743A">
        <w:rPr>
          <w:b/>
        </w:rPr>
        <w:t>site</w:t>
      </w:r>
      <w:r w:rsidRPr="00D2743A">
        <w:rPr>
          <w:b/>
        </w:rPr>
        <w:t xml:space="preserve"> en mode dégradé</w:t>
      </w:r>
      <w:r w:rsidRPr="00D2743A">
        <w:t>.</w:t>
      </w:r>
    </w:p>
    <w:p w14:paraId="5C0961C0" w14:textId="77777777" w:rsidR="00C97D8F" w:rsidRPr="00D2743A" w:rsidRDefault="00C97D8F" w:rsidP="00B669FE"/>
    <w:p w14:paraId="132B85AD" w14:textId="4B8C82C3" w:rsidR="00B669FE" w:rsidRPr="00D2743A" w:rsidRDefault="00B669FE" w:rsidP="00B669FE">
      <w:r w:rsidRPr="00D2743A">
        <w:t xml:space="preserve">Les principaux risques des activités </w:t>
      </w:r>
      <w:r w:rsidR="00B60E1B" w:rsidRPr="00D2743A">
        <w:t>du site</w:t>
      </w:r>
      <w:r w:rsidRPr="00D2743A">
        <w:t xml:space="preserve"> s</w:t>
      </w:r>
      <w:r w:rsidR="00FA0A3E" w:rsidRPr="00D2743A">
        <w:t>er</w:t>
      </w:r>
      <w:r w:rsidRPr="00D2743A">
        <w:t xml:space="preserve">ont liés à la nature des </w:t>
      </w:r>
      <w:r w:rsidR="00FA0A3E" w:rsidRPr="00D2743A">
        <w:t>matériaux</w:t>
      </w:r>
      <w:r w:rsidRPr="00D2743A">
        <w:t xml:space="preserve"> utilisés et à la </w:t>
      </w:r>
      <w:r w:rsidR="00FA0A3E" w:rsidRPr="00D2743A">
        <w:t>présence de personnel sur site</w:t>
      </w:r>
      <w:r w:rsidRPr="00D2743A">
        <w:t>. Les principaux risques identifiés sont les suivants :</w:t>
      </w:r>
    </w:p>
    <w:p w14:paraId="080018B6" w14:textId="77777777" w:rsidR="00FA0A3E" w:rsidRPr="00D2743A" w:rsidRDefault="00FA0A3E" w:rsidP="00B669FE">
      <w:pPr>
        <w:rPr>
          <w:sz w:val="4"/>
          <w:szCs w:val="4"/>
        </w:rPr>
      </w:pPr>
    </w:p>
    <w:p w14:paraId="07B4034F" w14:textId="77777777" w:rsidR="00B669FE" w:rsidRPr="00D2743A" w:rsidRDefault="00B669FE" w:rsidP="00B669FE">
      <w:pPr>
        <w:numPr>
          <w:ilvl w:val="0"/>
          <w:numId w:val="5"/>
        </w:numPr>
        <w:tabs>
          <w:tab w:val="num" w:pos="284"/>
          <w:tab w:val="right" w:leader="dot" w:pos="9180"/>
        </w:tabs>
        <w:spacing w:before="0" w:after="120" w:line="240" w:lineRule="auto"/>
        <w:rPr>
          <w:rFonts w:cs="Arial"/>
        </w:rPr>
      </w:pPr>
      <w:r w:rsidRPr="00D2743A">
        <w:rPr>
          <w:rFonts w:cs="Arial"/>
        </w:rPr>
        <w:t>risque de pollution de l’eau ou du sol ;</w:t>
      </w:r>
    </w:p>
    <w:p w14:paraId="1FEFAFCA" w14:textId="77777777" w:rsidR="00B669FE" w:rsidRPr="00D2743A" w:rsidRDefault="00B669FE" w:rsidP="00B669FE">
      <w:pPr>
        <w:numPr>
          <w:ilvl w:val="0"/>
          <w:numId w:val="5"/>
        </w:numPr>
        <w:tabs>
          <w:tab w:val="num" w:pos="284"/>
          <w:tab w:val="right" w:leader="dot" w:pos="9180"/>
        </w:tabs>
        <w:spacing w:before="0" w:after="120" w:line="240" w:lineRule="auto"/>
        <w:rPr>
          <w:rFonts w:cs="Arial"/>
        </w:rPr>
      </w:pPr>
      <w:r w:rsidRPr="00D2743A">
        <w:rPr>
          <w:rFonts w:cs="Arial"/>
        </w:rPr>
        <w:t>risque d’incendie ;</w:t>
      </w:r>
    </w:p>
    <w:p w14:paraId="493793CD" w14:textId="77777777" w:rsidR="00B669FE" w:rsidRPr="00D2743A" w:rsidRDefault="00B669FE" w:rsidP="00B669FE">
      <w:pPr>
        <w:numPr>
          <w:ilvl w:val="0"/>
          <w:numId w:val="5"/>
        </w:numPr>
        <w:tabs>
          <w:tab w:val="num" w:pos="284"/>
          <w:tab w:val="right" w:leader="dot" w:pos="9180"/>
        </w:tabs>
        <w:spacing w:before="0" w:after="120" w:line="240" w:lineRule="auto"/>
        <w:rPr>
          <w:rFonts w:cs="Arial"/>
        </w:rPr>
      </w:pPr>
      <w:r w:rsidRPr="00D2743A">
        <w:rPr>
          <w:rFonts w:cs="Arial"/>
        </w:rPr>
        <w:t>risque d’accident avec un engin.</w:t>
      </w:r>
    </w:p>
    <w:p w14:paraId="22025063" w14:textId="77777777" w:rsidR="00511901" w:rsidRPr="00D2743A" w:rsidRDefault="00511901" w:rsidP="0077137C"/>
    <w:p w14:paraId="27BEBED1" w14:textId="77777777" w:rsidR="00C71777" w:rsidRPr="00D2743A" w:rsidRDefault="00C71777" w:rsidP="0077137C"/>
    <w:p w14:paraId="5BAB2121" w14:textId="08E1BC27" w:rsidR="00C71777" w:rsidRPr="00D2743A" w:rsidRDefault="00C71777" w:rsidP="00C71777">
      <w:pPr>
        <w:pStyle w:val="Titre3"/>
      </w:pPr>
      <w:bookmarkStart w:id="101" w:name="_Toc469670234"/>
      <w:r w:rsidRPr="00D2743A">
        <w:t>Document unique</w:t>
      </w:r>
      <w:bookmarkEnd w:id="101"/>
    </w:p>
    <w:p w14:paraId="45A651BB" w14:textId="77777777" w:rsidR="002351DF" w:rsidRPr="00D2743A" w:rsidRDefault="002351DF" w:rsidP="002351DF"/>
    <w:p w14:paraId="189A4030" w14:textId="59D19DE9" w:rsidR="002351DF" w:rsidRPr="00D2743A" w:rsidRDefault="002351DF" w:rsidP="002351DF">
      <w:r w:rsidRPr="00D2743A">
        <w:t>Avant le début de l’exploitation du site, un document unique, conformément au Décret du 5 novembre 2001</w:t>
      </w:r>
      <w:r w:rsidRPr="00D2743A">
        <w:rPr>
          <w:rStyle w:val="Appelnotedebasdep"/>
        </w:rPr>
        <w:footnoteReference w:id="2"/>
      </w:r>
      <w:r w:rsidRPr="00D2743A">
        <w:t>, sera réalisé. Il transcrira l’évaluation des risques pour la sécurité et la santé des travailleurs. Ce document comprendra entre autre un inventaire des risques identifiés pour l’ensemble de l’établissement. Ce document sera tenu à la disposition de l’inspection du travail.</w:t>
      </w:r>
    </w:p>
    <w:p w14:paraId="709D2F53" w14:textId="77777777" w:rsidR="002351DF" w:rsidRPr="00D2743A" w:rsidRDefault="002351DF" w:rsidP="002351DF"/>
    <w:p w14:paraId="592D84B4" w14:textId="77777777" w:rsidR="002351DF" w:rsidRPr="00D2743A" w:rsidRDefault="002351DF" w:rsidP="002351DF">
      <w:r w:rsidRPr="00D2743A">
        <w:t>La mise à jour du document sera effectuée au moins chaque année ainsi que lors de toute décision d’aménagement important modifiant les conditions d’hygiène et de sécurité ou les conditions de travail ou lorsqu’une information supplémentaire concernant l’évaluation d’un risque dans une unité de travail est recueillie.</w:t>
      </w:r>
    </w:p>
    <w:p w14:paraId="4248C97A" w14:textId="77777777" w:rsidR="002351DF" w:rsidRPr="00D2743A" w:rsidRDefault="002351DF" w:rsidP="002351DF"/>
    <w:p w14:paraId="22DC5FD3" w14:textId="6025CFD8" w:rsidR="002B1B9B" w:rsidRPr="00D2743A" w:rsidRDefault="002B1B9B" w:rsidP="002B1B9B">
      <w:r w:rsidRPr="00D2743A">
        <w:t>Le princip</w:t>
      </w:r>
      <w:r w:rsidR="00CB7242" w:rsidRPr="00D2743A">
        <w:t>e général de ce document unique sera</w:t>
      </w:r>
      <w:r w:rsidRPr="00D2743A">
        <w:t>, pour chaque poste de travail :</w:t>
      </w:r>
    </w:p>
    <w:p w14:paraId="7B54DDE4" w14:textId="77777777" w:rsidR="002B1B9B" w:rsidRPr="00D2743A" w:rsidRDefault="002B1B9B" w:rsidP="002B1B9B">
      <w:pPr>
        <w:rPr>
          <w:sz w:val="4"/>
          <w:szCs w:val="4"/>
        </w:rPr>
      </w:pPr>
    </w:p>
    <w:p w14:paraId="01D17588" w14:textId="77777777" w:rsidR="002B1B9B" w:rsidRPr="00D2743A" w:rsidRDefault="002B1B9B" w:rsidP="002B1B9B">
      <w:pPr>
        <w:numPr>
          <w:ilvl w:val="0"/>
          <w:numId w:val="5"/>
        </w:numPr>
        <w:tabs>
          <w:tab w:val="num" w:pos="284"/>
          <w:tab w:val="right" w:leader="dot" w:pos="9180"/>
        </w:tabs>
        <w:spacing w:before="0" w:after="120" w:line="240" w:lineRule="auto"/>
        <w:rPr>
          <w:rFonts w:cs="Arial"/>
        </w:rPr>
      </w:pPr>
      <w:r w:rsidRPr="00D2743A">
        <w:rPr>
          <w:rFonts w:cs="Arial"/>
        </w:rPr>
        <w:t>d’identifier les dangers envisageables ;</w:t>
      </w:r>
    </w:p>
    <w:p w14:paraId="5B96A611" w14:textId="77777777" w:rsidR="002B1B9B" w:rsidRPr="00D2743A" w:rsidRDefault="002B1B9B" w:rsidP="002B1B9B">
      <w:pPr>
        <w:numPr>
          <w:ilvl w:val="0"/>
          <w:numId w:val="5"/>
        </w:numPr>
        <w:tabs>
          <w:tab w:val="num" w:pos="284"/>
          <w:tab w:val="right" w:leader="dot" w:pos="9180"/>
        </w:tabs>
        <w:spacing w:before="0" w:after="120" w:line="240" w:lineRule="auto"/>
        <w:rPr>
          <w:rFonts w:cs="Arial"/>
        </w:rPr>
      </w:pPr>
      <w:r w:rsidRPr="00D2743A">
        <w:rPr>
          <w:rFonts w:cs="Arial"/>
        </w:rPr>
        <w:t>de lister, pour chaque danger identifié, les mesures de prévention en place ;</w:t>
      </w:r>
    </w:p>
    <w:p w14:paraId="3D6DB4D8" w14:textId="77777777" w:rsidR="002B1B9B" w:rsidRPr="00D2743A" w:rsidRDefault="002B1B9B" w:rsidP="002B1B9B">
      <w:pPr>
        <w:numPr>
          <w:ilvl w:val="0"/>
          <w:numId w:val="5"/>
        </w:numPr>
        <w:tabs>
          <w:tab w:val="num" w:pos="284"/>
          <w:tab w:val="right" w:leader="dot" w:pos="9180"/>
        </w:tabs>
        <w:spacing w:before="0" w:after="120" w:line="240" w:lineRule="auto"/>
        <w:rPr>
          <w:rFonts w:cs="Arial"/>
        </w:rPr>
      </w:pPr>
      <w:r w:rsidRPr="00D2743A">
        <w:rPr>
          <w:rFonts w:cs="Arial"/>
        </w:rPr>
        <w:t>d’évaluer l’évènement en termes de probabilité d’apparition et de gravité ;</w:t>
      </w:r>
    </w:p>
    <w:p w14:paraId="34BF84B5" w14:textId="77777777" w:rsidR="002B1B9B" w:rsidRPr="00D2743A" w:rsidRDefault="002B1B9B" w:rsidP="002B1B9B">
      <w:pPr>
        <w:numPr>
          <w:ilvl w:val="0"/>
          <w:numId w:val="5"/>
        </w:numPr>
        <w:tabs>
          <w:tab w:val="num" w:pos="284"/>
          <w:tab w:val="right" w:leader="dot" w:pos="9180"/>
        </w:tabs>
        <w:spacing w:before="0" w:after="120" w:line="240" w:lineRule="auto"/>
        <w:rPr>
          <w:rFonts w:cs="Arial"/>
        </w:rPr>
      </w:pPr>
      <w:r w:rsidRPr="00D2743A">
        <w:rPr>
          <w:rFonts w:cs="Arial"/>
        </w:rPr>
        <w:t>d’évaluer le risque issu du danger identifié : Risque = (Probabilité X Gravité), et de qualifier ce risque (faible, moyen, fort) ;</w:t>
      </w:r>
    </w:p>
    <w:p w14:paraId="3252DD1C" w14:textId="77777777" w:rsidR="002B1B9B" w:rsidRPr="00D2743A" w:rsidRDefault="002B1B9B" w:rsidP="002B1B9B">
      <w:pPr>
        <w:numPr>
          <w:ilvl w:val="0"/>
          <w:numId w:val="5"/>
        </w:numPr>
        <w:tabs>
          <w:tab w:val="num" w:pos="284"/>
          <w:tab w:val="right" w:leader="dot" w:pos="9180"/>
        </w:tabs>
        <w:spacing w:before="0" w:after="120" w:line="240" w:lineRule="auto"/>
        <w:rPr>
          <w:rFonts w:cs="Arial"/>
        </w:rPr>
      </w:pPr>
      <w:r w:rsidRPr="00D2743A">
        <w:rPr>
          <w:rFonts w:cs="Arial"/>
        </w:rPr>
        <w:t>de définir un plan d’action avec les mesures supplémentaires de prévention à mettre en œuvre.</w:t>
      </w:r>
    </w:p>
    <w:p w14:paraId="659EDD9E" w14:textId="77777777" w:rsidR="00CB7242" w:rsidRPr="00D2743A" w:rsidRDefault="00CB7242" w:rsidP="0077137C"/>
    <w:p w14:paraId="1641E9FB" w14:textId="2ACE56FF" w:rsidR="00C71777" w:rsidRPr="00D2743A" w:rsidRDefault="00C71777" w:rsidP="00C71777">
      <w:pPr>
        <w:pStyle w:val="Titre3"/>
      </w:pPr>
      <w:bookmarkStart w:id="102" w:name="_Toc469670235"/>
      <w:r w:rsidRPr="00D2743A">
        <w:lastRenderedPageBreak/>
        <w:t>Prévention des risques</w:t>
      </w:r>
      <w:bookmarkEnd w:id="102"/>
    </w:p>
    <w:p w14:paraId="04EEF505" w14:textId="77777777" w:rsidR="002B1B9B" w:rsidRPr="00D2743A" w:rsidRDefault="002B1B9B" w:rsidP="002B1B9B">
      <w:pPr>
        <w:rPr>
          <w:sz w:val="10"/>
          <w:szCs w:val="10"/>
        </w:rPr>
      </w:pPr>
    </w:p>
    <w:p w14:paraId="73A8B901" w14:textId="45530AC5" w:rsidR="00C71777" w:rsidRPr="00D2743A" w:rsidRDefault="00C71777" w:rsidP="00C71777">
      <w:pPr>
        <w:pStyle w:val="Titre4"/>
      </w:pPr>
      <w:bookmarkStart w:id="103" w:name="_Toc469670236"/>
      <w:r w:rsidRPr="00D2743A">
        <w:t xml:space="preserve">Conditions d’exploitation </w:t>
      </w:r>
      <w:r w:rsidR="00B60E1B" w:rsidRPr="00D2743A">
        <w:t>du site</w:t>
      </w:r>
      <w:bookmarkEnd w:id="103"/>
    </w:p>
    <w:p w14:paraId="6D9CA37E" w14:textId="77777777" w:rsidR="00D53D99" w:rsidRPr="00D2743A" w:rsidRDefault="00D53D99" w:rsidP="00D53D99">
      <w:pPr>
        <w:rPr>
          <w:sz w:val="10"/>
          <w:szCs w:val="10"/>
        </w:rPr>
      </w:pPr>
    </w:p>
    <w:p w14:paraId="2D390379" w14:textId="667F4867" w:rsidR="00D53D99" w:rsidRPr="00D2743A" w:rsidRDefault="00D53D99" w:rsidP="00D53D99">
      <w:r w:rsidRPr="00D2743A">
        <w:t>Le responsable de l’installation s'assure</w:t>
      </w:r>
      <w:r w:rsidR="00FA0A3E" w:rsidRPr="00D2743A">
        <w:t>ra</w:t>
      </w:r>
      <w:r w:rsidRPr="00D2743A">
        <w:t xml:space="preserve"> en permanence du respect des consignes de sécurité. En cas d'accidents ou d'incidents, il décide</w:t>
      </w:r>
      <w:r w:rsidR="00FA0A3E" w:rsidRPr="00D2743A">
        <w:t>ra</w:t>
      </w:r>
      <w:r w:rsidRPr="00D2743A">
        <w:t xml:space="preserve"> et organise</w:t>
      </w:r>
      <w:r w:rsidR="00FA0A3E" w:rsidRPr="00D2743A">
        <w:t>ra</w:t>
      </w:r>
      <w:r w:rsidRPr="00D2743A">
        <w:t xml:space="preserve"> les moyens à mettre en œuvre à partir de procédures préétablies. Le site, </w:t>
      </w:r>
      <w:r w:rsidR="00C338CC" w:rsidRPr="00D2743A">
        <w:t>équipé d’un système de détection d’intrusion</w:t>
      </w:r>
      <w:r w:rsidRPr="00D2743A">
        <w:t xml:space="preserve">, </w:t>
      </w:r>
      <w:r w:rsidR="00FA0A3E" w:rsidRPr="00D2743A">
        <w:t>sera</w:t>
      </w:r>
      <w:r w:rsidRPr="00D2743A">
        <w:t xml:space="preserve"> clôturé et son accès réglementé.</w:t>
      </w:r>
    </w:p>
    <w:p w14:paraId="16E134B9" w14:textId="77777777" w:rsidR="00FA0A3E" w:rsidRPr="00D2743A" w:rsidRDefault="00FA0A3E" w:rsidP="00D53D99">
      <w:pPr>
        <w:rPr>
          <w:sz w:val="10"/>
          <w:szCs w:val="10"/>
        </w:rPr>
      </w:pPr>
    </w:p>
    <w:p w14:paraId="4D234BF2" w14:textId="5C5DD797" w:rsidR="00D53D99" w:rsidRPr="00D2743A" w:rsidRDefault="00D53D99" w:rsidP="00D53D99">
      <w:r w:rsidRPr="00D2743A">
        <w:t xml:space="preserve">Une inspection de l’ensemble de l’installation </w:t>
      </w:r>
      <w:r w:rsidR="00FA0A3E" w:rsidRPr="00D2743A">
        <w:t>sera</w:t>
      </w:r>
      <w:r w:rsidRPr="00D2743A">
        <w:t xml:space="preserve"> faite chaque jour ouvré après la fin de travail et avant la fermeture des locaux, par une personne désignée par le responsable de l’établissement.</w:t>
      </w:r>
    </w:p>
    <w:p w14:paraId="7F47059B" w14:textId="77777777" w:rsidR="00D53D99" w:rsidRPr="00D2743A" w:rsidRDefault="00D53D99" w:rsidP="00D53D99">
      <w:pPr>
        <w:rPr>
          <w:sz w:val="10"/>
          <w:szCs w:val="10"/>
        </w:rPr>
      </w:pPr>
    </w:p>
    <w:p w14:paraId="3045CE50" w14:textId="52A15E22" w:rsidR="00D53D99" w:rsidRPr="00D2743A" w:rsidRDefault="00D53D99" w:rsidP="00D53D99">
      <w:r w:rsidRPr="00D2743A">
        <w:t>Les stocks s</w:t>
      </w:r>
      <w:r w:rsidR="00FA0A3E" w:rsidRPr="00D2743A">
        <w:t>er</w:t>
      </w:r>
      <w:r w:rsidRPr="00D2743A">
        <w:t>ont bien organisés, selon le plan masse. Des espaces s</w:t>
      </w:r>
      <w:r w:rsidR="00FA0A3E" w:rsidRPr="00D2743A">
        <w:t>er</w:t>
      </w:r>
      <w:r w:rsidRPr="00D2743A">
        <w:t xml:space="preserve">ont matérialisés autour des stocks pour permettre la circulation des engins. En cas de problème sur les installations, l’alimentation du stock amont </w:t>
      </w:r>
      <w:r w:rsidR="00FA0A3E" w:rsidRPr="00D2743A">
        <w:t>sera</w:t>
      </w:r>
      <w:r w:rsidRPr="00D2743A">
        <w:t xml:space="preserve"> immédiatement interrompue.</w:t>
      </w:r>
    </w:p>
    <w:p w14:paraId="4F637E3B" w14:textId="77777777" w:rsidR="00D53D99" w:rsidRPr="00D2743A" w:rsidRDefault="00D53D99" w:rsidP="00D53D99">
      <w:pPr>
        <w:rPr>
          <w:sz w:val="10"/>
          <w:szCs w:val="10"/>
        </w:rPr>
      </w:pPr>
    </w:p>
    <w:p w14:paraId="4093DCFE" w14:textId="6EC8DAE3" w:rsidR="00D53D99" w:rsidRPr="00D2743A" w:rsidRDefault="00D53D99" w:rsidP="00D53D99">
      <w:r w:rsidRPr="00D2743A">
        <w:t xml:space="preserve">Les pompiers ou les services de secours, qui </w:t>
      </w:r>
      <w:r w:rsidR="00FA0A3E" w:rsidRPr="00D2743A">
        <w:t>pourront</w:t>
      </w:r>
      <w:r w:rsidRPr="00D2743A">
        <w:t xml:space="preserve"> être conduits à intervenir sur le site lors des périodes de fermeture, dispose</w:t>
      </w:r>
      <w:r w:rsidR="00FA0A3E" w:rsidRPr="00D2743A">
        <w:t>ro</w:t>
      </w:r>
      <w:r w:rsidRPr="00D2743A">
        <w:t>nt des moyens ad</w:t>
      </w:r>
      <w:r w:rsidR="00FA6D9B" w:rsidRPr="00D2743A">
        <w:t>équats pour entrer sur le site</w:t>
      </w:r>
      <w:r w:rsidR="00FA0A3E" w:rsidRPr="00D2743A">
        <w:t>.</w:t>
      </w:r>
    </w:p>
    <w:p w14:paraId="7C9F5F16" w14:textId="77777777" w:rsidR="00D53D99" w:rsidRPr="00D2743A" w:rsidRDefault="00D53D99" w:rsidP="00D53D99"/>
    <w:p w14:paraId="0D34CD66" w14:textId="77777777" w:rsidR="00EC522F" w:rsidRPr="00D2743A" w:rsidRDefault="00EC522F" w:rsidP="00EC522F">
      <w:pPr>
        <w:pStyle w:val="Titre4"/>
      </w:pPr>
      <w:bookmarkStart w:id="104" w:name="_Toc469670237"/>
      <w:r w:rsidRPr="00D2743A">
        <w:t>Prévention du risque « pollution du sol et des eaux »</w:t>
      </w:r>
      <w:bookmarkEnd w:id="104"/>
    </w:p>
    <w:p w14:paraId="3DB8856A" w14:textId="77777777" w:rsidR="00EC522F" w:rsidRPr="00D2743A" w:rsidRDefault="00EC522F" w:rsidP="00EC522F">
      <w:r w:rsidRPr="00D2743A">
        <w:t>Se reporter à l’étude de dangers (pièce n°5 du DDAE)</w:t>
      </w:r>
    </w:p>
    <w:p w14:paraId="6EE2C88D" w14:textId="77777777" w:rsidR="00EC522F" w:rsidRPr="00D2743A" w:rsidRDefault="00EC522F" w:rsidP="00D53D99"/>
    <w:p w14:paraId="2535ED7A" w14:textId="253730D4" w:rsidR="00EC522F" w:rsidRPr="00D2743A" w:rsidRDefault="00EC522F" w:rsidP="00EC522F">
      <w:pPr>
        <w:pStyle w:val="Titre4"/>
      </w:pPr>
      <w:bookmarkStart w:id="105" w:name="_Toc469670238"/>
      <w:r w:rsidRPr="00D2743A">
        <w:t>Prévention du risque « pollution de l’air »</w:t>
      </w:r>
      <w:bookmarkEnd w:id="105"/>
    </w:p>
    <w:p w14:paraId="5D6B5DF5" w14:textId="77777777" w:rsidR="00EC522F" w:rsidRPr="00D2743A" w:rsidRDefault="00EC522F" w:rsidP="00EC522F">
      <w:r w:rsidRPr="00D2743A">
        <w:t>Se reporter à l’étude de dangers (pièce n°5 du DDAE)</w:t>
      </w:r>
    </w:p>
    <w:p w14:paraId="2F03D1D7" w14:textId="77777777" w:rsidR="005641D8" w:rsidRPr="00D2743A" w:rsidRDefault="005641D8" w:rsidP="00D53D99"/>
    <w:p w14:paraId="41C4DFE3" w14:textId="2015CD5F" w:rsidR="00C71777" w:rsidRPr="00D2743A" w:rsidRDefault="00C71777" w:rsidP="00C71777">
      <w:pPr>
        <w:pStyle w:val="Titre4"/>
      </w:pPr>
      <w:bookmarkStart w:id="106" w:name="_Toc469670239"/>
      <w:r w:rsidRPr="00D2743A">
        <w:t>Prévention du risque « incendie »</w:t>
      </w:r>
      <w:bookmarkEnd w:id="106"/>
    </w:p>
    <w:p w14:paraId="77149B3D" w14:textId="3B652FAE" w:rsidR="00D53D99" w:rsidRPr="00D2743A" w:rsidRDefault="00EC522F" w:rsidP="00D53D99">
      <w:r w:rsidRPr="00D2743A">
        <w:t>Se reporter à l’étude de dangers (pièce n°5 du DDAE)</w:t>
      </w:r>
    </w:p>
    <w:p w14:paraId="7C9DDE45" w14:textId="77777777" w:rsidR="00B13D56" w:rsidRPr="00D2743A" w:rsidRDefault="00B13D56" w:rsidP="00D53D99"/>
    <w:p w14:paraId="7F747E7D" w14:textId="5DD41CA6" w:rsidR="00C71777" w:rsidRPr="00D2743A" w:rsidRDefault="00C71777" w:rsidP="00C71777">
      <w:pPr>
        <w:pStyle w:val="Titre4"/>
      </w:pPr>
      <w:bookmarkStart w:id="107" w:name="_Toc469670240"/>
      <w:r w:rsidRPr="00D2743A">
        <w:t>Prévention du risque « explosion »</w:t>
      </w:r>
      <w:bookmarkEnd w:id="107"/>
    </w:p>
    <w:p w14:paraId="259FCEBE" w14:textId="77777777" w:rsidR="00EC522F" w:rsidRPr="00D2743A" w:rsidRDefault="00EC522F" w:rsidP="00EC522F">
      <w:r w:rsidRPr="00D2743A">
        <w:t>Se reporter à l’étude de dangers (pièce n°5 du DDAE)</w:t>
      </w:r>
    </w:p>
    <w:p w14:paraId="47627307" w14:textId="77777777" w:rsidR="00D53D99" w:rsidRPr="00D2743A" w:rsidRDefault="00D53D99" w:rsidP="00322234"/>
    <w:p w14:paraId="0AF9B171" w14:textId="76EDE7B4" w:rsidR="00D53D99" w:rsidRPr="00D2743A" w:rsidRDefault="00D53D99" w:rsidP="00D53D99">
      <w:pPr>
        <w:pStyle w:val="Titre4"/>
      </w:pPr>
      <w:bookmarkStart w:id="108" w:name="_Toc469670241"/>
      <w:r w:rsidRPr="00D2743A">
        <w:t>Prévention du risque « heurt entre véhicules »</w:t>
      </w:r>
      <w:bookmarkEnd w:id="108"/>
    </w:p>
    <w:p w14:paraId="508453A2" w14:textId="77777777" w:rsidR="00EC522F" w:rsidRPr="00D2743A" w:rsidRDefault="00EC522F" w:rsidP="00EC522F">
      <w:r w:rsidRPr="00D2743A">
        <w:t>Se reporter à l’étude de dangers (pièce n°5 du DDAE)</w:t>
      </w:r>
    </w:p>
    <w:p w14:paraId="6895EC39" w14:textId="77777777" w:rsidR="00EC522F" w:rsidRPr="00D2743A" w:rsidRDefault="00EC522F" w:rsidP="000F1269"/>
    <w:p w14:paraId="16FB32BC" w14:textId="77777777" w:rsidR="00C90F59" w:rsidRPr="00D2743A" w:rsidRDefault="00C90F59" w:rsidP="000F1269"/>
    <w:p w14:paraId="2B89D21A" w14:textId="614DEF82" w:rsidR="000F1269" w:rsidRPr="00D2743A" w:rsidRDefault="000F1269">
      <w:pPr>
        <w:spacing w:before="0" w:after="0" w:line="240" w:lineRule="auto"/>
        <w:jc w:val="left"/>
      </w:pPr>
      <w:r w:rsidRPr="00D2743A">
        <w:br w:type="page"/>
      </w:r>
    </w:p>
    <w:p w14:paraId="48EC4363" w14:textId="039641DA" w:rsidR="00C71777" w:rsidRPr="00D2743A" w:rsidRDefault="00C71777" w:rsidP="00C71777">
      <w:pPr>
        <w:pStyle w:val="Titre3"/>
      </w:pPr>
      <w:bookmarkStart w:id="109" w:name="_Toc469670242"/>
      <w:r w:rsidRPr="00D2743A">
        <w:lastRenderedPageBreak/>
        <w:t>Moyens de signalisation</w:t>
      </w:r>
      <w:bookmarkEnd w:id="109"/>
    </w:p>
    <w:p w14:paraId="0391D704" w14:textId="77777777" w:rsidR="00D53D99" w:rsidRPr="00D2743A" w:rsidRDefault="00D53D99" w:rsidP="00D53D99">
      <w:pPr>
        <w:rPr>
          <w:sz w:val="10"/>
          <w:szCs w:val="10"/>
        </w:rPr>
      </w:pPr>
    </w:p>
    <w:p w14:paraId="19EAB060" w14:textId="0D8F7618" w:rsidR="00D53D99" w:rsidRPr="00D2743A" w:rsidRDefault="00D53D99" w:rsidP="00D53D99">
      <w:r w:rsidRPr="00D2743A">
        <w:t xml:space="preserve">Le site </w:t>
      </w:r>
      <w:r w:rsidR="003C27DF" w:rsidRPr="00D2743A">
        <w:t>sera</w:t>
      </w:r>
      <w:r w:rsidRPr="00D2743A">
        <w:t xml:space="preserve"> équipé d’un éclairage permettant l’évolution en sécurité du personnel. Des moyens de signalisation adéquats s</w:t>
      </w:r>
      <w:r w:rsidR="003C27DF" w:rsidRPr="00D2743A">
        <w:t>er</w:t>
      </w:r>
      <w:r w:rsidRPr="00D2743A">
        <w:t>ont mis en place de manière à ce que soient clairement perçus les matériels et machines susceptibles de présenter un danger pour le personnel, notamment :</w:t>
      </w:r>
    </w:p>
    <w:p w14:paraId="69B3B679" w14:textId="2A0CF924" w:rsidR="00D53D99" w:rsidRPr="00D2743A" w:rsidRDefault="00D53D99" w:rsidP="00D53D99">
      <w:pPr>
        <w:numPr>
          <w:ilvl w:val="0"/>
          <w:numId w:val="47"/>
        </w:numPr>
        <w:tabs>
          <w:tab w:val="right" w:leader="dot" w:pos="9180"/>
        </w:tabs>
        <w:spacing w:before="0" w:after="120" w:line="240" w:lineRule="auto"/>
        <w:rPr>
          <w:rFonts w:cs="Arial"/>
        </w:rPr>
      </w:pPr>
      <w:r w:rsidRPr="00D2743A">
        <w:rPr>
          <w:rFonts w:cs="Arial"/>
        </w:rPr>
        <w:t xml:space="preserve">les machines </w:t>
      </w:r>
      <w:r w:rsidR="00D06B94" w:rsidRPr="00D2743A">
        <w:rPr>
          <w:rFonts w:cs="Arial"/>
        </w:rPr>
        <w:t>en mouvement</w:t>
      </w:r>
      <w:r w:rsidRPr="00D2743A">
        <w:rPr>
          <w:rFonts w:cs="Arial"/>
        </w:rPr>
        <w:t xml:space="preserve"> ;</w:t>
      </w:r>
    </w:p>
    <w:p w14:paraId="2E6C2D81" w14:textId="77777777" w:rsidR="00D53D99" w:rsidRPr="00D2743A" w:rsidRDefault="00D53D99" w:rsidP="00D53D99">
      <w:pPr>
        <w:numPr>
          <w:ilvl w:val="0"/>
          <w:numId w:val="47"/>
        </w:numPr>
        <w:tabs>
          <w:tab w:val="right" w:leader="dot" w:pos="9180"/>
        </w:tabs>
        <w:spacing w:before="0" w:after="120" w:line="240" w:lineRule="auto"/>
        <w:rPr>
          <w:rFonts w:cs="Arial"/>
        </w:rPr>
      </w:pPr>
      <w:r w:rsidRPr="00D2743A">
        <w:rPr>
          <w:rFonts w:cs="Arial"/>
        </w:rPr>
        <w:t>les zones électriques ;</w:t>
      </w:r>
    </w:p>
    <w:p w14:paraId="071A76C6" w14:textId="77777777" w:rsidR="00D53D99" w:rsidRPr="00D2743A" w:rsidRDefault="00D53D99" w:rsidP="00D53D99">
      <w:pPr>
        <w:numPr>
          <w:ilvl w:val="0"/>
          <w:numId w:val="47"/>
        </w:numPr>
        <w:tabs>
          <w:tab w:val="right" w:leader="dot" w:pos="9180"/>
        </w:tabs>
        <w:spacing w:before="0" w:after="120" w:line="240" w:lineRule="auto"/>
        <w:rPr>
          <w:rFonts w:cs="Arial"/>
        </w:rPr>
      </w:pPr>
      <w:r w:rsidRPr="00D2743A">
        <w:rPr>
          <w:rFonts w:cs="Arial"/>
        </w:rPr>
        <w:t>les zones de circulation des engins.</w:t>
      </w:r>
    </w:p>
    <w:p w14:paraId="3C119128" w14:textId="77777777" w:rsidR="00D53D99" w:rsidRPr="00D2743A" w:rsidRDefault="00D53D99" w:rsidP="00D53D99">
      <w:pPr>
        <w:rPr>
          <w:sz w:val="10"/>
          <w:szCs w:val="10"/>
        </w:rPr>
      </w:pPr>
    </w:p>
    <w:p w14:paraId="5BF43A4C" w14:textId="77777777" w:rsidR="003C27DF" w:rsidRPr="00D2743A" w:rsidRDefault="00D06B94" w:rsidP="003C27DF">
      <w:r w:rsidRPr="00D2743A">
        <w:t>Afin d'éviter tout risque d'accident lié à la proximité des engins et des machines, des consignes de sécurité apparentes s</w:t>
      </w:r>
      <w:r w:rsidR="003C27DF" w:rsidRPr="00D2743A">
        <w:t>er</w:t>
      </w:r>
      <w:r w:rsidRPr="00D2743A">
        <w:t xml:space="preserve">ont affichées à proximité de ces lieux (panneaux de signalisation de danger). L'accès aux zones à risque </w:t>
      </w:r>
      <w:r w:rsidR="003C27DF" w:rsidRPr="00D2743A">
        <w:t>sera limité au personnel qualifié.</w:t>
      </w:r>
    </w:p>
    <w:p w14:paraId="56A9FCA0" w14:textId="77777777" w:rsidR="003C27DF" w:rsidRPr="00D2743A" w:rsidRDefault="003C27DF" w:rsidP="003C27DF"/>
    <w:p w14:paraId="524D68E1" w14:textId="77777777" w:rsidR="003C27DF" w:rsidRPr="00D2743A" w:rsidRDefault="003C27DF" w:rsidP="003C27DF"/>
    <w:p w14:paraId="36F760FC" w14:textId="77777777" w:rsidR="006A4035" w:rsidRPr="00D2743A" w:rsidRDefault="006A4035" w:rsidP="003C27DF"/>
    <w:p w14:paraId="2AE20322" w14:textId="436D6434" w:rsidR="00C71777" w:rsidRPr="00D2743A" w:rsidRDefault="00630E6C" w:rsidP="003C27DF">
      <w:pPr>
        <w:pStyle w:val="Titre2"/>
      </w:pPr>
      <w:bookmarkStart w:id="110" w:name="_Toc469670243"/>
      <w:r w:rsidRPr="00D2743A">
        <w:t>Mesures à prendre en cas d’incident ou d’accident</w:t>
      </w:r>
      <w:bookmarkEnd w:id="110"/>
    </w:p>
    <w:p w14:paraId="1D58C26A" w14:textId="77777777" w:rsidR="00D06B94" w:rsidRPr="00D2743A" w:rsidRDefault="00D06B94" w:rsidP="00D06B94"/>
    <w:p w14:paraId="34F6FF1A" w14:textId="1B0F684D" w:rsidR="00D06B94" w:rsidRPr="00D2743A" w:rsidRDefault="00D06B94" w:rsidP="00D06B94">
      <w:r w:rsidRPr="00D2743A">
        <w:t xml:space="preserve">Tout accident, même léger, </w:t>
      </w:r>
      <w:r w:rsidR="003C27DF" w:rsidRPr="00D2743A">
        <w:t>sera</w:t>
      </w:r>
      <w:r w:rsidRPr="00D2743A">
        <w:t xml:space="preserve"> porté à la connaissance du responsable hiérarchique.</w:t>
      </w:r>
      <w:r w:rsidR="00313950" w:rsidRPr="00D2743A">
        <w:t xml:space="preserve"> </w:t>
      </w:r>
      <w:r w:rsidRPr="00D2743A">
        <w:t xml:space="preserve">Il </w:t>
      </w:r>
      <w:r w:rsidR="003C27DF" w:rsidRPr="00D2743A">
        <w:t>sera</w:t>
      </w:r>
      <w:r w:rsidRPr="00D2743A">
        <w:t xml:space="preserve"> consigné dans un rapport d’accident, reprenant la date et l’heure de l’accident, le nom des personnes accidentées et des témoins, les circonstances de l’accident, les blessures visibles.</w:t>
      </w:r>
      <w:r w:rsidR="00313950" w:rsidRPr="00D2743A">
        <w:t xml:space="preserve"> </w:t>
      </w:r>
      <w:r w:rsidRPr="00D2743A">
        <w:t xml:space="preserve">Celui-ci </w:t>
      </w:r>
      <w:r w:rsidR="003C27DF" w:rsidRPr="00D2743A">
        <w:t>sera</w:t>
      </w:r>
      <w:r w:rsidRPr="00D2743A">
        <w:t xml:space="preserve"> ajouté au registre des accidents.</w:t>
      </w:r>
    </w:p>
    <w:p w14:paraId="6630C0DE" w14:textId="77777777" w:rsidR="00D06B94" w:rsidRPr="00D2743A" w:rsidRDefault="00D06B94" w:rsidP="00D06B94"/>
    <w:p w14:paraId="7763F75C" w14:textId="77777777" w:rsidR="00D06B94" w:rsidRPr="00D2743A" w:rsidRDefault="00D06B94" w:rsidP="00D06B94"/>
    <w:p w14:paraId="27D6B249" w14:textId="1761C6FC" w:rsidR="00630E6C" w:rsidRPr="00D2743A" w:rsidRDefault="00D06B94" w:rsidP="00630E6C">
      <w:pPr>
        <w:pStyle w:val="Titre3"/>
      </w:pPr>
      <w:bookmarkStart w:id="111" w:name="_Toc469670244"/>
      <w:r w:rsidRPr="00D2743A">
        <w:t>Accident significatif</w:t>
      </w:r>
      <w:bookmarkEnd w:id="111"/>
    </w:p>
    <w:p w14:paraId="11D79AFE" w14:textId="77777777" w:rsidR="00D06B94" w:rsidRPr="00D2743A" w:rsidRDefault="00D06B94" w:rsidP="00D06B94"/>
    <w:p w14:paraId="24C8AFA6" w14:textId="69AFA784" w:rsidR="00D06B94" w:rsidRPr="00D2743A" w:rsidRDefault="00D06B94" w:rsidP="00D06B94">
      <w:pPr>
        <w:keepNext/>
        <w:keepLines/>
      </w:pPr>
      <w:r w:rsidRPr="00D2743A">
        <w:t>En cas d'accident corporel significatif et s</w:t>
      </w:r>
      <w:r w:rsidR="000F1269" w:rsidRPr="00D2743A">
        <w:t>'il y a témoin, ce dernier procè</w:t>
      </w:r>
      <w:r w:rsidRPr="00D2743A">
        <w:t>de</w:t>
      </w:r>
      <w:r w:rsidR="003C27DF" w:rsidRPr="00D2743A">
        <w:t>ra</w:t>
      </w:r>
      <w:r w:rsidRPr="00D2743A">
        <w:t xml:space="preserve"> par ordre chronologique aux actions suivantes :</w:t>
      </w:r>
    </w:p>
    <w:p w14:paraId="420733D1" w14:textId="77777777" w:rsidR="00D06B94" w:rsidRPr="00D2743A" w:rsidRDefault="00D06B94" w:rsidP="00D06B94">
      <w:pPr>
        <w:keepNext/>
        <w:keepLines/>
        <w:rPr>
          <w:sz w:val="4"/>
          <w:szCs w:val="4"/>
        </w:rPr>
      </w:pPr>
    </w:p>
    <w:p w14:paraId="295BC1D4" w14:textId="77777777" w:rsidR="00D06B94" w:rsidRPr="00D2743A" w:rsidRDefault="00D06B94" w:rsidP="00D06B94">
      <w:pPr>
        <w:numPr>
          <w:ilvl w:val="0"/>
          <w:numId w:val="47"/>
        </w:numPr>
        <w:tabs>
          <w:tab w:val="right" w:leader="dot" w:pos="9180"/>
        </w:tabs>
        <w:spacing w:before="0" w:after="120" w:line="240" w:lineRule="auto"/>
        <w:rPr>
          <w:rFonts w:cs="Arial"/>
        </w:rPr>
      </w:pPr>
      <w:r w:rsidRPr="00D2743A">
        <w:rPr>
          <w:rFonts w:cs="Arial"/>
        </w:rPr>
        <w:t>supprimer la source de l'accident ;</w:t>
      </w:r>
    </w:p>
    <w:p w14:paraId="4027A0E1" w14:textId="77777777" w:rsidR="00D06B94" w:rsidRPr="00D2743A" w:rsidRDefault="00D06B94" w:rsidP="00D06B94">
      <w:pPr>
        <w:numPr>
          <w:ilvl w:val="0"/>
          <w:numId w:val="47"/>
        </w:numPr>
        <w:tabs>
          <w:tab w:val="right" w:leader="dot" w:pos="9180"/>
        </w:tabs>
        <w:spacing w:before="0" w:after="120" w:line="240" w:lineRule="auto"/>
        <w:rPr>
          <w:rFonts w:cs="Arial"/>
        </w:rPr>
      </w:pPr>
      <w:r w:rsidRPr="00D2743A">
        <w:rPr>
          <w:rFonts w:cs="Arial"/>
        </w:rPr>
        <w:t>intervenir pour réduire les facteurs du risque pouvant subsister et / ou faire courir un risque supplémentaire à la victime ou aux sauveteurs ;</w:t>
      </w:r>
    </w:p>
    <w:p w14:paraId="6717D22F" w14:textId="384D56BC" w:rsidR="00D06B94" w:rsidRPr="00D2743A" w:rsidRDefault="00D06B94" w:rsidP="00CB27CA">
      <w:pPr>
        <w:numPr>
          <w:ilvl w:val="0"/>
          <w:numId w:val="47"/>
        </w:numPr>
        <w:tabs>
          <w:tab w:val="right" w:leader="dot" w:pos="9180"/>
        </w:tabs>
        <w:spacing w:before="0" w:after="120" w:line="240" w:lineRule="auto"/>
        <w:rPr>
          <w:rFonts w:cs="Arial"/>
        </w:rPr>
      </w:pPr>
      <w:r w:rsidRPr="00D2743A">
        <w:rPr>
          <w:rFonts w:cs="Arial"/>
        </w:rPr>
        <w:t>préveni</w:t>
      </w:r>
      <w:r w:rsidR="00313950" w:rsidRPr="00D2743A">
        <w:rPr>
          <w:rFonts w:cs="Arial"/>
        </w:rPr>
        <w:t>r le secouriste le plus proche et</w:t>
      </w:r>
      <w:r w:rsidRPr="00D2743A">
        <w:rPr>
          <w:rFonts w:cs="Arial"/>
        </w:rPr>
        <w:t xml:space="preserve"> le poste de commande </w:t>
      </w:r>
      <w:r w:rsidR="00313950" w:rsidRPr="00D2743A">
        <w:rPr>
          <w:rFonts w:cs="Arial"/>
        </w:rPr>
        <w:t>pour contact</w:t>
      </w:r>
      <w:r w:rsidRPr="00D2743A">
        <w:rPr>
          <w:rFonts w:cs="Arial"/>
        </w:rPr>
        <w:t xml:space="preserve"> </w:t>
      </w:r>
      <w:r w:rsidR="00313950" w:rsidRPr="00D2743A">
        <w:rPr>
          <w:rFonts w:cs="Arial"/>
        </w:rPr>
        <w:t>des services compétents.</w:t>
      </w:r>
    </w:p>
    <w:p w14:paraId="17E735E2" w14:textId="77777777" w:rsidR="00D06B94" w:rsidRPr="00D2743A" w:rsidRDefault="00D06B94" w:rsidP="00D06B94"/>
    <w:p w14:paraId="5F0889EF" w14:textId="3A3BDD11" w:rsidR="00D06B94" w:rsidRPr="00D2743A" w:rsidRDefault="00D06B94" w:rsidP="00313950">
      <w:pPr>
        <w:rPr>
          <w:rFonts w:cs="Arial"/>
        </w:rPr>
      </w:pPr>
      <w:r w:rsidRPr="00D2743A">
        <w:t xml:space="preserve">La priorité </w:t>
      </w:r>
      <w:r w:rsidR="00313950" w:rsidRPr="00D2743A">
        <w:t>sera</w:t>
      </w:r>
      <w:r w:rsidRPr="00D2743A">
        <w:t xml:space="preserve"> dans tous les cas de porter secours au blessé afin</w:t>
      </w:r>
      <w:r w:rsidR="00313950" w:rsidRPr="00D2743A">
        <w:t xml:space="preserve"> de </w:t>
      </w:r>
      <w:r w:rsidRPr="00D2743A">
        <w:rPr>
          <w:rFonts w:cs="Arial"/>
        </w:rPr>
        <w:t>c</w:t>
      </w:r>
      <w:r w:rsidR="00313950" w:rsidRPr="00D2743A">
        <w:rPr>
          <w:rFonts w:cs="Arial"/>
        </w:rPr>
        <w:t>onserver ses fonctions vitales, d’</w:t>
      </w:r>
      <w:r w:rsidRPr="00D2743A">
        <w:rPr>
          <w:rFonts w:cs="Arial"/>
        </w:rPr>
        <w:t>évit</w:t>
      </w:r>
      <w:r w:rsidR="00313950" w:rsidRPr="00D2743A">
        <w:rPr>
          <w:rFonts w:cs="Arial"/>
        </w:rPr>
        <w:t>er une aggravation de son état et d’</w:t>
      </w:r>
      <w:r w:rsidRPr="00D2743A">
        <w:rPr>
          <w:rFonts w:cs="Arial"/>
        </w:rPr>
        <w:t>effectuer un diagnostic auprès des services de secours.</w:t>
      </w:r>
    </w:p>
    <w:p w14:paraId="65A08B76" w14:textId="77777777" w:rsidR="00D06B94" w:rsidRPr="00D2743A" w:rsidRDefault="00D06B94" w:rsidP="00D06B94">
      <w:pPr>
        <w:pStyle w:val="Puce1"/>
        <w:numPr>
          <w:ilvl w:val="0"/>
          <w:numId w:val="0"/>
        </w:numPr>
        <w:ind w:left="360" w:hanging="360"/>
      </w:pPr>
    </w:p>
    <w:p w14:paraId="5B130E73" w14:textId="66256AA8" w:rsidR="00D06B94" w:rsidRPr="00D2743A" w:rsidRDefault="00D06B94" w:rsidP="00D06B94">
      <w:r w:rsidRPr="00D2743A">
        <w:t>Le site dispose</w:t>
      </w:r>
      <w:r w:rsidR="003C27DF" w:rsidRPr="00D2743A">
        <w:t>ra</w:t>
      </w:r>
      <w:r w:rsidRPr="00D2743A">
        <w:t xml:space="preserve"> :</w:t>
      </w:r>
    </w:p>
    <w:p w14:paraId="051E30CA" w14:textId="77777777" w:rsidR="00D06B94" w:rsidRPr="00D2743A" w:rsidRDefault="00D06B94" w:rsidP="00D06B94">
      <w:pPr>
        <w:rPr>
          <w:sz w:val="4"/>
          <w:szCs w:val="4"/>
        </w:rPr>
      </w:pPr>
    </w:p>
    <w:p w14:paraId="72427525" w14:textId="77777777" w:rsidR="00D06B94" w:rsidRPr="00D2743A" w:rsidRDefault="00D06B94" w:rsidP="00D06B94">
      <w:pPr>
        <w:numPr>
          <w:ilvl w:val="0"/>
          <w:numId w:val="47"/>
        </w:numPr>
        <w:tabs>
          <w:tab w:val="right" w:leader="dot" w:pos="9180"/>
        </w:tabs>
        <w:spacing w:before="0" w:after="120" w:line="240" w:lineRule="auto"/>
      </w:pPr>
      <w:r w:rsidRPr="00D2743A">
        <w:rPr>
          <w:rFonts w:cs="Arial"/>
        </w:rPr>
        <w:t xml:space="preserve">d’au moins un Sauveteur Secouriste du Travail (SST), formé, diplômé et maintenu au niveau </w:t>
      </w:r>
      <w:r w:rsidRPr="00D2743A">
        <w:t>dans le cadre de la formation professionnelle ;</w:t>
      </w:r>
    </w:p>
    <w:p w14:paraId="7A94FC62" w14:textId="07A6CC1E" w:rsidR="00D06B94" w:rsidRPr="00D2743A" w:rsidRDefault="00D06B94" w:rsidP="00D06B94">
      <w:pPr>
        <w:numPr>
          <w:ilvl w:val="0"/>
          <w:numId w:val="47"/>
        </w:numPr>
        <w:tabs>
          <w:tab w:val="right" w:leader="dot" w:pos="9180"/>
        </w:tabs>
        <w:spacing w:before="0" w:after="120" w:line="240" w:lineRule="auto"/>
      </w:pPr>
      <w:r w:rsidRPr="00D2743A">
        <w:t xml:space="preserve">d’une armoire de premiers secours (dans les bureaux) et d'une trousse d'urgence, au contenu standard, à disposition du SST. Le chef de site </w:t>
      </w:r>
      <w:r w:rsidR="003C27DF" w:rsidRPr="00D2743A">
        <w:t>sera</w:t>
      </w:r>
      <w:r w:rsidRPr="00D2743A">
        <w:t xml:space="preserve"> chargé de vérifier le contenu des trousses périodiquement.</w:t>
      </w:r>
    </w:p>
    <w:p w14:paraId="1D1B7AAE" w14:textId="76101524" w:rsidR="00D06B94" w:rsidRPr="00D2743A" w:rsidRDefault="00D06B94" w:rsidP="00D06B94">
      <w:pPr>
        <w:pStyle w:val="Titre3"/>
      </w:pPr>
      <w:bookmarkStart w:id="112" w:name="_Toc469670245"/>
      <w:r w:rsidRPr="00D2743A">
        <w:lastRenderedPageBreak/>
        <w:t>Organisation des secours</w:t>
      </w:r>
      <w:bookmarkEnd w:id="112"/>
    </w:p>
    <w:p w14:paraId="0E9D02FD" w14:textId="26AE76E3" w:rsidR="00D06B94" w:rsidRPr="00D2743A" w:rsidRDefault="00D06B94" w:rsidP="00D06B94">
      <w:r w:rsidRPr="00D2743A">
        <w:t xml:space="preserve">Le plan d'urgence et d'évacuation en cas d'accident ou incident </w:t>
      </w:r>
      <w:r w:rsidR="003C27DF" w:rsidRPr="00D2743A">
        <w:t>sera</w:t>
      </w:r>
      <w:r w:rsidRPr="00D2743A">
        <w:t xml:space="preserve"> affiché dans les bureaux et </w:t>
      </w:r>
      <w:r w:rsidR="003C27DF" w:rsidRPr="00D2743A">
        <w:t>sera</w:t>
      </w:r>
      <w:r w:rsidRPr="00D2743A">
        <w:t xml:space="preserve"> présenté au personnel. En cas d'accident ou d'incident, le responsable d'exploitation </w:t>
      </w:r>
      <w:r w:rsidR="003C27DF" w:rsidRPr="00D2743A">
        <w:t>sera</w:t>
      </w:r>
      <w:r w:rsidRPr="00D2743A">
        <w:t xml:space="preserve"> immédiatement avisé et décide</w:t>
      </w:r>
      <w:r w:rsidR="003C27DF" w:rsidRPr="00D2743A">
        <w:t>ra</w:t>
      </w:r>
      <w:r w:rsidRPr="00D2743A">
        <w:t xml:space="preserve"> des moyens à mettre en œuvre ou des services de secours publics à appeler.</w:t>
      </w:r>
    </w:p>
    <w:p w14:paraId="605110DC" w14:textId="77777777" w:rsidR="00D06B94" w:rsidRPr="00D2743A" w:rsidRDefault="00D06B94" w:rsidP="00D06B94">
      <w:r w:rsidRPr="00D2743A">
        <w:t>En cas d'accident grave, il sera fait appel à des spécialistes extérieurs dont les numéros de téléphone seront affichés dans les bureaux, notamment les pompiers (18). Les administrations concernées seront prévenues en cas de besoin.</w:t>
      </w:r>
    </w:p>
    <w:p w14:paraId="64E3D6FC" w14:textId="77777777" w:rsidR="00D06B94" w:rsidRPr="00D2743A" w:rsidRDefault="00D06B94" w:rsidP="00D06B94"/>
    <w:p w14:paraId="4550904E" w14:textId="77777777" w:rsidR="00630E6C" w:rsidRPr="00D2743A" w:rsidRDefault="00630E6C" w:rsidP="0077137C"/>
    <w:p w14:paraId="3EBCEC4F" w14:textId="19CDC69F" w:rsidR="00630E6C" w:rsidRPr="00D2743A" w:rsidRDefault="00D06B94" w:rsidP="00D06B94">
      <w:pPr>
        <w:pStyle w:val="Titre3"/>
      </w:pPr>
      <w:bookmarkStart w:id="113" w:name="_Toc469670246"/>
      <w:r w:rsidRPr="00D2743A">
        <w:t>Equipements de premiers soins</w:t>
      </w:r>
      <w:bookmarkEnd w:id="113"/>
    </w:p>
    <w:p w14:paraId="0996BEC3" w14:textId="30D75FC1" w:rsidR="00D06B94" w:rsidRPr="00D2743A" w:rsidRDefault="00D06B94" w:rsidP="003C27DF">
      <w:pPr>
        <w:rPr>
          <w:rFonts w:cs="Arial"/>
        </w:rPr>
      </w:pPr>
      <w:r w:rsidRPr="00D2743A">
        <w:t>En cas d’accident, les premiers soins seront dispensés par le secouriste du travail.</w:t>
      </w:r>
      <w:r w:rsidR="003C27DF" w:rsidRPr="00D2743A">
        <w:t xml:space="preserve"> </w:t>
      </w:r>
      <w:r w:rsidRPr="00D2743A">
        <w:t xml:space="preserve">Pour les premiers soins, une trousse de secours </w:t>
      </w:r>
      <w:r w:rsidR="003C27DF" w:rsidRPr="00D2743A">
        <w:t>sera</w:t>
      </w:r>
      <w:r w:rsidRPr="00D2743A">
        <w:t xml:space="preserve"> tenu</w:t>
      </w:r>
      <w:r w:rsidR="003C27DF" w:rsidRPr="00D2743A">
        <w:t>e à la disposition du personnel</w:t>
      </w:r>
      <w:r w:rsidRPr="00D2743A">
        <w:t>.</w:t>
      </w:r>
    </w:p>
    <w:p w14:paraId="064988A6" w14:textId="77777777" w:rsidR="00D06B94" w:rsidRPr="00D2743A" w:rsidRDefault="00D06B94" w:rsidP="00D06B94"/>
    <w:p w14:paraId="70C262B8" w14:textId="77777777" w:rsidR="00630E6C" w:rsidRPr="00D2743A" w:rsidRDefault="00630E6C" w:rsidP="0077137C"/>
    <w:p w14:paraId="6C522CBE" w14:textId="3C024B7F" w:rsidR="00630E6C" w:rsidRPr="00D2743A" w:rsidRDefault="00D06B94" w:rsidP="00D06B94">
      <w:pPr>
        <w:pStyle w:val="Titre3"/>
      </w:pPr>
      <w:bookmarkStart w:id="114" w:name="_Toc469670247"/>
      <w:r w:rsidRPr="00D2743A">
        <w:t>Analyse du sinistre après intervention</w:t>
      </w:r>
      <w:bookmarkEnd w:id="114"/>
    </w:p>
    <w:p w14:paraId="102B55B0" w14:textId="51814E0C" w:rsidR="00D06B94" w:rsidRPr="00D2743A" w:rsidRDefault="00D06B94" w:rsidP="00D06B94">
      <w:r w:rsidRPr="00D2743A">
        <w:t>Le responsable du site effectue</w:t>
      </w:r>
      <w:r w:rsidR="003C27DF" w:rsidRPr="00D2743A">
        <w:t>ra</w:t>
      </w:r>
      <w:r w:rsidRPr="00D2743A">
        <w:t xml:space="preserve"> une analyse précise après tout sinistre afin d’en déterminer les causes et de définir d’éventuelles mesures à prendre pour éviter son renouvellement.</w:t>
      </w:r>
    </w:p>
    <w:p w14:paraId="6006F6C1" w14:textId="43F31904" w:rsidR="00D06B94" w:rsidRPr="00D2743A" w:rsidRDefault="00D06B94" w:rsidP="00D06B94">
      <w:r w:rsidRPr="00D2743A">
        <w:t xml:space="preserve">Cette analyse </w:t>
      </w:r>
      <w:r w:rsidR="003C27DF" w:rsidRPr="00D2743A">
        <w:t>sera</w:t>
      </w:r>
      <w:r w:rsidRPr="00D2743A">
        <w:t xml:space="preserve"> menée avec le personnel du site, les services fonctionnels concernés, éventuellement les autorités de tutelle et toute autre personne experte dans le domaine concerné.</w:t>
      </w:r>
    </w:p>
    <w:p w14:paraId="445443E7" w14:textId="35007294" w:rsidR="00D06B94" w:rsidRPr="00D2743A" w:rsidRDefault="00D06B94" w:rsidP="00D06B94">
      <w:r w:rsidRPr="00D2743A">
        <w:t xml:space="preserve">Un rapport d’incident </w:t>
      </w:r>
      <w:r w:rsidR="003C27DF" w:rsidRPr="00D2743A">
        <w:t>sera</w:t>
      </w:r>
      <w:r w:rsidRPr="00D2743A">
        <w:t xml:space="preserve"> transmis de façon systématique aux parties concernées, et plus particulièrement à l’inspection des Installations Classées (DREAL) et à la mairie </w:t>
      </w:r>
      <w:r w:rsidR="003C27DF" w:rsidRPr="00D2743A">
        <w:t>de Saint-Bonnet-de-Mure</w:t>
      </w:r>
      <w:r w:rsidRPr="00D2743A">
        <w:t>.</w:t>
      </w:r>
    </w:p>
    <w:p w14:paraId="2C78FFAE" w14:textId="77777777" w:rsidR="00630E6C" w:rsidRPr="00D2743A" w:rsidRDefault="00630E6C" w:rsidP="0077137C"/>
    <w:p w14:paraId="38F585C9" w14:textId="77777777" w:rsidR="00630E6C" w:rsidRPr="00D2743A" w:rsidRDefault="00630E6C" w:rsidP="0077137C"/>
    <w:p w14:paraId="0913CB5A" w14:textId="3A9BF888" w:rsidR="006F2C5B" w:rsidRPr="00D2743A" w:rsidRDefault="00B36905" w:rsidP="006F2C5B">
      <w:pPr>
        <w:pStyle w:val="Titre1"/>
      </w:pPr>
      <w:bookmarkStart w:id="115" w:name="_Toc469670248"/>
      <w:r w:rsidRPr="00D2743A">
        <w:rPr>
          <w:caps w:val="0"/>
        </w:rPr>
        <w:lastRenderedPageBreak/>
        <w:t>FORMATION DU PERSONNEL</w:t>
      </w:r>
      <w:r w:rsidR="00630E6C" w:rsidRPr="00D2743A">
        <w:rPr>
          <w:caps w:val="0"/>
        </w:rPr>
        <w:t xml:space="preserve"> ET AFFICHAGE DES CONSIGNES</w:t>
      </w:r>
      <w:bookmarkEnd w:id="115"/>
    </w:p>
    <w:p w14:paraId="20B4FF32" w14:textId="77777777" w:rsidR="00065755" w:rsidRPr="00D2743A" w:rsidRDefault="00065755" w:rsidP="00065755"/>
    <w:p w14:paraId="576CEC79" w14:textId="77777777" w:rsidR="00245300" w:rsidRPr="00D2743A" w:rsidRDefault="00245300" w:rsidP="00245300">
      <w:pPr>
        <w:pStyle w:val="Titre2"/>
      </w:pPr>
      <w:bookmarkStart w:id="116" w:name="_Toc469670249"/>
      <w:r w:rsidRPr="00D2743A">
        <w:t>Formation</w:t>
      </w:r>
      <w:bookmarkEnd w:id="116"/>
    </w:p>
    <w:p w14:paraId="1835B8B1" w14:textId="77777777" w:rsidR="002214BC" w:rsidRPr="00D2743A" w:rsidRDefault="002214BC" w:rsidP="002214BC"/>
    <w:p w14:paraId="6AC1D4E8" w14:textId="325F9244" w:rsidR="006B1D57" w:rsidRPr="00D2743A" w:rsidRDefault="006B1D57" w:rsidP="006B1D57">
      <w:r w:rsidRPr="00D2743A">
        <w:t xml:space="preserve">Le personnel du site </w:t>
      </w:r>
      <w:r w:rsidR="00B27E0A" w:rsidRPr="00D2743A">
        <w:t>sera</w:t>
      </w:r>
      <w:r w:rsidRPr="00D2743A">
        <w:t xml:space="preserve"> sensibilisé aux risques et </w:t>
      </w:r>
      <w:r w:rsidR="00B27E0A" w:rsidRPr="00D2743A">
        <w:t>recevra</w:t>
      </w:r>
      <w:r w:rsidRPr="00D2743A">
        <w:t>, une fois par an, une formation adaptée. Des exercices incendie s</w:t>
      </w:r>
      <w:r w:rsidR="00B27E0A" w:rsidRPr="00D2743A">
        <w:t>er</w:t>
      </w:r>
      <w:r w:rsidRPr="00D2743A">
        <w:t>ont organisés en collaboration avec le centre de secours le plus proche. Des séances de manipulation des matériels de secours internes s</w:t>
      </w:r>
      <w:r w:rsidR="00B27E0A" w:rsidRPr="00D2743A">
        <w:t>er</w:t>
      </w:r>
      <w:r w:rsidRPr="00D2743A">
        <w:t>ont organisées selon une fréquence annuelle.</w:t>
      </w:r>
    </w:p>
    <w:p w14:paraId="2911B4DB" w14:textId="77777777" w:rsidR="006B1D57" w:rsidRPr="00D2743A" w:rsidRDefault="006B1D57" w:rsidP="006B1D57"/>
    <w:p w14:paraId="2754079B" w14:textId="4887516F" w:rsidR="006B1D57" w:rsidRPr="00D2743A" w:rsidRDefault="006B1D57" w:rsidP="006B1D57">
      <w:r w:rsidRPr="00D2743A">
        <w:t xml:space="preserve">Le personnel </w:t>
      </w:r>
      <w:r w:rsidR="00B27E0A" w:rsidRPr="00D2743A">
        <w:t>sera</w:t>
      </w:r>
      <w:r w:rsidRPr="00D2743A">
        <w:t xml:space="preserve"> par ailleurs informé des mesures de sécurité générales liées au fonctionnement du </w:t>
      </w:r>
      <w:r w:rsidR="00B27E0A" w:rsidRPr="00D2743A">
        <w:t>site</w:t>
      </w:r>
      <w:r w:rsidRPr="00D2743A">
        <w:t xml:space="preserve"> concernant :</w:t>
      </w:r>
    </w:p>
    <w:p w14:paraId="74B1ED54" w14:textId="77777777" w:rsidR="006B1D57" w:rsidRPr="00D2743A" w:rsidRDefault="006B1D57" w:rsidP="006B1D57">
      <w:pPr>
        <w:numPr>
          <w:ilvl w:val="0"/>
          <w:numId w:val="5"/>
        </w:numPr>
        <w:tabs>
          <w:tab w:val="num" w:pos="284"/>
          <w:tab w:val="right" w:leader="dot" w:pos="9180"/>
        </w:tabs>
        <w:spacing w:before="0" w:after="120" w:line="240" w:lineRule="auto"/>
        <w:rPr>
          <w:rFonts w:cs="Arial"/>
        </w:rPr>
      </w:pPr>
      <w:r w:rsidRPr="00D2743A">
        <w:rPr>
          <w:rFonts w:cs="Arial"/>
        </w:rPr>
        <w:t>la connaissance du règlement appliqué sur le site (incendies, sécurité routière) ;</w:t>
      </w:r>
    </w:p>
    <w:p w14:paraId="68EAA381" w14:textId="77777777" w:rsidR="006B1D57" w:rsidRPr="00D2743A" w:rsidRDefault="006B1D57" w:rsidP="006B1D57">
      <w:pPr>
        <w:numPr>
          <w:ilvl w:val="0"/>
          <w:numId w:val="5"/>
        </w:numPr>
        <w:tabs>
          <w:tab w:val="num" w:pos="284"/>
          <w:tab w:val="right" w:leader="dot" w:pos="9180"/>
        </w:tabs>
        <w:spacing w:before="0" w:after="120" w:line="240" w:lineRule="auto"/>
        <w:rPr>
          <w:rFonts w:cs="Arial"/>
        </w:rPr>
      </w:pPr>
      <w:r w:rsidRPr="00D2743A">
        <w:rPr>
          <w:rFonts w:cs="Arial"/>
        </w:rPr>
        <w:t>les dangers encourus sur le lieu de travail ;</w:t>
      </w:r>
    </w:p>
    <w:p w14:paraId="0C8F6C99" w14:textId="77777777" w:rsidR="006B1D57" w:rsidRPr="00D2743A" w:rsidRDefault="006B1D57" w:rsidP="006B1D57">
      <w:pPr>
        <w:numPr>
          <w:ilvl w:val="0"/>
          <w:numId w:val="5"/>
        </w:numPr>
        <w:tabs>
          <w:tab w:val="num" w:pos="284"/>
          <w:tab w:val="right" w:leader="dot" w:pos="9180"/>
        </w:tabs>
        <w:spacing w:before="0" w:after="120" w:line="240" w:lineRule="auto"/>
        <w:rPr>
          <w:rFonts w:cs="Arial"/>
        </w:rPr>
      </w:pPr>
      <w:r w:rsidRPr="00D2743A">
        <w:rPr>
          <w:rFonts w:cs="Arial"/>
        </w:rPr>
        <w:t>le comportement à avoir en cas d’incident.</w:t>
      </w:r>
    </w:p>
    <w:p w14:paraId="7545F029" w14:textId="77777777" w:rsidR="006B1D57" w:rsidRPr="00D2743A" w:rsidRDefault="006B1D57" w:rsidP="006B1D57"/>
    <w:p w14:paraId="171B5925" w14:textId="064661BB" w:rsidR="006B1D57" w:rsidRPr="00D2743A" w:rsidRDefault="006B1D57" w:rsidP="006B1D57">
      <w:r w:rsidRPr="00D2743A">
        <w:t xml:space="preserve">Chaque personne occupant un poste d'exploitation </w:t>
      </w:r>
      <w:r w:rsidR="00B27E0A" w:rsidRPr="00D2743A">
        <w:t>devra</w:t>
      </w:r>
      <w:r w:rsidRPr="00D2743A">
        <w:t xml:space="preserve"> appliquer les mesures de protection propre à sa fonction. Toute modification apportée sur un poste de travail </w:t>
      </w:r>
      <w:r w:rsidR="00B27E0A" w:rsidRPr="00D2743A">
        <w:t>sera</w:t>
      </w:r>
      <w:r w:rsidRPr="00D2743A">
        <w:t xml:space="preserve"> commentée au personnel concerné. La formation générale </w:t>
      </w:r>
      <w:r w:rsidR="00B27E0A" w:rsidRPr="00D2743A">
        <w:t>sera</w:t>
      </w:r>
      <w:r w:rsidRPr="00D2743A">
        <w:t xml:space="preserve"> complétée par une formation spécifique selon le poste occupé. Elle précise</w:t>
      </w:r>
      <w:r w:rsidR="00B27E0A" w:rsidRPr="00D2743A">
        <w:t>ra</w:t>
      </w:r>
      <w:r w:rsidRPr="00D2743A">
        <w:t xml:space="preserve"> notamment :</w:t>
      </w:r>
    </w:p>
    <w:p w14:paraId="0F37AAD9" w14:textId="77777777" w:rsidR="006B1D57" w:rsidRPr="00D2743A" w:rsidRDefault="006B1D57" w:rsidP="006B1D57">
      <w:pPr>
        <w:rPr>
          <w:sz w:val="4"/>
          <w:szCs w:val="4"/>
        </w:rPr>
      </w:pPr>
    </w:p>
    <w:p w14:paraId="65A20878" w14:textId="77777777" w:rsidR="006B1D57" w:rsidRPr="00D2743A" w:rsidRDefault="006B1D57" w:rsidP="006B1D57">
      <w:pPr>
        <w:numPr>
          <w:ilvl w:val="0"/>
          <w:numId w:val="5"/>
        </w:numPr>
        <w:tabs>
          <w:tab w:val="num" w:pos="284"/>
          <w:tab w:val="right" w:leader="dot" w:pos="9180"/>
        </w:tabs>
        <w:spacing w:before="0" w:after="120" w:line="240" w:lineRule="auto"/>
        <w:rPr>
          <w:rFonts w:cs="Arial"/>
        </w:rPr>
      </w:pPr>
      <w:r w:rsidRPr="00D2743A">
        <w:rPr>
          <w:rFonts w:cs="Arial"/>
        </w:rPr>
        <w:t>la mise en œuvre du poste (risques spécifiques repris dans la fiche de poste) ;</w:t>
      </w:r>
    </w:p>
    <w:p w14:paraId="142BC1EE" w14:textId="77777777" w:rsidR="006B1D57" w:rsidRPr="00D2743A" w:rsidRDefault="006B1D57" w:rsidP="006B1D57">
      <w:pPr>
        <w:numPr>
          <w:ilvl w:val="0"/>
          <w:numId w:val="5"/>
        </w:numPr>
        <w:tabs>
          <w:tab w:val="num" w:pos="284"/>
          <w:tab w:val="right" w:leader="dot" w:pos="9180"/>
        </w:tabs>
        <w:spacing w:before="0" w:after="120" w:line="240" w:lineRule="auto"/>
        <w:rPr>
          <w:rFonts w:cs="Arial"/>
        </w:rPr>
      </w:pPr>
      <w:r w:rsidRPr="00D2743A">
        <w:rPr>
          <w:rFonts w:cs="Arial"/>
        </w:rPr>
        <w:t>les consignes particulières de prévention et les dispositifs de sécurité ;</w:t>
      </w:r>
    </w:p>
    <w:p w14:paraId="6DBB953C" w14:textId="77777777" w:rsidR="006B1D57" w:rsidRPr="00D2743A" w:rsidRDefault="006B1D57" w:rsidP="006B1D57">
      <w:pPr>
        <w:numPr>
          <w:ilvl w:val="0"/>
          <w:numId w:val="5"/>
        </w:numPr>
        <w:tabs>
          <w:tab w:val="num" w:pos="284"/>
          <w:tab w:val="right" w:leader="dot" w:pos="9180"/>
        </w:tabs>
        <w:spacing w:before="0" w:after="120" w:line="240" w:lineRule="auto"/>
        <w:rPr>
          <w:rFonts w:cs="Arial"/>
        </w:rPr>
      </w:pPr>
      <w:r w:rsidRPr="00D2743A">
        <w:rPr>
          <w:rFonts w:cs="Arial"/>
        </w:rPr>
        <w:t>la maintenance quotidienne des machines ou engins selon le poste ;</w:t>
      </w:r>
    </w:p>
    <w:p w14:paraId="50590D77" w14:textId="5790250B" w:rsidR="006B1D57" w:rsidRPr="00D2743A" w:rsidRDefault="006B1D57" w:rsidP="006B1D57">
      <w:pPr>
        <w:numPr>
          <w:ilvl w:val="0"/>
          <w:numId w:val="5"/>
        </w:numPr>
        <w:tabs>
          <w:tab w:val="num" w:pos="284"/>
          <w:tab w:val="right" w:leader="dot" w:pos="9180"/>
        </w:tabs>
        <w:spacing w:before="0" w:after="120" w:line="240" w:lineRule="auto"/>
        <w:rPr>
          <w:rFonts w:cs="Arial"/>
        </w:rPr>
      </w:pPr>
      <w:r w:rsidRPr="00D2743A">
        <w:rPr>
          <w:rFonts w:cs="Arial"/>
        </w:rPr>
        <w:t>les autorisations et préca</w:t>
      </w:r>
      <w:r w:rsidR="001E6EF9" w:rsidRPr="00D2743A">
        <w:rPr>
          <w:rFonts w:cs="Arial"/>
        </w:rPr>
        <w:t>utions particulières si besoin.</w:t>
      </w:r>
    </w:p>
    <w:p w14:paraId="0C56F955" w14:textId="77777777" w:rsidR="006B1D57" w:rsidRPr="00D2743A" w:rsidRDefault="006B1D57" w:rsidP="006B1D57"/>
    <w:p w14:paraId="6EBA6646" w14:textId="552D9494" w:rsidR="002214BC" w:rsidRPr="00D2743A" w:rsidRDefault="00DC4F7B" w:rsidP="002214BC">
      <w:r w:rsidRPr="00D2743A">
        <w:t>E</w:t>
      </w:r>
      <w:r w:rsidR="006B1D57" w:rsidRPr="00D2743A">
        <w:t>n</w:t>
      </w:r>
      <w:r w:rsidRPr="00D2743A">
        <w:t xml:space="preserve"> cas de nécessité d’évacuation générale, un point de rassemblement </w:t>
      </w:r>
      <w:r w:rsidR="001E6EF9" w:rsidRPr="00D2743A">
        <w:t>sera</w:t>
      </w:r>
      <w:r w:rsidRPr="00D2743A">
        <w:t xml:space="preserve"> défini </w:t>
      </w:r>
      <w:r w:rsidR="00AB1366" w:rsidRPr="00D2743A">
        <w:t xml:space="preserve">au niveau du parking VL et </w:t>
      </w:r>
      <w:r w:rsidR="001E6EF9" w:rsidRPr="00D2743A">
        <w:t>sera</w:t>
      </w:r>
      <w:r w:rsidRPr="00D2743A">
        <w:t xml:space="preserve"> systématiquement communiqué lors de la formation « accueil » dispensée aux nouveaux arrivants (personnels embauchés et intérimaires).</w:t>
      </w:r>
    </w:p>
    <w:p w14:paraId="7796239A" w14:textId="77777777" w:rsidR="002214BC" w:rsidRPr="00D2743A" w:rsidRDefault="002214BC" w:rsidP="002214BC"/>
    <w:p w14:paraId="56066340" w14:textId="77777777" w:rsidR="002214BC" w:rsidRPr="00D2743A" w:rsidRDefault="002214BC" w:rsidP="002214BC"/>
    <w:p w14:paraId="32DCEE5C" w14:textId="77777777" w:rsidR="006F2C5B" w:rsidRPr="00D2743A" w:rsidRDefault="006F2C5B" w:rsidP="006F2C5B">
      <w:pPr>
        <w:pStyle w:val="Titre2"/>
      </w:pPr>
      <w:bookmarkStart w:id="117" w:name="_Toc469670250"/>
      <w:r w:rsidRPr="00D2743A">
        <w:t>Causeries</w:t>
      </w:r>
      <w:bookmarkEnd w:id="117"/>
    </w:p>
    <w:p w14:paraId="3674B0CC" w14:textId="77777777" w:rsidR="002214BC" w:rsidRPr="00D2743A" w:rsidRDefault="002214BC" w:rsidP="002214BC"/>
    <w:p w14:paraId="35AF520F" w14:textId="78D460C9" w:rsidR="002214BC" w:rsidRPr="00D2743A" w:rsidRDefault="00154B52" w:rsidP="002214BC">
      <w:r w:rsidRPr="00D2743A">
        <w:t>Des moments d’échanges sécurité avec les salariés s</w:t>
      </w:r>
      <w:r w:rsidR="001E6EF9" w:rsidRPr="00D2743A">
        <w:t>er</w:t>
      </w:r>
      <w:r w:rsidRPr="00D2743A">
        <w:t>ont prévus</w:t>
      </w:r>
      <w:r w:rsidR="00F50684" w:rsidRPr="00D2743A">
        <w:t>. Ces causeries permett</w:t>
      </w:r>
      <w:r w:rsidR="001E6EF9" w:rsidRPr="00D2743A">
        <w:t>ro</w:t>
      </w:r>
      <w:r w:rsidR="00F50684" w:rsidRPr="00D2743A">
        <w:t>nt :</w:t>
      </w:r>
    </w:p>
    <w:p w14:paraId="3CFA9E42" w14:textId="77777777" w:rsidR="000F1269" w:rsidRPr="00D2743A" w:rsidRDefault="000F1269" w:rsidP="002214BC">
      <w:pPr>
        <w:rPr>
          <w:sz w:val="4"/>
          <w:szCs w:val="4"/>
        </w:rPr>
      </w:pPr>
    </w:p>
    <w:p w14:paraId="702642B3" w14:textId="71691D82" w:rsidR="00F50684" w:rsidRPr="00D2743A" w:rsidRDefault="00F50684" w:rsidP="00F50684">
      <w:pPr>
        <w:numPr>
          <w:ilvl w:val="0"/>
          <w:numId w:val="5"/>
        </w:numPr>
        <w:tabs>
          <w:tab w:val="num" w:pos="284"/>
          <w:tab w:val="right" w:leader="dot" w:pos="9180"/>
        </w:tabs>
        <w:spacing w:before="0" w:after="120" w:line="240" w:lineRule="auto"/>
        <w:rPr>
          <w:rFonts w:cs="Arial"/>
        </w:rPr>
      </w:pPr>
      <w:r w:rsidRPr="00D2743A">
        <w:rPr>
          <w:rFonts w:cs="Arial"/>
        </w:rPr>
        <w:t>de rappeler les consignes, les bonnes pratiques ;</w:t>
      </w:r>
    </w:p>
    <w:p w14:paraId="1F44A974" w14:textId="71DBE4DB" w:rsidR="00F50684" w:rsidRPr="00D2743A" w:rsidRDefault="00F50684" w:rsidP="00F50684">
      <w:pPr>
        <w:numPr>
          <w:ilvl w:val="0"/>
          <w:numId w:val="5"/>
        </w:numPr>
        <w:tabs>
          <w:tab w:val="num" w:pos="284"/>
          <w:tab w:val="right" w:leader="dot" w:pos="9180"/>
        </w:tabs>
        <w:spacing w:before="0" w:after="120" w:line="240" w:lineRule="auto"/>
        <w:rPr>
          <w:rFonts w:cs="Arial"/>
        </w:rPr>
      </w:pPr>
      <w:r w:rsidRPr="00D2743A">
        <w:rPr>
          <w:rFonts w:cs="Arial"/>
        </w:rPr>
        <w:t>d’échanger sur les situations à risques, les retours d’expériences, etc. ;</w:t>
      </w:r>
    </w:p>
    <w:p w14:paraId="35AA0952" w14:textId="7955815D" w:rsidR="002214BC" w:rsidRPr="00D2743A" w:rsidRDefault="00F50684" w:rsidP="00F50684">
      <w:pPr>
        <w:numPr>
          <w:ilvl w:val="0"/>
          <w:numId w:val="5"/>
        </w:numPr>
        <w:tabs>
          <w:tab w:val="num" w:pos="284"/>
          <w:tab w:val="right" w:leader="dot" w:pos="9180"/>
        </w:tabs>
        <w:spacing w:before="0" w:after="120" w:line="240" w:lineRule="auto"/>
        <w:rPr>
          <w:rFonts w:cs="Arial"/>
        </w:rPr>
      </w:pPr>
      <w:r w:rsidRPr="00D2743A">
        <w:rPr>
          <w:rFonts w:cs="Arial"/>
        </w:rPr>
        <w:t>de trouver ensemble des améliorations aux interventions, etc.</w:t>
      </w:r>
    </w:p>
    <w:p w14:paraId="6050CB0A" w14:textId="19BBC386" w:rsidR="00F50684" w:rsidRPr="00D2743A" w:rsidRDefault="0091757C" w:rsidP="0091757C">
      <w:r w:rsidRPr="00D2743A">
        <w:t>Ces échanges permett</w:t>
      </w:r>
      <w:r w:rsidR="001E6EF9" w:rsidRPr="00D2743A">
        <w:t>ro</w:t>
      </w:r>
      <w:r w:rsidRPr="00D2743A">
        <w:t xml:space="preserve">nt aux opérateurs de faire remonter leurs problèmes mais aussi leurs propositions d’amélioration. Le but </w:t>
      </w:r>
      <w:r w:rsidR="001E6EF9" w:rsidRPr="00D2743A">
        <w:t>sera</w:t>
      </w:r>
      <w:r w:rsidRPr="00D2743A">
        <w:t xml:space="preserve"> de créer une dynamique valorisante pour les opérateurs.</w:t>
      </w:r>
    </w:p>
    <w:p w14:paraId="0EF95739" w14:textId="77777777" w:rsidR="000F1269" w:rsidRPr="00D2743A" w:rsidRDefault="000F1269" w:rsidP="0091757C"/>
    <w:p w14:paraId="015FFC57" w14:textId="77777777" w:rsidR="00907F47" w:rsidRPr="00D2743A" w:rsidRDefault="00907F47" w:rsidP="00907F47">
      <w:pPr>
        <w:pStyle w:val="Titre2"/>
      </w:pPr>
      <w:bookmarkStart w:id="118" w:name="_Toc469670251"/>
      <w:r w:rsidRPr="00D2743A">
        <w:lastRenderedPageBreak/>
        <w:t>Affichages à l’entrée du site</w:t>
      </w:r>
      <w:bookmarkEnd w:id="118"/>
    </w:p>
    <w:p w14:paraId="25B8AFF6" w14:textId="77777777" w:rsidR="00681736" w:rsidRPr="00D2743A" w:rsidRDefault="00681736" w:rsidP="00681736"/>
    <w:p w14:paraId="03D4B351" w14:textId="51321E42" w:rsidR="00681736" w:rsidRPr="00D2743A" w:rsidRDefault="00681736" w:rsidP="00681736">
      <w:r w:rsidRPr="00D2743A">
        <w:t>Le panneau à l’entrée du site présente</w:t>
      </w:r>
      <w:r w:rsidR="001E6EF9" w:rsidRPr="00D2743A">
        <w:t>ra</w:t>
      </w:r>
      <w:r w:rsidRPr="00D2743A">
        <w:t xml:space="preserve"> les caractéristiques </w:t>
      </w:r>
      <w:r w:rsidR="001E6EF9" w:rsidRPr="00D2743A">
        <w:t>du site</w:t>
      </w:r>
      <w:r w:rsidRPr="00D2743A">
        <w:t>. Il reprend</w:t>
      </w:r>
      <w:r w:rsidR="001E6EF9" w:rsidRPr="00D2743A">
        <w:t>ra</w:t>
      </w:r>
      <w:r w:rsidRPr="00D2743A">
        <w:t xml:space="preserve"> les obligations réglementaires de l’Arrêté Préfectoral et comporte</w:t>
      </w:r>
      <w:r w:rsidR="001E6EF9" w:rsidRPr="00D2743A">
        <w:t>ra</w:t>
      </w:r>
      <w:r w:rsidRPr="00D2743A">
        <w:t xml:space="preserve"> :</w:t>
      </w:r>
    </w:p>
    <w:p w14:paraId="230975D8" w14:textId="77777777" w:rsidR="000F1269" w:rsidRPr="00D2743A" w:rsidRDefault="000F1269" w:rsidP="00681736">
      <w:pPr>
        <w:rPr>
          <w:sz w:val="4"/>
          <w:szCs w:val="4"/>
        </w:rPr>
      </w:pPr>
    </w:p>
    <w:p w14:paraId="63E9973B" w14:textId="77777777" w:rsidR="00681736" w:rsidRPr="00D2743A" w:rsidRDefault="00681736" w:rsidP="00681736">
      <w:pPr>
        <w:numPr>
          <w:ilvl w:val="0"/>
          <w:numId w:val="5"/>
        </w:numPr>
        <w:tabs>
          <w:tab w:val="num" w:pos="284"/>
          <w:tab w:val="right" w:leader="dot" w:pos="9180"/>
        </w:tabs>
        <w:spacing w:before="0" w:after="120" w:line="240" w:lineRule="auto"/>
        <w:rPr>
          <w:rFonts w:cs="Arial"/>
        </w:rPr>
      </w:pPr>
      <w:r w:rsidRPr="00D2743A">
        <w:rPr>
          <w:rFonts w:cs="Arial"/>
        </w:rPr>
        <w:t>la désignation de l’installation ;</w:t>
      </w:r>
    </w:p>
    <w:p w14:paraId="29386812" w14:textId="77777777" w:rsidR="00681736" w:rsidRPr="00D2743A" w:rsidRDefault="00681736" w:rsidP="00681736">
      <w:pPr>
        <w:numPr>
          <w:ilvl w:val="0"/>
          <w:numId w:val="5"/>
        </w:numPr>
        <w:tabs>
          <w:tab w:val="num" w:pos="284"/>
          <w:tab w:val="right" w:leader="dot" w:pos="9180"/>
        </w:tabs>
        <w:spacing w:before="0" w:after="120" w:line="240" w:lineRule="auto"/>
        <w:rPr>
          <w:rFonts w:cs="Arial"/>
        </w:rPr>
      </w:pPr>
      <w:r w:rsidRPr="00D2743A">
        <w:rPr>
          <w:rFonts w:cs="Arial"/>
        </w:rPr>
        <w:t>le numéro et date de l’arrêté d’autorisation d’exploiter ;</w:t>
      </w:r>
    </w:p>
    <w:p w14:paraId="0A11118A" w14:textId="77777777" w:rsidR="00681736" w:rsidRPr="00D2743A" w:rsidRDefault="00681736" w:rsidP="00681736">
      <w:pPr>
        <w:numPr>
          <w:ilvl w:val="0"/>
          <w:numId w:val="5"/>
        </w:numPr>
        <w:tabs>
          <w:tab w:val="num" w:pos="284"/>
          <w:tab w:val="right" w:leader="dot" w:pos="9180"/>
        </w:tabs>
        <w:spacing w:before="0" w:after="120" w:line="240" w:lineRule="auto"/>
        <w:rPr>
          <w:rFonts w:cs="Arial"/>
        </w:rPr>
      </w:pPr>
      <w:r w:rsidRPr="00D2743A">
        <w:rPr>
          <w:rFonts w:cs="Arial"/>
        </w:rPr>
        <w:t>la raison sociale et l’adresse de l’exploitant ;</w:t>
      </w:r>
    </w:p>
    <w:p w14:paraId="62725E33" w14:textId="77777777" w:rsidR="00681736" w:rsidRPr="00D2743A" w:rsidRDefault="00681736" w:rsidP="00681736">
      <w:pPr>
        <w:numPr>
          <w:ilvl w:val="0"/>
          <w:numId w:val="5"/>
        </w:numPr>
        <w:tabs>
          <w:tab w:val="num" w:pos="284"/>
          <w:tab w:val="right" w:leader="dot" w:pos="9180"/>
        </w:tabs>
        <w:spacing w:before="0" w:after="120" w:line="240" w:lineRule="auto"/>
        <w:rPr>
          <w:rFonts w:cs="Arial"/>
        </w:rPr>
      </w:pPr>
      <w:r w:rsidRPr="00D2743A">
        <w:rPr>
          <w:rFonts w:cs="Arial"/>
        </w:rPr>
        <w:t>les jours et horaires d’ouverture ;</w:t>
      </w:r>
    </w:p>
    <w:p w14:paraId="1CD9FB7C" w14:textId="1C57B610" w:rsidR="00681736" w:rsidRPr="00D2743A" w:rsidRDefault="00681736" w:rsidP="00681736">
      <w:pPr>
        <w:numPr>
          <w:ilvl w:val="0"/>
          <w:numId w:val="5"/>
        </w:numPr>
        <w:tabs>
          <w:tab w:val="num" w:pos="284"/>
          <w:tab w:val="right" w:leader="dot" w:pos="9180"/>
        </w:tabs>
        <w:spacing w:before="0" w:after="120" w:line="240" w:lineRule="auto"/>
        <w:rPr>
          <w:rFonts w:cs="Arial"/>
        </w:rPr>
      </w:pPr>
      <w:r w:rsidRPr="00D2743A">
        <w:rPr>
          <w:rFonts w:cs="Arial"/>
        </w:rPr>
        <w:t>les mots « Accès interdit sans autorisation » et « Informations disponibles à » suivis de l’adresse de l’exploitant ou de son représe</w:t>
      </w:r>
      <w:r w:rsidR="0004351F" w:rsidRPr="00D2743A">
        <w:rPr>
          <w:rFonts w:cs="Arial"/>
        </w:rPr>
        <w:t>ntant et de la mairie</w:t>
      </w:r>
      <w:r w:rsidRPr="00D2743A">
        <w:rPr>
          <w:rFonts w:cs="Arial"/>
        </w:rPr>
        <w:t xml:space="preserve"> de</w:t>
      </w:r>
      <w:r w:rsidR="0004351F" w:rsidRPr="00D2743A">
        <w:rPr>
          <w:rFonts w:cs="Arial"/>
        </w:rPr>
        <w:t xml:space="preserve"> la</w:t>
      </w:r>
      <w:r w:rsidRPr="00D2743A">
        <w:rPr>
          <w:rFonts w:cs="Arial"/>
        </w:rPr>
        <w:t xml:space="preserve"> commune d’implantation ;</w:t>
      </w:r>
    </w:p>
    <w:p w14:paraId="62F62248" w14:textId="1392D59E" w:rsidR="00681736" w:rsidRPr="00D2743A" w:rsidRDefault="00681736" w:rsidP="00681736">
      <w:pPr>
        <w:numPr>
          <w:ilvl w:val="0"/>
          <w:numId w:val="5"/>
        </w:numPr>
        <w:tabs>
          <w:tab w:val="num" w:pos="284"/>
          <w:tab w:val="right" w:leader="dot" w:pos="9180"/>
        </w:tabs>
        <w:spacing w:before="0" w:after="120" w:line="240" w:lineRule="auto"/>
        <w:rPr>
          <w:rFonts w:cs="Arial"/>
        </w:rPr>
      </w:pPr>
      <w:r w:rsidRPr="00D2743A">
        <w:rPr>
          <w:rFonts w:cs="Arial"/>
        </w:rPr>
        <w:t xml:space="preserve">le numéro de téléphone de la police ainsi que de la préfecture </w:t>
      </w:r>
      <w:r w:rsidR="001E6EF9" w:rsidRPr="00D2743A">
        <w:rPr>
          <w:rFonts w:cs="Arial"/>
        </w:rPr>
        <w:t>du Rhône</w:t>
      </w:r>
      <w:r w:rsidRPr="00D2743A">
        <w:rPr>
          <w:rFonts w:cs="Arial"/>
        </w:rPr>
        <w:t>.</w:t>
      </w:r>
    </w:p>
    <w:p w14:paraId="178E0C4F" w14:textId="77777777" w:rsidR="00681736" w:rsidRPr="00D2743A" w:rsidRDefault="00681736" w:rsidP="00681736"/>
    <w:p w14:paraId="3F7AF89C" w14:textId="77777777" w:rsidR="00681736" w:rsidRPr="00D2743A" w:rsidRDefault="00681736" w:rsidP="00681736"/>
    <w:p w14:paraId="5A60481B" w14:textId="77777777" w:rsidR="00907F47" w:rsidRPr="00D2743A" w:rsidRDefault="00907F47" w:rsidP="00907F47">
      <w:pPr>
        <w:pStyle w:val="Titre2"/>
      </w:pPr>
      <w:bookmarkStart w:id="119" w:name="_Toc469670252"/>
      <w:r w:rsidRPr="00D2743A">
        <w:t>Affichages sur le site</w:t>
      </w:r>
      <w:bookmarkEnd w:id="119"/>
    </w:p>
    <w:p w14:paraId="58F82927" w14:textId="77777777" w:rsidR="00681736" w:rsidRPr="00D2743A" w:rsidRDefault="00681736" w:rsidP="00681736"/>
    <w:p w14:paraId="5A742280" w14:textId="103D8862" w:rsidR="00DD7A7E" w:rsidRPr="00D2743A" w:rsidRDefault="00DD7A7E" w:rsidP="00DD7A7E">
      <w:r w:rsidRPr="00D2743A">
        <w:t xml:space="preserve">Le règlement intérieur </w:t>
      </w:r>
      <w:r w:rsidR="001E6EF9" w:rsidRPr="00D2743A">
        <w:t>sera</w:t>
      </w:r>
      <w:r w:rsidRPr="00D2743A">
        <w:t xml:space="preserve"> affiché dans des endroits visibles des employés.</w:t>
      </w:r>
    </w:p>
    <w:p w14:paraId="7A988768" w14:textId="77777777" w:rsidR="00DD7A7E" w:rsidRPr="00D2743A" w:rsidRDefault="00DD7A7E" w:rsidP="00DD7A7E"/>
    <w:p w14:paraId="345C73B9" w14:textId="2C527116" w:rsidR="00DD7A7E" w:rsidRPr="00D2743A" w:rsidRDefault="00DD7A7E" w:rsidP="00DD7A7E">
      <w:r w:rsidRPr="00D2743A">
        <w:t>Les autres affichages s</w:t>
      </w:r>
      <w:r w:rsidR="001E6EF9" w:rsidRPr="00D2743A">
        <w:t>er</w:t>
      </w:r>
      <w:r w:rsidRPr="00D2743A">
        <w:t>ont apposés sur des tableaux prévus</w:t>
      </w:r>
      <w:r w:rsidR="00475320" w:rsidRPr="00D2743A">
        <w:t>.</w:t>
      </w:r>
      <w:r w:rsidRPr="00D2743A">
        <w:t xml:space="preserve"> </w:t>
      </w:r>
      <w:r w:rsidR="00475320" w:rsidRPr="00D2743A">
        <w:t>I</w:t>
      </w:r>
      <w:r w:rsidRPr="00D2743A">
        <w:t>ls s</w:t>
      </w:r>
      <w:r w:rsidR="001E6EF9" w:rsidRPr="00D2743A">
        <w:t>er</w:t>
      </w:r>
      <w:r w:rsidRPr="00D2743A">
        <w:t>ont notamment constitués par :</w:t>
      </w:r>
    </w:p>
    <w:p w14:paraId="0A05FEB7" w14:textId="77777777" w:rsidR="000F1269" w:rsidRPr="00D2743A" w:rsidRDefault="000F1269" w:rsidP="00DD7A7E">
      <w:pPr>
        <w:rPr>
          <w:sz w:val="4"/>
          <w:szCs w:val="4"/>
        </w:rPr>
      </w:pPr>
    </w:p>
    <w:p w14:paraId="361ACDC7" w14:textId="437ACA77" w:rsidR="00DD7A7E" w:rsidRPr="00D2743A" w:rsidRDefault="00DD7A7E" w:rsidP="00DD7A7E">
      <w:pPr>
        <w:numPr>
          <w:ilvl w:val="0"/>
          <w:numId w:val="5"/>
        </w:numPr>
        <w:tabs>
          <w:tab w:val="num" w:pos="284"/>
          <w:tab w:val="right" w:leader="dot" w:pos="9180"/>
        </w:tabs>
        <w:spacing w:before="0" w:after="120" w:line="240" w:lineRule="auto"/>
        <w:rPr>
          <w:rFonts w:cs="Arial"/>
        </w:rPr>
      </w:pPr>
      <w:r w:rsidRPr="00D2743A">
        <w:rPr>
          <w:rFonts w:cs="Arial"/>
        </w:rPr>
        <w:t>le nom et l’adresse de l’inspecteur du travail ;</w:t>
      </w:r>
    </w:p>
    <w:p w14:paraId="513B560C" w14:textId="52E09EA3" w:rsidR="00DD7A7E" w:rsidRPr="00D2743A" w:rsidRDefault="00DD7A7E" w:rsidP="00DD7A7E">
      <w:pPr>
        <w:numPr>
          <w:ilvl w:val="0"/>
          <w:numId w:val="5"/>
        </w:numPr>
        <w:tabs>
          <w:tab w:val="num" w:pos="284"/>
          <w:tab w:val="right" w:leader="dot" w:pos="9180"/>
        </w:tabs>
        <w:spacing w:before="0" w:after="120" w:line="240" w:lineRule="auto"/>
        <w:rPr>
          <w:rFonts w:cs="Arial"/>
        </w:rPr>
      </w:pPr>
      <w:r w:rsidRPr="00D2743A">
        <w:rPr>
          <w:rFonts w:cs="Arial"/>
        </w:rPr>
        <w:t>la liste nominative des secouristes ;</w:t>
      </w:r>
    </w:p>
    <w:p w14:paraId="4FCD1E9C" w14:textId="13DB708E" w:rsidR="00DD7A7E" w:rsidRPr="00D2743A" w:rsidRDefault="00DD7A7E" w:rsidP="00DD7A7E">
      <w:pPr>
        <w:numPr>
          <w:ilvl w:val="0"/>
          <w:numId w:val="5"/>
        </w:numPr>
        <w:tabs>
          <w:tab w:val="num" w:pos="284"/>
          <w:tab w:val="right" w:leader="dot" w:pos="9180"/>
        </w:tabs>
        <w:spacing w:before="0" w:after="120" w:line="240" w:lineRule="auto"/>
        <w:rPr>
          <w:rFonts w:cs="Arial"/>
        </w:rPr>
      </w:pPr>
      <w:r w:rsidRPr="00D2743A">
        <w:rPr>
          <w:rFonts w:cs="Arial"/>
        </w:rPr>
        <w:t>les consignes en cas d’incendie ;</w:t>
      </w:r>
    </w:p>
    <w:p w14:paraId="01A123A2" w14:textId="367219C9" w:rsidR="00DD7A7E" w:rsidRPr="00D2743A" w:rsidRDefault="00DD7A7E" w:rsidP="00DD7A7E">
      <w:pPr>
        <w:numPr>
          <w:ilvl w:val="0"/>
          <w:numId w:val="5"/>
        </w:numPr>
        <w:tabs>
          <w:tab w:val="num" w:pos="284"/>
          <w:tab w:val="right" w:leader="dot" w:pos="9180"/>
        </w:tabs>
        <w:spacing w:before="0" w:after="120" w:line="240" w:lineRule="auto"/>
        <w:rPr>
          <w:rFonts w:cs="Arial"/>
        </w:rPr>
      </w:pPr>
      <w:r w:rsidRPr="00D2743A">
        <w:rPr>
          <w:rFonts w:cs="Arial"/>
        </w:rPr>
        <w:t>les plans d’évacuation des locaux ;</w:t>
      </w:r>
    </w:p>
    <w:p w14:paraId="7140819F" w14:textId="76061847" w:rsidR="00DD7A7E" w:rsidRPr="00D2743A" w:rsidRDefault="00DD7A7E" w:rsidP="00DD7A7E">
      <w:pPr>
        <w:numPr>
          <w:ilvl w:val="0"/>
          <w:numId w:val="5"/>
        </w:numPr>
        <w:tabs>
          <w:tab w:val="num" w:pos="284"/>
          <w:tab w:val="right" w:leader="dot" w:pos="9180"/>
        </w:tabs>
        <w:spacing w:before="0" w:after="120" w:line="240" w:lineRule="auto"/>
        <w:rPr>
          <w:rFonts w:cs="Arial"/>
        </w:rPr>
      </w:pPr>
      <w:r w:rsidRPr="00D2743A">
        <w:rPr>
          <w:rFonts w:cs="Arial"/>
        </w:rPr>
        <w:t>l’interdiction de fumer ;</w:t>
      </w:r>
    </w:p>
    <w:p w14:paraId="5F1B56A7" w14:textId="70180244" w:rsidR="00DD7A7E" w:rsidRPr="00D2743A" w:rsidRDefault="00DD7A7E" w:rsidP="00DD7A7E">
      <w:pPr>
        <w:numPr>
          <w:ilvl w:val="0"/>
          <w:numId w:val="5"/>
        </w:numPr>
        <w:tabs>
          <w:tab w:val="num" w:pos="284"/>
          <w:tab w:val="right" w:leader="dot" w:pos="9180"/>
        </w:tabs>
        <w:spacing w:before="0" w:after="120" w:line="240" w:lineRule="auto"/>
        <w:rPr>
          <w:rFonts w:cs="Arial"/>
        </w:rPr>
      </w:pPr>
      <w:r w:rsidRPr="00D2743A">
        <w:rPr>
          <w:rFonts w:cs="Arial"/>
        </w:rPr>
        <w:t>les différents dangers ;</w:t>
      </w:r>
    </w:p>
    <w:p w14:paraId="6080DF2B" w14:textId="65CF846A" w:rsidR="00DD7A7E" w:rsidRPr="00D2743A" w:rsidRDefault="00DD7A7E" w:rsidP="00DD7A7E">
      <w:pPr>
        <w:numPr>
          <w:ilvl w:val="0"/>
          <w:numId w:val="5"/>
        </w:numPr>
        <w:tabs>
          <w:tab w:val="num" w:pos="284"/>
          <w:tab w:val="right" w:leader="dot" w:pos="9180"/>
        </w:tabs>
        <w:spacing w:before="0" w:after="120" w:line="240" w:lineRule="auto"/>
        <w:rPr>
          <w:rFonts w:cs="Arial"/>
        </w:rPr>
      </w:pPr>
      <w:r w:rsidRPr="00D2743A">
        <w:rPr>
          <w:rFonts w:cs="Arial"/>
        </w:rPr>
        <w:t>les mesures de sécurité ;</w:t>
      </w:r>
    </w:p>
    <w:p w14:paraId="462B38C1" w14:textId="150BA065" w:rsidR="00DD7A7E" w:rsidRPr="00D2743A" w:rsidRDefault="00DD7A7E" w:rsidP="00DD7A7E">
      <w:pPr>
        <w:numPr>
          <w:ilvl w:val="0"/>
          <w:numId w:val="5"/>
        </w:numPr>
        <w:tabs>
          <w:tab w:val="num" w:pos="284"/>
          <w:tab w:val="right" w:leader="dot" w:pos="9180"/>
        </w:tabs>
        <w:spacing w:before="0" w:after="120" w:line="240" w:lineRule="auto"/>
        <w:rPr>
          <w:rFonts w:cs="Arial"/>
        </w:rPr>
      </w:pPr>
      <w:r w:rsidRPr="00D2743A">
        <w:rPr>
          <w:rFonts w:cs="Arial"/>
        </w:rPr>
        <w:t>les consignes de soins aux électrisés ;</w:t>
      </w:r>
    </w:p>
    <w:p w14:paraId="434FAD69" w14:textId="3D5BBAAA" w:rsidR="00681736" w:rsidRPr="00D2743A" w:rsidRDefault="00DD7A7E" w:rsidP="00DD7A7E">
      <w:pPr>
        <w:numPr>
          <w:ilvl w:val="0"/>
          <w:numId w:val="5"/>
        </w:numPr>
        <w:tabs>
          <w:tab w:val="num" w:pos="284"/>
          <w:tab w:val="right" w:leader="dot" w:pos="9180"/>
        </w:tabs>
        <w:spacing w:before="0" w:after="120" w:line="240" w:lineRule="auto"/>
        <w:rPr>
          <w:rFonts w:cs="Arial"/>
        </w:rPr>
      </w:pPr>
      <w:r w:rsidRPr="00D2743A">
        <w:rPr>
          <w:rFonts w:cs="Arial"/>
        </w:rPr>
        <w:t>le nom et l’adresse du médecin du travail.</w:t>
      </w:r>
    </w:p>
    <w:p w14:paraId="62BC72BA" w14:textId="77777777" w:rsidR="00681736" w:rsidRPr="00C63D2C" w:rsidRDefault="00681736" w:rsidP="00681736">
      <w:bookmarkStart w:id="120" w:name="_GoBack"/>
      <w:bookmarkEnd w:id="120"/>
    </w:p>
    <w:p w14:paraId="3D7C6B44" w14:textId="77777777" w:rsidR="00681736" w:rsidRPr="00C63D2C" w:rsidRDefault="00681736" w:rsidP="00681736"/>
    <w:sectPr w:rsidR="00681736" w:rsidRPr="00C63D2C" w:rsidSect="004B23F0">
      <w:pgSz w:w="11906" w:h="16838" w:code="9"/>
      <w:pgMar w:top="1134"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4C7C10" w14:textId="77777777" w:rsidR="00CB27CA" w:rsidRDefault="00CB27CA">
      <w:r>
        <w:separator/>
      </w:r>
    </w:p>
    <w:p w14:paraId="4B401CBF" w14:textId="77777777" w:rsidR="00CB27CA" w:rsidRDefault="00CB27CA"/>
  </w:endnote>
  <w:endnote w:type="continuationSeparator" w:id="0">
    <w:p w14:paraId="6F946571" w14:textId="77777777" w:rsidR="00CB27CA" w:rsidRDefault="00CB27CA">
      <w:r>
        <w:continuationSeparator/>
      </w:r>
    </w:p>
    <w:p w14:paraId="2B048761" w14:textId="77777777" w:rsidR="00CB27CA" w:rsidRDefault="00CB27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altName w:val="Arial"/>
    <w:charset w:val="00"/>
    <w:family w:val="auto"/>
    <w:pitch w:val="variable"/>
    <w:sig w:usb0="03000000" w:usb1="00000000" w:usb2="00000000" w:usb3="00000000" w:csb0="00000001" w:csb1="00000000"/>
  </w:font>
  <w:font w:name="Frutiger">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altName w:val="Courier New"/>
    <w:charset w:val="00"/>
    <w:family w:val="auto"/>
    <w:pitch w:val="variable"/>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FA996" w14:textId="77777777" w:rsidR="00CB27CA" w:rsidRDefault="00CB27CA" w:rsidP="00A94AE3"/>
  <w:p w14:paraId="763F89DD" w14:textId="77777777" w:rsidR="00CB27CA" w:rsidRDefault="00CB27CA" w:rsidP="00A94AE3"/>
  <w:p w14:paraId="28E9B00B" w14:textId="77777777" w:rsidR="00CB27CA" w:rsidRPr="00BB236E" w:rsidRDefault="00CB27CA" w:rsidP="00A94AE3">
    <w:pPr>
      <w:pStyle w:val="Pieddepage"/>
      <w:pBdr>
        <w:top w:val="single" w:sz="4" w:space="1" w:color="auto"/>
      </w:pBdr>
      <w:jc w:val="left"/>
      <w:rPr>
        <w:sz w:val="8"/>
        <w:szCs w:val="8"/>
      </w:rPr>
    </w:pPr>
    <w:r w:rsidRPr="00BB236E">
      <w:rPr>
        <w:noProof/>
      </w:rPr>
      <mc:AlternateContent>
        <mc:Choice Requires="wps">
          <w:drawing>
            <wp:anchor distT="45720" distB="45720" distL="114300" distR="114300" simplePos="0" relativeHeight="251664384" behindDoc="0" locked="0" layoutInCell="1" allowOverlap="1" wp14:anchorId="491D5E8A" wp14:editId="06C0BFA9">
              <wp:simplePos x="0" y="0"/>
              <wp:positionH relativeFrom="margin">
                <wp:align>right</wp:align>
              </wp:positionH>
              <wp:positionV relativeFrom="paragraph">
                <wp:posOffset>65405</wp:posOffset>
              </wp:positionV>
              <wp:extent cx="371475" cy="219075"/>
              <wp:effectExtent l="0" t="0" r="9525" b="952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19075"/>
                      </a:xfrm>
                      <a:prstGeom prst="rect">
                        <a:avLst/>
                      </a:prstGeom>
                      <a:solidFill>
                        <a:srgbClr val="FFFFFF"/>
                      </a:solidFill>
                      <a:ln w="9525">
                        <a:noFill/>
                        <a:miter lim="800000"/>
                        <a:headEnd/>
                        <a:tailEnd/>
                      </a:ln>
                    </wps:spPr>
                    <wps:txbx>
                      <w:txbxContent>
                        <w:p w14:paraId="76A3514B" w14:textId="4E2AE4B2" w:rsidR="00CB27CA" w:rsidRPr="007472DB" w:rsidRDefault="00D2743A" w:rsidP="00A94AE3">
                          <w:pPr>
                            <w:jc w:val="right"/>
                            <w:rPr>
                              <w:sz w:val="16"/>
                            </w:rPr>
                          </w:pPr>
                          <w:sdt>
                            <w:sdtPr>
                              <w:id w:val="-1325276496"/>
                              <w:docPartObj>
                                <w:docPartGallery w:val="Page Numbers (Bottom of Page)"/>
                                <w:docPartUnique/>
                              </w:docPartObj>
                            </w:sdtPr>
                            <w:sdtEndPr>
                              <w:rPr>
                                <w:sz w:val="16"/>
                              </w:rPr>
                            </w:sdtEndPr>
                            <w:sdtContent>
                              <w:r w:rsidR="00CB27CA" w:rsidRPr="0007386D">
                                <w:rPr>
                                  <w:sz w:val="16"/>
                                </w:rPr>
                                <w:fldChar w:fldCharType="begin"/>
                              </w:r>
                              <w:r w:rsidR="00CB27CA" w:rsidRPr="0007386D">
                                <w:rPr>
                                  <w:sz w:val="16"/>
                                </w:rPr>
                                <w:instrText>PAGE   \* MERGEFORMAT</w:instrText>
                              </w:r>
                              <w:r w:rsidR="00CB27CA" w:rsidRPr="0007386D">
                                <w:rPr>
                                  <w:sz w:val="16"/>
                                </w:rPr>
                                <w:fldChar w:fldCharType="separate"/>
                              </w:r>
                              <w:r>
                                <w:rPr>
                                  <w:noProof/>
                                  <w:sz w:val="16"/>
                                </w:rPr>
                                <w:t>2</w:t>
                              </w:r>
                              <w:r w:rsidR="00CB27CA" w:rsidRPr="0007386D">
                                <w:rPr>
                                  <w:sz w:val="16"/>
                                </w:rPr>
                                <w:fldChar w:fldCharType="end"/>
                              </w:r>
                            </w:sdtContent>
                          </w:sdt>
                          <w:r w:rsidR="00CB27CA">
                            <w:rPr>
                              <w:sz w:val="16"/>
                            </w:rPr>
                            <w:t>/</w:t>
                          </w:r>
                          <w:r w:rsidR="00CB27CA">
                            <w:rPr>
                              <w:sz w:val="16"/>
                            </w:rPr>
                            <w:fldChar w:fldCharType="begin"/>
                          </w:r>
                          <w:r w:rsidR="00CB27CA">
                            <w:rPr>
                              <w:sz w:val="16"/>
                            </w:rPr>
                            <w:instrText xml:space="preserve"> NUMPAGES   \* MERGEFORMAT </w:instrText>
                          </w:r>
                          <w:r w:rsidR="00CB27CA">
                            <w:rPr>
                              <w:sz w:val="16"/>
                            </w:rPr>
                            <w:fldChar w:fldCharType="separate"/>
                          </w:r>
                          <w:r>
                            <w:rPr>
                              <w:noProof/>
                              <w:sz w:val="16"/>
                            </w:rPr>
                            <w:t>29</w:t>
                          </w:r>
                          <w:r w:rsidR="00CB27CA">
                            <w:rPr>
                              <w:sz w:val="16"/>
                            </w:rPr>
                            <w:fldChar w:fldCharType="end"/>
                          </w:r>
                        </w:p>
                      </w:txbxContent>
                    </wps:txbx>
                    <wps:bodyPr rot="0" vert="horz" wrap="square" lIns="36000" tIns="1800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1D5E8A" id="_x0000_t202" coordsize="21600,21600" o:spt="202" path="m,l,21600r21600,l21600,xe">
              <v:stroke joinstyle="miter"/>
              <v:path gradientshapeok="t" o:connecttype="rect"/>
            </v:shapetype>
            <v:shape id="Zone de texte 5" o:spid="_x0000_s1034" type="#_x0000_t202" style="position:absolute;margin-left:-21.95pt;margin-top:5.15pt;width:29.25pt;height:17.2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" stroked="f">
              <v:textbox inset="1mm,.5mm,1mm,0">
                <w:txbxContent>
                  <w:p w14:paraId="76A3514B" w14:textId="4E2AE4B2" w:rsidR="00CB27CA" w:rsidRPr="007472DB" w:rsidRDefault="00D2743A" w:rsidP="00A94AE3">
                    <w:pPr>
                      <w:jc w:val="right"/>
                      <w:rPr>
                        <w:sz w:val="16"/>
                      </w:rPr>
                    </w:pPr>
                    <w:sdt>
                      <w:sdtPr>
                        <w:id w:val="-1325276496"/>
                        <w:docPartObj>
                          <w:docPartGallery w:val="Page Numbers (Bottom of Page)"/>
                          <w:docPartUnique/>
                        </w:docPartObj>
                      </w:sdtPr>
                      <w:sdtEndPr>
                        <w:rPr>
                          <w:sz w:val="16"/>
                        </w:rPr>
                      </w:sdtEndPr>
                      <w:sdtContent>
                        <w:r w:rsidR="00CB27CA" w:rsidRPr="0007386D">
                          <w:rPr>
                            <w:sz w:val="16"/>
                          </w:rPr>
                          <w:fldChar w:fldCharType="begin"/>
                        </w:r>
                        <w:r w:rsidR="00CB27CA" w:rsidRPr="0007386D">
                          <w:rPr>
                            <w:sz w:val="16"/>
                          </w:rPr>
                          <w:instrText>PAGE   \* MERGEFORMAT</w:instrText>
                        </w:r>
                        <w:r w:rsidR="00CB27CA" w:rsidRPr="0007386D">
                          <w:rPr>
                            <w:sz w:val="16"/>
                          </w:rPr>
                          <w:fldChar w:fldCharType="separate"/>
                        </w:r>
                        <w:r>
                          <w:rPr>
                            <w:noProof/>
                            <w:sz w:val="16"/>
                          </w:rPr>
                          <w:t>2</w:t>
                        </w:r>
                        <w:r w:rsidR="00CB27CA" w:rsidRPr="0007386D">
                          <w:rPr>
                            <w:sz w:val="16"/>
                          </w:rPr>
                          <w:fldChar w:fldCharType="end"/>
                        </w:r>
                      </w:sdtContent>
                    </w:sdt>
                    <w:r w:rsidR="00CB27CA">
                      <w:rPr>
                        <w:sz w:val="16"/>
                      </w:rPr>
                      <w:t>/</w:t>
                    </w:r>
                    <w:r w:rsidR="00CB27CA">
                      <w:rPr>
                        <w:sz w:val="16"/>
                      </w:rPr>
                      <w:fldChar w:fldCharType="begin"/>
                    </w:r>
                    <w:r w:rsidR="00CB27CA">
                      <w:rPr>
                        <w:sz w:val="16"/>
                      </w:rPr>
                      <w:instrText xml:space="preserve"> NUMPAGES   \* MERGEFORMAT </w:instrText>
                    </w:r>
                    <w:r w:rsidR="00CB27CA">
                      <w:rPr>
                        <w:sz w:val="16"/>
                      </w:rPr>
                      <w:fldChar w:fldCharType="separate"/>
                    </w:r>
                    <w:r>
                      <w:rPr>
                        <w:noProof/>
                        <w:sz w:val="16"/>
                      </w:rPr>
                      <w:t>29</w:t>
                    </w:r>
                    <w:r w:rsidR="00CB27CA">
                      <w:rPr>
                        <w:sz w:val="16"/>
                      </w:rPr>
                      <w:fldChar w:fldCharType="end"/>
                    </w:r>
                  </w:p>
                </w:txbxContent>
              </v:textbox>
              <w10:wrap anchorx="margin"/>
            </v:shape>
          </w:pict>
        </mc:Fallback>
      </mc:AlternateContent>
    </w:r>
  </w:p>
  <w:p w14:paraId="0F4713F8" w14:textId="33C16A41" w:rsidR="00D943FD" w:rsidRPr="00C47921" w:rsidRDefault="00CB27CA" w:rsidP="00A94AE3">
    <w:pPr>
      <w:rPr>
        <w:sz w:val="14"/>
      </w:rPr>
    </w:pPr>
    <w:r w:rsidRPr="00BB236E">
      <w:rPr>
        <w:sz w:val="14"/>
      </w:rPr>
      <w:t>NOTICE HYGIENE ET SECURITE_</w:t>
    </w:r>
    <w:r w:rsidRPr="00F31948">
      <w:rPr>
        <w:sz w:val="14"/>
      </w:rPr>
      <w:t>201</w:t>
    </w:r>
    <w:r w:rsidR="00D943FD">
      <w:rPr>
        <w:sz w:val="14"/>
      </w:rPr>
      <w:t>7</w:t>
    </w:r>
    <w:r w:rsidRPr="00F31948">
      <w:rPr>
        <w:sz w:val="14"/>
      </w:rPr>
      <w:t>_</w:t>
    </w:r>
    <w:r w:rsidR="00D943FD">
      <w:rPr>
        <w:sz w:val="14"/>
      </w:rPr>
      <w:t>01</w:t>
    </w:r>
    <w:r w:rsidR="00C338CC" w:rsidRPr="00F31948">
      <w:rPr>
        <w:sz w:val="14"/>
      </w:rPr>
      <w:t>_</w:t>
    </w:r>
    <w:r w:rsidR="00D943FD">
      <w:rPr>
        <w:sz w:val="14"/>
      </w:rPr>
      <w:t>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AADD5C" w14:textId="77777777" w:rsidR="00CB27CA" w:rsidRDefault="00CB27CA">
      <w:r>
        <w:separator/>
      </w:r>
    </w:p>
    <w:p w14:paraId="05FAD7A9" w14:textId="77777777" w:rsidR="00CB27CA" w:rsidRDefault="00CB27CA"/>
  </w:footnote>
  <w:footnote w:type="continuationSeparator" w:id="0">
    <w:p w14:paraId="679EC48B" w14:textId="77777777" w:rsidR="00CB27CA" w:rsidRDefault="00CB27CA">
      <w:r>
        <w:continuationSeparator/>
      </w:r>
    </w:p>
    <w:p w14:paraId="50E70926" w14:textId="77777777" w:rsidR="00CB27CA" w:rsidRDefault="00CB27CA"/>
  </w:footnote>
  <w:footnote w:id="1">
    <w:p w14:paraId="1A701952" w14:textId="39AEEAC6" w:rsidR="00CB27CA" w:rsidRPr="00E11C33" w:rsidRDefault="00CB27CA">
      <w:pPr>
        <w:pStyle w:val="Notedebasdepage"/>
        <w:rPr>
          <w:rFonts w:ascii="Arial" w:hAnsi="Arial" w:cs="Arial"/>
          <w:i/>
        </w:rPr>
      </w:pPr>
      <w:r w:rsidRPr="00E11C33">
        <w:rPr>
          <w:rStyle w:val="Appelnotedebasdep"/>
          <w:rFonts w:ascii="Arial" w:hAnsi="Arial" w:cs="Arial"/>
          <w:i/>
        </w:rPr>
        <w:footnoteRef/>
      </w:r>
      <w:r w:rsidRPr="00E11C33">
        <w:rPr>
          <w:rFonts w:ascii="Arial" w:hAnsi="Arial" w:cs="Arial"/>
          <w:i/>
        </w:rPr>
        <w:t xml:space="preserve"> INRS : Institut National de Recherche et de Sécurité ; CARSAT : Caisse d'Assurance Retraite e</w:t>
      </w:r>
      <w:r>
        <w:rPr>
          <w:rFonts w:ascii="Arial" w:hAnsi="Arial" w:cs="Arial"/>
          <w:i/>
        </w:rPr>
        <w:t>t de Santé au Travail ; DDTEFP :</w:t>
      </w:r>
      <w:r w:rsidRPr="00E11C33">
        <w:rPr>
          <w:rFonts w:ascii="Arial" w:hAnsi="Arial" w:cs="Arial"/>
          <w:i/>
        </w:rPr>
        <w:t xml:space="preserve"> Direction Départementale du Travail et d</w:t>
      </w:r>
      <w:r>
        <w:rPr>
          <w:rFonts w:ascii="Arial" w:hAnsi="Arial" w:cs="Arial"/>
          <w:i/>
        </w:rPr>
        <w:t>e la Formation Professionnelle</w:t>
      </w:r>
    </w:p>
  </w:footnote>
  <w:footnote w:id="2">
    <w:p w14:paraId="7D663039" w14:textId="77777777" w:rsidR="00CB27CA" w:rsidRPr="00BB236E" w:rsidRDefault="00CB27CA" w:rsidP="002351DF">
      <w:pPr>
        <w:pStyle w:val="Notedebasdepage"/>
        <w:rPr>
          <w:rFonts w:ascii="Arial" w:hAnsi="Arial" w:cs="Arial"/>
          <w:i/>
        </w:rPr>
      </w:pPr>
      <w:r w:rsidRPr="00BB236E">
        <w:rPr>
          <w:rStyle w:val="Appelnotedebasdep"/>
          <w:rFonts w:ascii="Arial" w:hAnsi="Arial" w:cs="Arial"/>
          <w:i/>
        </w:rPr>
        <w:footnoteRef/>
      </w:r>
      <w:r w:rsidRPr="00BB236E">
        <w:rPr>
          <w:rFonts w:ascii="Arial" w:hAnsi="Arial" w:cs="Arial"/>
          <w:i/>
        </w:rPr>
        <w:t xml:space="preserve"> Décret n°2001-1016 du 5 novembre 2001 portant création d'un document relatif à l'évaluation des risques pour la santé et la sécurité des travailleurs, prévue par l'article L. 230-2 du code du travail et modifiant le code du travail (deuxième partie : Décrets en Conseil d'Etat)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5776B" w14:textId="32629419" w:rsidR="00CB27CA" w:rsidRPr="001E7197" w:rsidRDefault="00CB27CA" w:rsidP="00E7297A">
    <w:pPr>
      <w:pStyle w:val="En-tte"/>
      <w:spacing w:before="0" w:after="0" w:line="240" w:lineRule="auto"/>
      <w:rPr>
        <w:sz w:val="16"/>
        <w:szCs w:val="16"/>
      </w:rPr>
    </w:pPr>
    <w:r>
      <w:rPr>
        <w:sz w:val="16"/>
        <w:szCs w:val="16"/>
      </w:rPr>
      <w:t>ENROBES LYON EST – Site de Saint-Bonnet-de-Mure (69)</w:t>
    </w:r>
  </w:p>
  <w:p w14:paraId="69E320DB" w14:textId="0B11C941" w:rsidR="00CB27CA" w:rsidRDefault="00CB27CA" w:rsidP="00E7297A">
    <w:pPr>
      <w:pStyle w:val="En-tte"/>
      <w:spacing w:before="0" w:after="0" w:line="240" w:lineRule="auto"/>
      <w:rPr>
        <w:sz w:val="16"/>
        <w:szCs w:val="16"/>
      </w:rPr>
    </w:pPr>
    <w:r w:rsidRPr="001E7197">
      <w:rPr>
        <w:sz w:val="16"/>
        <w:szCs w:val="16"/>
      </w:rPr>
      <w:t xml:space="preserve">DDAE </w:t>
    </w:r>
    <w:r>
      <w:rPr>
        <w:sz w:val="16"/>
        <w:szCs w:val="16"/>
      </w:rPr>
      <w:t>Usine</w:t>
    </w:r>
    <w:r w:rsidRPr="001E7197">
      <w:rPr>
        <w:sz w:val="16"/>
        <w:szCs w:val="16"/>
      </w:rPr>
      <w:t xml:space="preserve"> </w:t>
    </w:r>
    <w:r>
      <w:rPr>
        <w:sz w:val="16"/>
        <w:szCs w:val="16"/>
      </w:rPr>
      <w:t>d’enrobage</w:t>
    </w:r>
  </w:p>
  <w:p w14:paraId="49705B5B" w14:textId="77777777" w:rsidR="00CB27CA" w:rsidRDefault="00CB27CA" w:rsidP="00E7297A">
    <w:pPr>
      <w:pStyle w:val="En-tte"/>
      <w:pBdr>
        <w:top w:val="single" w:sz="4" w:space="1" w:color="auto"/>
      </w:pBdr>
    </w:pPr>
  </w:p>
  <w:p w14:paraId="766D9E2D" w14:textId="77777777" w:rsidR="00CB27CA" w:rsidRPr="00A94AE3" w:rsidRDefault="00CB27CA" w:rsidP="00E7297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CC9AC56E"/>
    <w:lvl w:ilvl="0">
      <w:start w:val="1"/>
      <w:numFmt w:val="decimal"/>
      <w:pStyle w:val="Titre1"/>
      <w:lvlText w:val="%1."/>
      <w:lvlJc w:val="left"/>
      <w:pPr>
        <w:ind w:left="0" w:firstLine="0"/>
      </w:pPr>
      <w:rPr>
        <w:rFonts w:hint="default"/>
      </w:rPr>
    </w:lvl>
    <w:lvl w:ilvl="1">
      <w:start w:val="1"/>
      <w:numFmt w:val="decimal"/>
      <w:pStyle w:val="Titre2"/>
      <w:lvlText w:val="%1.%2"/>
      <w:lvlJc w:val="left"/>
      <w:pPr>
        <w:ind w:left="0" w:firstLine="0"/>
      </w:pPr>
      <w:rPr>
        <w:rFonts w:hint="default"/>
      </w:rPr>
    </w:lvl>
    <w:lvl w:ilvl="2">
      <w:start w:val="1"/>
      <w:numFmt w:val="decimal"/>
      <w:pStyle w:val="Titre3"/>
      <w:lvlText w:val="%1.%2.%3"/>
      <w:lvlJc w:val="left"/>
      <w:pPr>
        <w:ind w:left="0" w:firstLine="0"/>
      </w:pPr>
      <w:rPr>
        <w:rFonts w:hint="default"/>
      </w:rPr>
    </w:lvl>
    <w:lvl w:ilvl="3">
      <w:start w:val="1"/>
      <w:numFmt w:val="decimal"/>
      <w:pStyle w:val="Titre4"/>
      <w:lvlText w:val="%1.%2.%3.%4"/>
      <w:lvlJc w:val="left"/>
      <w:pPr>
        <w:ind w:left="0" w:firstLine="0"/>
      </w:pPr>
      <w:rPr>
        <w:rFonts w:hint="default"/>
      </w:rPr>
    </w:lvl>
    <w:lvl w:ilvl="4">
      <w:start w:val="1"/>
      <w:numFmt w:val="decimal"/>
      <w:pStyle w:val="Titre5"/>
      <w:lvlText w:val="%1.%2.%3.%4.%5"/>
      <w:lvlJc w:val="left"/>
      <w:pPr>
        <w:ind w:left="0" w:firstLine="0"/>
      </w:pPr>
      <w:rPr>
        <w:rFonts w:hint="default"/>
      </w:rPr>
    </w:lvl>
    <w:lvl w:ilvl="5">
      <w:start w:val="1"/>
      <w:numFmt w:val="decimal"/>
      <w:pStyle w:val="Titre6"/>
      <w:lvlText w:val="%1.%2.%3.%4.%5.%6"/>
      <w:lvlJc w:val="left"/>
      <w:pPr>
        <w:ind w:left="0" w:firstLine="0"/>
      </w:pPr>
      <w:rPr>
        <w:rFonts w:hint="default"/>
      </w:rPr>
    </w:lvl>
    <w:lvl w:ilvl="6">
      <w:start w:val="1"/>
      <w:numFmt w:val="decimal"/>
      <w:pStyle w:val="Titre7"/>
      <w:lvlText w:val="%1.%2.%3.%4.%5.%6.%7"/>
      <w:lvlJc w:val="left"/>
      <w:pPr>
        <w:ind w:left="0" w:firstLine="0"/>
      </w:pPr>
      <w:rPr>
        <w:rFonts w:hint="default"/>
      </w:rPr>
    </w:lvl>
    <w:lvl w:ilvl="7">
      <w:start w:val="1"/>
      <w:numFmt w:val="decimal"/>
      <w:pStyle w:val="Titre8"/>
      <w:lvlText w:val="%1.%2.%3.%4.%5.%6.%7.%8"/>
      <w:lvlJc w:val="left"/>
      <w:pPr>
        <w:ind w:left="0" w:firstLine="0"/>
      </w:pPr>
      <w:rPr>
        <w:rFonts w:hint="default"/>
      </w:rPr>
    </w:lvl>
    <w:lvl w:ilvl="8">
      <w:start w:val="1"/>
      <w:numFmt w:val="decimal"/>
      <w:pStyle w:val="Titre9"/>
      <w:lvlText w:val="%1.%2.%3.%4.%5.%6.%7.%8.%9"/>
      <w:lvlJc w:val="left"/>
      <w:pPr>
        <w:ind w:left="0" w:firstLine="0"/>
      </w:pPr>
      <w:rPr>
        <w:rFonts w:hint="default"/>
      </w:rPr>
    </w:lvl>
  </w:abstractNum>
  <w:abstractNum w:abstractNumId="1" w15:restartNumberingAfterBreak="0">
    <w:nsid w:val="001305D6"/>
    <w:multiLevelType w:val="hybridMultilevel"/>
    <w:tmpl w:val="3F9CA7E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903515"/>
    <w:multiLevelType w:val="hybridMultilevel"/>
    <w:tmpl w:val="331876F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DE504B"/>
    <w:multiLevelType w:val="hybridMultilevel"/>
    <w:tmpl w:val="056A1F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5D1D07"/>
    <w:multiLevelType w:val="hybridMultilevel"/>
    <w:tmpl w:val="756047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BE7DDD"/>
    <w:multiLevelType w:val="hybridMultilevel"/>
    <w:tmpl w:val="A54E31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B6712D"/>
    <w:multiLevelType w:val="hybridMultilevel"/>
    <w:tmpl w:val="60CE2486"/>
    <w:lvl w:ilvl="0" w:tplc="040C0005">
      <w:start w:val="1"/>
      <w:numFmt w:val="bullet"/>
      <w:lvlText w:val=""/>
      <w:lvlJc w:val="left"/>
      <w:pPr>
        <w:ind w:left="720" w:hanging="360"/>
      </w:pPr>
      <w:rPr>
        <w:rFonts w:ascii="Wingdings" w:hAnsi="Wingdings" w:hint="default"/>
      </w:rPr>
    </w:lvl>
    <w:lvl w:ilvl="1" w:tplc="A91C3CCA">
      <w:start w:val="5"/>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35F5088"/>
    <w:multiLevelType w:val="hybridMultilevel"/>
    <w:tmpl w:val="83D89E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EA2988"/>
    <w:multiLevelType w:val="hybridMultilevel"/>
    <w:tmpl w:val="18FCD9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4BB09E9"/>
    <w:multiLevelType w:val="multilevel"/>
    <w:tmpl w:val="BE02EDF4"/>
    <w:lvl w:ilvl="0">
      <w:start w:val="1"/>
      <w:numFmt w:val="decimal"/>
      <w:pStyle w:val="Annexe1-EODD"/>
      <w:lvlText w:val="ANNEXE %1 :"/>
      <w:lvlJc w:val="left"/>
      <w:pPr>
        <w:ind w:left="720" w:hanging="360"/>
      </w:pPr>
      <w:rPr>
        <w:rFonts w:hint="default"/>
      </w:rPr>
    </w:lvl>
    <w:lvl w:ilvl="1">
      <w:start w:val="1"/>
      <w:numFmt w:val="decimal"/>
      <w:pStyle w:val="Annexe2-EODD"/>
      <w:lvlText w:val="ANNEXE %1.%2 :"/>
      <w:lvlJc w:val="left"/>
      <w:pPr>
        <w:ind w:left="5464"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7221659"/>
    <w:multiLevelType w:val="hybridMultilevel"/>
    <w:tmpl w:val="28DCDE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1876EDA"/>
    <w:multiLevelType w:val="hybridMultilevel"/>
    <w:tmpl w:val="AEAC896A"/>
    <w:lvl w:ilvl="0" w:tplc="040C0005">
      <w:start w:val="1"/>
      <w:numFmt w:val="bullet"/>
      <w:lvlText w:val=""/>
      <w:lvlJc w:val="left"/>
      <w:pPr>
        <w:ind w:left="720" w:hanging="360"/>
      </w:pPr>
      <w:rPr>
        <w:rFonts w:ascii="Wingdings" w:hAnsi="Wingdings" w:hint="default"/>
      </w:rPr>
    </w:lvl>
    <w:lvl w:ilvl="1" w:tplc="040C0001">
      <w:start w:val="322"/>
      <w:numFmt w:val="bullet"/>
      <w:lvlText w:val="-"/>
      <w:lvlJc w:val="left"/>
      <w:pPr>
        <w:ind w:left="1440" w:hanging="360"/>
      </w:pPr>
      <w:rPr>
        <w:rFonts w:ascii="Arial" w:eastAsia="Times New Roman" w:hAnsi="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3217D3"/>
    <w:multiLevelType w:val="hybridMultilevel"/>
    <w:tmpl w:val="3A8EB4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B0471E5"/>
    <w:multiLevelType w:val="hybridMultilevel"/>
    <w:tmpl w:val="67F829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784606"/>
    <w:multiLevelType w:val="hybridMultilevel"/>
    <w:tmpl w:val="544093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7D5685"/>
    <w:multiLevelType w:val="hybridMultilevel"/>
    <w:tmpl w:val="F87690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383749B"/>
    <w:multiLevelType w:val="hybridMultilevel"/>
    <w:tmpl w:val="7674A9E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4B24719"/>
    <w:multiLevelType w:val="hybridMultilevel"/>
    <w:tmpl w:val="79D42E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300587"/>
    <w:multiLevelType w:val="hybridMultilevel"/>
    <w:tmpl w:val="69D452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69A7540"/>
    <w:multiLevelType w:val="hybridMultilevel"/>
    <w:tmpl w:val="C0E48AE6"/>
    <w:lvl w:ilvl="0" w:tplc="040C0005">
      <w:start w:val="1"/>
      <w:numFmt w:val="bullet"/>
      <w:lvlText w:val=""/>
      <w:lvlJc w:val="left"/>
      <w:pPr>
        <w:ind w:left="720" w:hanging="360"/>
      </w:pPr>
      <w:rPr>
        <w:rFonts w:ascii="Wingdings" w:hAnsi="Wingdings" w:hint="default"/>
      </w:rPr>
    </w:lvl>
    <w:lvl w:ilvl="1" w:tplc="040C0001">
      <w:start w:val="322"/>
      <w:numFmt w:val="bullet"/>
      <w:lvlText w:val="-"/>
      <w:lvlJc w:val="left"/>
      <w:pPr>
        <w:ind w:left="1440" w:hanging="360"/>
      </w:pPr>
      <w:rPr>
        <w:rFonts w:ascii="Arial" w:eastAsia="Times New Roman" w:hAnsi="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2B5007"/>
    <w:multiLevelType w:val="hybridMultilevel"/>
    <w:tmpl w:val="C58886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D79163A"/>
    <w:multiLevelType w:val="hybridMultilevel"/>
    <w:tmpl w:val="35EE3B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3A841FD"/>
    <w:multiLevelType w:val="hybridMultilevel"/>
    <w:tmpl w:val="A6E679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42B6217"/>
    <w:multiLevelType w:val="hybridMultilevel"/>
    <w:tmpl w:val="4CAA9F02"/>
    <w:lvl w:ilvl="0" w:tplc="040C0005">
      <w:start w:val="1"/>
      <w:numFmt w:val="bullet"/>
      <w:lvlText w:val=""/>
      <w:lvlJc w:val="left"/>
      <w:pPr>
        <w:ind w:left="720" w:hanging="360"/>
      </w:pPr>
      <w:rPr>
        <w:rFonts w:ascii="Wingdings" w:hAnsi="Wingdings" w:hint="default"/>
      </w:rPr>
    </w:lvl>
    <w:lvl w:ilvl="1" w:tplc="7402D156">
      <w:start w:val="2"/>
      <w:numFmt w:val="bullet"/>
      <w:lvlText w:val="-"/>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4330AEC"/>
    <w:multiLevelType w:val="hybridMultilevel"/>
    <w:tmpl w:val="519C5E9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4DE48F4"/>
    <w:multiLevelType w:val="hybridMultilevel"/>
    <w:tmpl w:val="D9FE8C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50C2DD3"/>
    <w:multiLevelType w:val="hybridMultilevel"/>
    <w:tmpl w:val="5DAACC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53C40E6"/>
    <w:multiLevelType w:val="hybridMultilevel"/>
    <w:tmpl w:val="10CCCF6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7666067"/>
    <w:multiLevelType w:val="hybridMultilevel"/>
    <w:tmpl w:val="6854CC1A"/>
    <w:lvl w:ilvl="0" w:tplc="040C0005">
      <w:start w:val="1"/>
      <w:numFmt w:val="bullet"/>
      <w:lvlText w:val=""/>
      <w:lvlJc w:val="left"/>
      <w:pPr>
        <w:ind w:left="720" w:hanging="360"/>
      </w:pPr>
      <w:rPr>
        <w:rFonts w:ascii="Wingdings" w:hAnsi="Wingdings" w:hint="default"/>
      </w:rPr>
    </w:lvl>
    <w:lvl w:ilvl="1" w:tplc="040C0001">
      <w:start w:val="322"/>
      <w:numFmt w:val="bullet"/>
      <w:lvlText w:val="-"/>
      <w:lvlJc w:val="left"/>
      <w:pPr>
        <w:ind w:left="1440" w:hanging="360"/>
      </w:pPr>
      <w:rPr>
        <w:rFonts w:ascii="Arial" w:eastAsia="Times New Roman" w:hAnsi="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9FF0E08"/>
    <w:multiLevelType w:val="hybridMultilevel"/>
    <w:tmpl w:val="D0C0F6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4190DC6"/>
    <w:multiLevelType w:val="hybridMultilevel"/>
    <w:tmpl w:val="0ABC18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94563FA"/>
    <w:multiLevelType w:val="hybridMultilevel"/>
    <w:tmpl w:val="5324DE0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ABC165C"/>
    <w:multiLevelType w:val="hybridMultilevel"/>
    <w:tmpl w:val="D27435F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D455FB1"/>
    <w:multiLevelType w:val="hybridMultilevel"/>
    <w:tmpl w:val="56580772"/>
    <w:lvl w:ilvl="0" w:tplc="8F7ACA9C">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D8A509B"/>
    <w:multiLevelType w:val="hybridMultilevel"/>
    <w:tmpl w:val="39D039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24C569F"/>
    <w:multiLevelType w:val="hybridMultilevel"/>
    <w:tmpl w:val="2D30E66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2C035D9"/>
    <w:multiLevelType w:val="hybridMultilevel"/>
    <w:tmpl w:val="EF84529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49F7E2B"/>
    <w:multiLevelType w:val="hybridMultilevel"/>
    <w:tmpl w:val="FCB4075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6482F23"/>
    <w:multiLevelType w:val="hybridMultilevel"/>
    <w:tmpl w:val="604A5BFC"/>
    <w:lvl w:ilvl="0" w:tplc="9A40061A">
      <w:start w:val="1"/>
      <w:numFmt w:val="bullet"/>
      <w:pStyle w:val="Puce1"/>
      <w:lvlText w:val=""/>
      <w:lvlJc w:val="left"/>
      <w:pPr>
        <w:ind w:left="360" w:hanging="360"/>
      </w:pPr>
      <w:rPr>
        <w:rFonts w:ascii="Wingdings" w:hAnsi="Wingdings" w:hint="default"/>
        <w:color w:val="5BADBC"/>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66FC14DF"/>
    <w:multiLevelType w:val="hybridMultilevel"/>
    <w:tmpl w:val="B406C31E"/>
    <w:lvl w:ilvl="0" w:tplc="040C0005">
      <w:start w:val="1"/>
      <w:numFmt w:val="bullet"/>
      <w:lvlText w:val=""/>
      <w:lvlJc w:val="left"/>
      <w:pPr>
        <w:ind w:left="720" w:hanging="360"/>
      </w:pPr>
      <w:rPr>
        <w:rFonts w:ascii="Wingdings" w:hAnsi="Wingdings" w:hint="default"/>
      </w:rPr>
    </w:lvl>
    <w:lvl w:ilvl="1" w:tplc="040C0001">
      <w:start w:val="322"/>
      <w:numFmt w:val="bullet"/>
      <w:lvlText w:val="-"/>
      <w:lvlJc w:val="left"/>
      <w:pPr>
        <w:ind w:left="1440" w:hanging="360"/>
      </w:pPr>
      <w:rPr>
        <w:rFonts w:ascii="Arial" w:eastAsia="Times New Roman" w:hAnsi="Aria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7B712BF"/>
    <w:multiLevelType w:val="hybridMultilevel"/>
    <w:tmpl w:val="BC32473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B7D5D42"/>
    <w:multiLevelType w:val="hybridMultilevel"/>
    <w:tmpl w:val="CE3698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D367EF7"/>
    <w:multiLevelType w:val="hybridMultilevel"/>
    <w:tmpl w:val="326E0A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F0970BE"/>
    <w:multiLevelType w:val="hybridMultilevel"/>
    <w:tmpl w:val="07E4282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01936FA"/>
    <w:multiLevelType w:val="hybridMultilevel"/>
    <w:tmpl w:val="A8FEA6B0"/>
    <w:lvl w:ilvl="0" w:tplc="040C0005">
      <w:start w:val="1"/>
      <w:numFmt w:val="bullet"/>
      <w:lvlText w:val=""/>
      <w:lvlJc w:val="left"/>
      <w:pPr>
        <w:tabs>
          <w:tab w:val="num" w:pos="720"/>
        </w:tabs>
        <w:ind w:left="720" w:hanging="360"/>
      </w:pPr>
      <w:rPr>
        <w:rFonts w:ascii="Wingdings" w:hAnsi="Wingdings" w:hint="default"/>
      </w:rPr>
    </w:lvl>
    <w:lvl w:ilvl="1" w:tplc="7402D156">
      <w:start w:val="2"/>
      <w:numFmt w:val="bullet"/>
      <w:lvlText w:val="-"/>
      <w:lvlJc w:val="left"/>
      <w:pPr>
        <w:tabs>
          <w:tab w:val="num" w:pos="1440"/>
        </w:tabs>
        <w:ind w:left="1440" w:hanging="360"/>
      </w:pPr>
      <w:rPr>
        <w:rFonts w:hint="default"/>
        <w:sz w:val="14"/>
      </w:rPr>
    </w:lvl>
    <w:lvl w:ilvl="2" w:tplc="307EA332">
      <w:start w:val="1"/>
      <w:numFmt w:val="bullet"/>
      <w:lvlText w:val=""/>
      <w:lvlJc w:val="left"/>
      <w:pPr>
        <w:tabs>
          <w:tab w:val="num" w:pos="2160"/>
        </w:tabs>
        <w:ind w:left="2160" w:hanging="360"/>
      </w:pPr>
      <w:rPr>
        <w:rFonts w:ascii="Wingdings" w:hAnsi="Wingdings" w:hint="default"/>
      </w:rPr>
    </w:lvl>
    <w:lvl w:ilvl="3" w:tplc="49B2AF56" w:tentative="1">
      <w:start w:val="1"/>
      <w:numFmt w:val="bullet"/>
      <w:lvlText w:val=""/>
      <w:lvlJc w:val="left"/>
      <w:pPr>
        <w:tabs>
          <w:tab w:val="num" w:pos="2880"/>
        </w:tabs>
        <w:ind w:left="2880" w:hanging="360"/>
      </w:pPr>
      <w:rPr>
        <w:rFonts w:ascii="Symbol" w:hAnsi="Symbol" w:hint="default"/>
      </w:rPr>
    </w:lvl>
    <w:lvl w:ilvl="4" w:tplc="E798568C" w:tentative="1">
      <w:start w:val="1"/>
      <w:numFmt w:val="bullet"/>
      <w:lvlText w:val="o"/>
      <w:lvlJc w:val="left"/>
      <w:pPr>
        <w:tabs>
          <w:tab w:val="num" w:pos="3600"/>
        </w:tabs>
        <w:ind w:left="3600" w:hanging="360"/>
      </w:pPr>
      <w:rPr>
        <w:rFonts w:ascii="Courier New" w:hAnsi="Courier New" w:hint="default"/>
      </w:rPr>
    </w:lvl>
    <w:lvl w:ilvl="5" w:tplc="AD14533E" w:tentative="1">
      <w:start w:val="1"/>
      <w:numFmt w:val="bullet"/>
      <w:lvlText w:val=""/>
      <w:lvlJc w:val="left"/>
      <w:pPr>
        <w:tabs>
          <w:tab w:val="num" w:pos="4320"/>
        </w:tabs>
        <w:ind w:left="4320" w:hanging="360"/>
      </w:pPr>
      <w:rPr>
        <w:rFonts w:ascii="Wingdings" w:hAnsi="Wingdings" w:hint="default"/>
      </w:rPr>
    </w:lvl>
    <w:lvl w:ilvl="6" w:tplc="EE8E681A" w:tentative="1">
      <w:start w:val="1"/>
      <w:numFmt w:val="bullet"/>
      <w:lvlText w:val=""/>
      <w:lvlJc w:val="left"/>
      <w:pPr>
        <w:tabs>
          <w:tab w:val="num" w:pos="5040"/>
        </w:tabs>
        <w:ind w:left="5040" w:hanging="360"/>
      </w:pPr>
      <w:rPr>
        <w:rFonts w:ascii="Symbol" w:hAnsi="Symbol" w:hint="default"/>
      </w:rPr>
    </w:lvl>
    <w:lvl w:ilvl="7" w:tplc="17E8A26E" w:tentative="1">
      <w:start w:val="1"/>
      <w:numFmt w:val="bullet"/>
      <w:lvlText w:val="o"/>
      <w:lvlJc w:val="left"/>
      <w:pPr>
        <w:tabs>
          <w:tab w:val="num" w:pos="5760"/>
        </w:tabs>
        <w:ind w:left="5760" w:hanging="360"/>
      </w:pPr>
      <w:rPr>
        <w:rFonts w:ascii="Courier New" w:hAnsi="Courier New" w:hint="default"/>
      </w:rPr>
    </w:lvl>
    <w:lvl w:ilvl="8" w:tplc="C6486DC8"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059606D"/>
    <w:multiLevelType w:val="hybridMultilevel"/>
    <w:tmpl w:val="0E6ED1B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0E83E96"/>
    <w:multiLevelType w:val="hybridMultilevel"/>
    <w:tmpl w:val="959024C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CB32E92"/>
    <w:multiLevelType w:val="hybridMultilevel"/>
    <w:tmpl w:val="86501E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F5F3EAB"/>
    <w:multiLevelType w:val="hybridMultilevel"/>
    <w:tmpl w:val="ADFC17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46"/>
  </w:num>
  <w:num w:numId="4">
    <w:abstractNumId w:val="22"/>
  </w:num>
  <w:num w:numId="5">
    <w:abstractNumId w:val="44"/>
  </w:num>
  <w:num w:numId="6">
    <w:abstractNumId w:val="28"/>
  </w:num>
  <w:num w:numId="7">
    <w:abstractNumId w:val="17"/>
  </w:num>
  <w:num w:numId="8">
    <w:abstractNumId w:val="3"/>
  </w:num>
  <w:num w:numId="9">
    <w:abstractNumId w:val="37"/>
  </w:num>
  <w:num w:numId="10">
    <w:abstractNumId w:val="13"/>
  </w:num>
  <w:num w:numId="11">
    <w:abstractNumId w:val="32"/>
  </w:num>
  <w:num w:numId="12">
    <w:abstractNumId w:val="29"/>
  </w:num>
  <w:num w:numId="13">
    <w:abstractNumId w:val="48"/>
  </w:num>
  <w:num w:numId="14">
    <w:abstractNumId w:val="7"/>
  </w:num>
  <w:num w:numId="15">
    <w:abstractNumId w:val="4"/>
  </w:num>
  <w:num w:numId="16">
    <w:abstractNumId w:val="42"/>
  </w:num>
  <w:num w:numId="17">
    <w:abstractNumId w:val="34"/>
  </w:num>
  <w:num w:numId="18">
    <w:abstractNumId w:val="40"/>
  </w:num>
  <w:num w:numId="19">
    <w:abstractNumId w:val="36"/>
  </w:num>
  <w:num w:numId="20">
    <w:abstractNumId w:val="15"/>
  </w:num>
  <w:num w:numId="21">
    <w:abstractNumId w:val="31"/>
  </w:num>
  <w:num w:numId="22">
    <w:abstractNumId w:val="43"/>
  </w:num>
  <w:num w:numId="23">
    <w:abstractNumId w:val="20"/>
  </w:num>
  <w:num w:numId="24">
    <w:abstractNumId w:val="30"/>
  </w:num>
  <w:num w:numId="25">
    <w:abstractNumId w:val="5"/>
  </w:num>
  <w:num w:numId="26">
    <w:abstractNumId w:val="12"/>
  </w:num>
  <w:num w:numId="27">
    <w:abstractNumId w:val="2"/>
  </w:num>
  <w:num w:numId="28">
    <w:abstractNumId w:val="24"/>
  </w:num>
  <w:num w:numId="29">
    <w:abstractNumId w:val="27"/>
  </w:num>
  <w:num w:numId="30">
    <w:abstractNumId w:val="16"/>
  </w:num>
  <w:num w:numId="31">
    <w:abstractNumId w:val="35"/>
  </w:num>
  <w:num w:numId="32">
    <w:abstractNumId w:val="25"/>
  </w:num>
  <w:num w:numId="33">
    <w:abstractNumId w:val="26"/>
  </w:num>
  <w:num w:numId="34">
    <w:abstractNumId w:val="45"/>
  </w:num>
  <w:num w:numId="35">
    <w:abstractNumId w:val="18"/>
  </w:num>
  <w:num w:numId="36">
    <w:abstractNumId w:val="23"/>
  </w:num>
  <w:num w:numId="37">
    <w:abstractNumId w:val="21"/>
  </w:num>
  <w:num w:numId="38">
    <w:abstractNumId w:val="14"/>
  </w:num>
  <w:num w:numId="39">
    <w:abstractNumId w:val="47"/>
  </w:num>
  <w:num w:numId="40">
    <w:abstractNumId w:val="8"/>
  </w:num>
  <w:num w:numId="41">
    <w:abstractNumId w:val="1"/>
  </w:num>
  <w:num w:numId="42">
    <w:abstractNumId w:val="41"/>
  </w:num>
  <w:num w:numId="43">
    <w:abstractNumId w:val="10"/>
  </w:num>
  <w:num w:numId="44">
    <w:abstractNumId w:val="33"/>
  </w:num>
  <w:num w:numId="45">
    <w:abstractNumId w:val="39"/>
  </w:num>
  <w:num w:numId="46">
    <w:abstractNumId w:val="11"/>
  </w:num>
  <w:num w:numId="47">
    <w:abstractNumId w:val="6"/>
  </w:num>
  <w:num w:numId="48">
    <w:abstractNumId w:val="38"/>
  </w:num>
  <w:num w:numId="49">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09"/>
  <w:hyphenationZone w:val="425"/>
  <w:drawingGridHorizontalSpacing w:val="6"/>
  <w:drawingGridVerticalSpacing w:val="6"/>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B72"/>
    <w:rsid w:val="00002E4E"/>
    <w:rsid w:val="000065EA"/>
    <w:rsid w:val="00011BB4"/>
    <w:rsid w:val="0001233A"/>
    <w:rsid w:val="000158DE"/>
    <w:rsid w:val="000320DA"/>
    <w:rsid w:val="000335F7"/>
    <w:rsid w:val="00035742"/>
    <w:rsid w:val="0004015B"/>
    <w:rsid w:val="0004120D"/>
    <w:rsid w:val="0004184E"/>
    <w:rsid w:val="0004351F"/>
    <w:rsid w:val="00044EF7"/>
    <w:rsid w:val="00047845"/>
    <w:rsid w:val="00047DB9"/>
    <w:rsid w:val="000504EE"/>
    <w:rsid w:val="0005369A"/>
    <w:rsid w:val="000605C3"/>
    <w:rsid w:val="00065755"/>
    <w:rsid w:val="0007373D"/>
    <w:rsid w:val="0007386D"/>
    <w:rsid w:val="00074369"/>
    <w:rsid w:val="00086136"/>
    <w:rsid w:val="00087A95"/>
    <w:rsid w:val="000930F7"/>
    <w:rsid w:val="00097A23"/>
    <w:rsid w:val="000A157B"/>
    <w:rsid w:val="000B575E"/>
    <w:rsid w:val="000B6EB5"/>
    <w:rsid w:val="000B7E7A"/>
    <w:rsid w:val="000C4F71"/>
    <w:rsid w:val="000D3585"/>
    <w:rsid w:val="000D54E3"/>
    <w:rsid w:val="000D5F40"/>
    <w:rsid w:val="000F1269"/>
    <w:rsid w:val="000F25A7"/>
    <w:rsid w:val="000F3955"/>
    <w:rsid w:val="000F3F39"/>
    <w:rsid w:val="0010207E"/>
    <w:rsid w:val="00106054"/>
    <w:rsid w:val="0010782E"/>
    <w:rsid w:val="001110AD"/>
    <w:rsid w:val="00112CD2"/>
    <w:rsid w:val="00116268"/>
    <w:rsid w:val="00121546"/>
    <w:rsid w:val="001230F9"/>
    <w:rsid w:val="001276DB"/>
    <w:rsid w:val="00130883"/>
    <w:rsid w:val="00130967"/>
    <w:rsid w:val="001328D8"/>
    <w:rsid w:val="001446C4"/>
    <w:rsid w:val="00150FE4"/>
    <w:rsid w:val="00151063"/>
    <w:rsid w:val="00154B52"/>
    <w:rsid w:val="00156D58"/>
    <w:rsid w:val="00163F42"/>
    <w:rsid w:val="001651C9"/>
    <w:rsid w:val="00171379"/>
    <w:rsid w:val="00171F8A"/>
    <w:rsid w:val="00173221"/>
    <w:rsid w:val="00176751"/>
    <w:rsid w:val="001769E4"/>
    <w:rsid w:val="00180C48"/>
    <w:rsid w:val="00183AA9"/>
    <w:rsid w:val="00184C80"/>
    <w:rsid w:val="00187628"/>
    <w:rsid w:val="0019234C"/>
    <w:rsid w:val="00195231"/>
    <w:rsid w:val="001957CE"/>
    <w:rsid w:val="001A4C47"/>
    <w:rsid w:val="001B0CFE"/>
    <w:rsid w:val="001B1082"/>
    <w:rsid w:val="001B545B"/>
    <w:rsid w:val="001C220A"/>
    <w:rsid w:val="001D2778"/>
    <w:rsid w:val="001D5864"/>
    <w:rsid w:val="001E4CD8"/>
    <w:rsid w:val="001E6EF9"/>
    <w:rsid w:val="001F156F"/>
    <w:rsid w:val="001F688F"/>
    <w:rsid w:val="002009DE"/>
    <w:rsid w:val="00205B19"/>
    <w:rsid w:val="0020694D"/>
    <w:rsid w:val="00214560"/>
    <w:rsid w:val="002214BC"/>
    <w:rsid w:val="00224173"/>
    <w:rsid w:val="0022522A"/>
    <w:rsid w:val="0023378C"/>
    <w:rsid w:val="002351DF"/>
    <w:rsid w:val="00245300"/>
    <w:rsid w:val="00246127"/>
    <w:rsid w:val="00247BFB"/>
    <w:rsid w:val="002526D2"/>
    <w:rsid w:val="0027217B"/>
    <w:rsid w:val="002734CF"/>
    <w:rsid w:val="00274A40"/>
    <w:rsid w:val="002876AB"/>
    <w:rsid w:val="002878EE"/>
    <w:rsid w:val="002878FF"/>
    <w:rsid w:val="0029144C"/>
    <w:rsid w:val="00293EB9"/>
    <w:rsid w:val="00294FD8"/>
    <w:rsid w:val="002956C5"/>
    <w:rsid w:val="002A040F"/>
    <w:rsid w:val="002A38E3"/>
    <w:rsid w:val="002A41AA"/>
    <w:rsid w:val="002A6AC0"/>
    <w:rsid w:val="002B1B9B"/>
    <w:rsid w:val="002B210A"/>
    <w:rsid w:val="002B2800"/>
    <w:rsid w:val="002B2CFD"/>
    <w:rsid w:val="002B5B72"/>
    <w:rsid w:val="002C5F0A"/>
    <w:rsid w:val="002D0D51"/>
    <w:rsid w:val="002E2E40"/>
    <w:rsid w:val="002F26E9"/>
    <w:rsid w:val="002F329C"/>
    <w:rsid w:val="002F3389"/>
    <w:rsid w:val="002F6645"/>
    <w:rsid w:val="00311586"/>
    <w:rsid w:val="00313950"/>
    <w:rsid w:val="00322234"/>
    <w:rsid w:val="00323098"/>
    <w:rsid w:val="00331F7F"/>
    <w:rsid w:val="0033210B"/>
    <w:rsid w:val="00334FD6"/>
    <w:rsid w:val="00335B01"/>
    <w:rsid w:val="00336158"/>
    <w:rsid w:val="00352FAA"/>
    <w:rsid w:val="00353156"/>
    <w:rsid w:val="00381CB3"/>
    <w:rsid w:val="00386EA3"/>
    <w:rsid w:val="003A2B2C"/>
    <w:rsid w:val="003B75E5"/>
    <w:rsid w:val="003C21CE"/>
    <w:rsid w:val="003C27DF"/>
    <w:rsid w:val="003C4751"/>
    <w:rsid w:val="003C7222"/>
    <w:rsid w:val="003D2C8D"/>
    <w:rsid w:val="003D7BE6"/>
    <w:rsid w:val="003E2EB4"/>
    <w:rsid w:val="003E40F8"/>
    <w:rsid w:val="003F73C6"/>
    <w:rsid w:val="003F759D"/>
    <w:rsid w:val="00401AEB"/>
    <w:rsid w:val="00407917"/>
    <w:rsid w:val="004137E4"/>
    <w:rsid w:val="004402AE"/>
    <w:rsid w:val="0044128C"/>
    <w:rsid w:val="00444FF1"/>
    <w:rsid w:val="004457C3"/>
    <w:rsid w:val="004528D5"/>
    <w:rsid w:val="00454B9B"/>
    <w:rsid w:val="00456487"/>
    <w:rsid w:val="00464F06"/>
    <w:rsid w:val="00472E4A"/>
    <w:rsid w:val="004733EB"/>
    <w:rsid w:val="00474587"/>
    <w:rsid w:val="00475320"/>
    <w:rsid w:val="00496DD7"/>
    <w:rsid w:val="0049718C"/>
    <w:rsid w:val="004A16BC"/>
    <w:rsid w:val="004B23F0"/>
    <w:rsid w:val="004B484D"/>
    <w:rsid w:val="004B5CFA"/>
    <w:rsid w:val="004B7832"/>
    <w:rsid w:val="004C55E4"/>
    <w:rsid w:val="004C6923"/>
    <w:rsid w:val="004C788C"/>
    <w:rsid w:val="004D2A10"/>
    <w:rsid w:val="004D610B"/>
    <w:rsid w:val="004E38C6"/>
    <w:rsid w:val="004E7AC5"/>
    <w:rsid w:val="004F1807"/>
    <w:rsid w:val="004F53B5"/>
    <w:rsid w:val="004F5560"/>
    <w:rsid w:val="00500107"/>
    <w:rsid w:val="00504D2B"/>
    <w:rsid w:val="00511901"/>
    <w:rsid w:val="00512443"/>
    <w:rsid w:val="005155E9"/>
    <w:rsid w:val="00521FDD"/>
    <w:rsid w:val="0052483F"/>
    <w:rsid w:val="005321C0"/>
    <w:rsid w:val="005325A5"/>
    <w:rsid w:val="00532B91"/>
    <w:rsid w:val="00546F06"/>
    <w:rsid w:val="005641D8"/>
    <w:rsid w:val="0057349F"/>
    <w:rsid w:val="00581CD3"/>
    <w:rsid w:val="0058412B"/>
    <w:rsid w:val="00592170"/>
    <w:rsid w:val="0059336A"/>
    <w:rsid w:val="0059387F"/>
    <w:rsid w:val="00596178"/>
    <w:rsid w:val="005A07B5"/>
    <w:rsid w:val="005C6FAD"/>
    <w:rsid w:val="005D052B"/>
    <w:rsid w:val="005D07D2"/>
    <w:rsid w:val="005D17FC"/>
    <w:rsid w:val="005E2C60"/>
    <w:rsid w:val="005E42A3"/>
    <w:rsid w:val="005E5FDE"/>
    <w:rsid w:val="005E6A54"/>
    <w:rsid w:val="005F34CA"/>
    <w:rsid w:val="005F386F"/>
    <w:rsid w:val="005F69B1"/>
    <w:rsid w:val="0061671E"/>
    <w:rsid w:val="0062531B"/>
    <w:rsid w:val="00630E5A"/>
    <w:rsid w:val="00630E6C"/>
    <w:rsid w:val="006348AB"/>
    <w:rsid w:val="00634D54"/>
    <w:rsid w:val="00635492"/>
    <w:rsid w:val="00652BF2"/>
    <w:rsid w:val="00653256"/>
    <w:rsid w:val="00653628"/>
    <w:rsid w:val="0066003F"/>
    <w:rsid w:val="00673C29"/>
    <w:rsid w:val="00677518"/>
    <w:rsid w:val="00681736"/>
    <w:rsid w:val="006824B4"/>
    <w:rsid w:val="00690759"/>
    <w:rsid w:val="00691BCD"/>
    <w:rsid w:val="00692EEE"/>
    <w:rsid w:val="006933CC"/>
    <w:rsid w:val="006962B4"/>
    <w:rsid w:val="006A4035"/>
    <w:rsid w:val="006A53A2"/>
    <w:rsid w:val="006B05F7"/>
    <w:rsid w:val="006B1D57"/>
    <w:rsid w:val="006B2C01"/>
    <w:rsid w:val="006B6B1F"/>
    <w:rsid w:val="006C13D3"/>
    <w:rsid w:val="006C15C5"/>
    <w:rsid w:val="006C62F5"/>
    <w:rsid w:val="006D0DC7"/>
    <w:rsid w:val="006D0E36"/>
    <w:rsid w:val="006D51F9"/>
    <w:rsid w:val="006E1EFA"/>
    <w:rsid w:val="006E7D32"/>
    <w:rsid w:val="006E7F66"/>
    <w:rsid w:val="006F2C5B"/>
    <w:rsid w:val="006F5949"/>
    <w:rsid w:val="007006C7"/>
    <w:rsid w:val="00701C23"/>
    <w:rsid w:val="00710F22"/>
    <w:rsid w:val="00712905"/>
    <w:rsid w:val="0071319C"/>
    <w:rsid w:val="00713211"/>
    <w:rsid w:val="00721095"/>
    <w:rsid w:val="00740F6F"/>
    <w:rsid w:val="007472DB"/>
    <w:rsid w:val="007517DA"/>
    <w:rsid w:val="00752D07"/>
    <w:rsid w:val="007562B0"/>
    <w:rsid w:val="00765DA6"/>
    <w:rsid w:val="00770C2A"/>
    <w:rsid w:val="0077137C"/>
    <w:rsid w:val="00780DEB"/>
    <w:rsid w:val="00781FA2"/>
    <w:rsid w:val="00785EC0"/>
    <w:rsid w:val="00794315"/>
    <w:rsid w:val="007965EA"/>
    <w:rsid w:val="00796B43"/>
    <w:rsid w:val="007A2245"/>
    <w:rsid w:val="007A7E1A"/>
    <w:rsid w:val="007B23E4"/>
    <w:rsid w:val="007C1F9A"/>
    <w:rsid w:val="007D0A26"/>
    <w:rsid w:val="007D2749"/>
    <w:rsid w:val="007D7FB2"/>
    <w:rsid w:val="007E6C7F"/>
    <w:rsid w:val="007E77D1"/>
    <w:rsid w:val="00800DFB"/>
    <w:rsid w:val="00804E30"/>
    <w:rsid w:val="00807356"/>
    <w:rsid w:val="00807FBB"/>
    <w:rsid w:val="008102ED"/>
    <w:rsid w:val="00810A78"/>
    <w:rsid w:val="008214AA"/>
    <w:rsid w:val="00825F3C"/>
    <w:rsid w:val="00827A78"/>
    <w:rsid w:val="0083000F"/>
    <w:rsid w:val="00831336"/>
    <w:rsid w:val="0083365E"/>
    <w:rsid w:val="00834EFA"/>
    <w:rsid w:val="0084748F"/>
    <w:rsid w:val="00852A66"/>
    <w:rsid w:val="0085742F"/>
    <w:rsid w:val="00863ADA"/>
    <w:rsid w:val="00864AFE"/>
    <w:rsid w:val="00865108"/>
    <w:rsid w:val="008774F9"/>
    <w:rsid w:val="0087771A"/>
    <w:rsid w:val="00877FB1"/>
    <w:rsid w:val="008802B1"/>
    <w:rsid w:val="00880944"/>
    <w:rsid w:val="00894852"/>
    <w:rsid w:val="00896271"/>
    <w:rsid w:val="00897F20"/>
    <w:rsid w:val="008A10FF"/>
    <w:rsid w:val="008B253F"/>
    <w:rsid w:val="008C16BA"/>
    <w:rsid w:val="008D2C17"/>
    <w:rsid w:val="008D488B"/>
    <w:rsid w:val="008E66C4"/>
    <w:rsid w:val="008F0926"/>
    <w:rsid w:val="008F6C78"/>
    <w:rsid w:val="0090397D"/>
    <w:rsid w:val="00907F47"/>
    <w:rsid w:val="00916457"/>
    <w:rsid w:val="0091757C"/>
    <w:rsid w:val="00917AA8"/>
    <w:rsid w:val="009213E4"/>
    <w:rsid w:val="00934254"/>
    <w:rsid w:val="00941D9A"/>
    <w:rsid w:val="009449AD"/>
    <w:rsid w:val="00946AA4"/>
    <w:rsid w:val="009546BE"/>
    <w:rsid w:val="009656E4"/>
    <w:rsid w:val="00981915"/>
    <w:rsid w:val="00990F86"/>
    <w:rsid w:val="00996DE9"/>
    <w:rsid w:val="009A2C42"/>
    <w:rsid w:val="009A605F"/>
    <w:rsid w:val="009B4A3A"/>
    <w:rsid w:val="009B56F7"/>
    <w:rsid w:val="009C1085"/>
    <w:rsid w:val="009D03AF"/>
    <w:rsid w:val="009D7DA5"/>
    <w:rsid w:val="009E3C66"/>
    <w:rsid w:val="009E3F80"/>
    <w:rsid w:val="009F16D1"/>
    <w:rsid w:val="009F5ECA"/>
    <w:rsid w:val="00A06535"/>
    <w:rsid w:val="00A0774E"/>
    <w:rsid w:val="00A101AA"/>
    <w:rsid w:val="00A1218B"/>
    <w:rsid w:val="00A13510"/>
    <w:rsid w:val="00A14925"/>
    <w:rsid w:val="00A40BEF"/>
    <w:rsid w:val="00A43A12"/>
    <w:rsid w:val="00A63BE5"/>
    <w:rsid w:val="00A6619E"/>
    <w:rsid w:val="00A665EF"/>
    <w:rsid w:val="00A80FAB"/>
    <w:rsid w:val="00A830B2"/>
    <w:rsid w:val="00A846DE"/>
    <w:rsid w:val="00A94AE3"/>
    <w:rsid w:val="00AA063A"/>
    <w:rsid w:val="00AA5FAD"/>
    <w:rsid w:val="00AB1366"/>
    <w:rsid w:val="00AB1BAB"/>
    <w:rsid w:val="00AB68ED"/>
    <w:rsid w:val="00AD424C"/>
    <w:rsid w:val="00AD4CA6"/>
    <w:rsid w:val="00AD5C86"/>
    <w:rsid w:val="00AE1A4C"/>
    <w:rsid w:val="00AE6054"/>
    <w:rsid w:val="00AF0CFD"/>
    <w:rsid w:val="00AF4D0C"/>
    <w:rsid w:val="00AF63D6"/>
    <w:rsid w:val="00B010D8"/>
    <w:rsid w:val="00B06921"/>
    <w:rsid w:val="00B105AE"/>
    <w:rsid w:val="00B13D56"/>
    <w:rsid w:val="00B16806"/>
    <w:rsid w:val="00B23F99"/>
    <w:rsid w:val="00B2647F"/>
    <w:rsid w:val="00B26DD9"/>
    <w:rsid w:val="00B27E0A"/>
    <w:rsid w:val="00B36905"/>
    <w:rsid w:val="00B3727D"/>
    <w:rsid w:val="00B452A8"/>
    <w:rsid w:val="00B4582F"/>
    <w:rsid w:val="00B4729E"/>
    <w:rsid w:val="00B60E1B"/>
    <w:rsid w:val="00B64E1E"/>
    <w:rsid w:val="00B669FE"/>
    <w:rsid w:val="00B70990"/>
    <w:rsid w:val="00B73206"/>
    <w:rsid w:val="00B76029"/>
    <w:rsid w:val="00B77651"/>
    <w:rsid w:val="00B86886"/>
    <w:rsid w:val="00B878E5"/>
    <w:rsid w:val="00B90E74"/>
    <w:rsid w:val="00B915ED"/>
    <w:rsid w:val="00B92AB5"/>
    <w:rsid w:val="00B932DD"/>
    <w:rsid w:val="00BA0209"/>
    <w:rsid w:val="00BA362B"/>
    <w:rsid w:val="00BA79F3"/>
    <w:rsid w:val="00BB236E"/>
    <w:rsid w:val="00BC7893"/>
    <w:rsid w:val="00BD0315"/>
    <w:rsid w:val="00BF1CE2"/>
    <w:rsid w:val="00C0505E"/>
    <w:rsid w:val="00C14B23"/>
    <w:rsid w:val="00C14C74"/>
    <w:rsid w:val="00C22E79"/>
    <w:rsid w:val="00C24B21"/>
    <w:rsid w:val="00C338CC"/>
    <w:rsid w:val="00C47921"/>
    <w:rsid w:val="00C516A1"/>
    <w:rsid w:val="00C6048D"/>
    <w:rsid w:val="00C61C71"/>
    <w:rsid w:val="00C63D2C"/>
    <w:rsid w:val="00C67224"/>
    <w:rsid w:val="00C71777"/>
    <w:rsid w:val="00C83F0A"/>
    <w:rsid w:val="00C9086A"/>
    <w:rsid w:val="00C90F59"/>
    <w:rsid w:val="00C914A4"/>
    <w:rsid w:val="00C95972"/>
    <w:rsid w:val="00C97D8F"/>
    <w:rsid w:val="00CA3D8B"/>
    <w:rsid w:val="00CA7E0D"/>
    <w:rsid w:val="00CB27CA"/>
    <w:rsid w:val="00CB455E"/>
    <w:rsid w:val="00CB68D1"/>
    <w:rsid w:val="00CB7242"/>
    <w:rsid w:val="00CC0820"/>
    <w:rsid w:val="00CC7F6E"/>
    <w:rsid w:val="00CD77E4"/>
    <w:rsid w:val="00CE61C5"/>
    <w:rsid w:val="00CF2673"/>
    <w:rsid w:val="00CF3BBE"/>
    <w:rsid w:val="00CF5693"/>
    <w:rsid w:val="00D00D81"/>
    <w:rsid w:val="00D00F23"/>
    <w:rsid w:val="00D01628"/>
    <w:rsid w:val="00D02398"/>
    <w:rsid w:val="00D04629"/>
    <w:rsid w:val="00D04A5E"/>
    <w:rsid w:val="00D067A0"/>
    <w:rsid w:val="00D06B94"/>
    <w:rsid w:val="00D11216"/>
    <w:rsid w:val="00D2378C"/>
    <w:rsid w:val="00D266E4"/>
    <w:rsid w:val="00D2743A"/>
    <w:rsid w:val="00D275FD"/>
    <w:rsid w:val="00D3579D"/>
    <w:rsid w:val="00D40349"/>
    <w:rsid w:val="00D4219C"/>
    <w:rsid w:val="00D4453B"/>
    <w:rsid w:val="00D514AE"/>
    <w:rsid w:val="00D520E5"/>
    <w:rsid w:val="00D5270A"/>
    <w:rsid w:val="00D53D99"/>
    <w:rsid w:val="00D569B5"/>
    <w:rsid w:val="00D610EE"/>
    <w:rsid w:val="00D83602"/>
    <w:rsid w:val="00D872FA"/>
    <w:rsid w:val="00D92710"/>
    <w:rsid w:val="00D93359"/>
    <w:rsid w:val="00D943FD"/>
    <w:rsid w:val="00D95F01"/>
    <w:rsid w:val="00D965C0"/>
    <w:rsid w:val="00D96FCA"/>
    <w:rsid w:val="00DA1E4C"/>
    <w:rsid w:val="00DA6C3F"/>
    <w:rsid w:val="00DB63D7"/>
    <w:rsid w:val="00DC2822"/>
    <w:rsid w:val="00DC4232"/>
    <w:rsid w:val="00DC4F7B"/>
    <w:rsid w:val="00DC6227"/>
    <w:rsid w:val="00DD268F"/>
    <w:rsid w:val="00DD7A7E"/>
    <w:rsid w:val="00DF1EE7"/>
    <w:rsid w:val="00E01A9F"/>
    <w:rsid w:val="00E07521"/>
    <w:rsid w:val="00E11C33"/>
    <w:rsid w:val="00E11E4B"/>
    <w:rsid w:val="00E20AB5"/>
    <w:rsid w:val="00E31FB6"/>
    <w:rsid w:val="00E36994"/>
    <w:rsid w:val="00E41372"/>
    <w:rsid w:val="00E42033"/>
    <w:rsid w:val="00E42691"/>
    <w:rsid w:val="00E47A8A"/>
    <w:rsid w:val="00E54D0E"/>
    <w:rsid w:val="00E56923"/>
    <w:rsid w:val="00E56DE5"/>
    <w:rsid w:val="00E7297A"/>
    <w:rsid w:val="00E748C6"/>
    <w:rsid w:val="00E74F6B"/>
    <w:rsid w:val="00E75206"/>
    <w:rsid w:val="00E757DD"/>
    <w:rsid w:val="00E82A08"/>
    <w:rsid w:val="00E873B3"/>
    <w:rsid w:val="00E92045"/>
    <w:rsid w:val="00E93DF9"/>
    <w:rsid w:val="00EB2D0C"/>
    <w:rsid w:val="00EB4937"/>
    <w:rsid w:val="00EB5030"/>
    <w:rsid w:val="00EC522F"/>
    <w:rsid w:val="00EC6419"/>
    <w:rsid w:val="00EC7843"/>
    <w:rsid w:val="00ED125D"/>
    <w:rsid w:val="00ED1A83"/>
    <w:rsid w:val="00ED4AAD"/>
    <w:rsid w:val="00ED5C4C"/>
    <w:rsid w:val="00EE05A4"/>
    <w:rsid w:val="00EE15E4"/>
    <w:rsid w:val="00EE17DC"/>
    <w:rsid w:val="00EF7F14"/>
    <w:rsid w:val="00F011CE"/>
    <w:rsid w:val="00F03EF1"/>
    <w:rsid w:val="00F0718F"/>
    <w:rsid w:val="00F07D74"/>
    <w:rsid w:val="00F129D5"/>
    <w:rsid w:val="00F1524F"/>
    <w:rsid w:val="00F15FAA"/>
    <w:rsid w:val="00F2016D"/>
    <w:rsid w:val="00F30D6B"/>
    <w:rsid w:val="00F31948"/>
    <w:rsid w:val="00F45E6D"/>
    <w:rsid w:val="00F50684"/>
    <w:rsid w:val="00F532FA"/>
    <w:rsid w:val="00F53409"/>
    <w:rsid w:val="00F5571A"/>
    <w:rsid w:val="00F55821"/>
    <w:rsid w:val="00F64C1D"/>
    <w:rsid w:val="00F67ABF"/>
    <w:rsid w:val="00F70958"/>
    <w:rsid w:val="00F75015"/>
    <w:rsid w:val="00F83307"/>
    <w:rsid w:val="00F842C9"/>
    <w:rsid w:val="00F91F21"/>
    <w:rsid w:val="00F93CCA"/>
    <w:rsid w:val="00FA0A3E"/>
    <w:rsid w:val="00FA1E7B"/>
    <w:rsid w:val="00FA2B46"/>
    <w:rsid w:val="00FA5012"/>
    <w:rsid w:val="00FA6D9B"/>
    <w:rsid w:val="00FC2186"/>
    <w:rsid w:val="00FC661F"/>
    <w:rsid w:val="00FD5130"/>
    <w:rsid w:val="00FD7181"/>
    <w:rsid w:val="00FE3036"/>
    <w:rsid w:val="00FE662A"/>
    <w:rsid w:val="00FF2F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60D6E5CA"/>
  <w15:chartTrackingRefBased/>
  <w15:docId w15:val="{E3CA795A-B2D6-45FD-8B62-25C39C045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Normal Indent" w:semiHidden="1"/>
    <w:lsdException w:name="footer" w:uiPriority="99"/>
    <w:lsdException w:name="index heading" w:semiHidden="1"/>
    <w:lsdException w:name="caption" w:qFormat="1"/>
    <w:lsdException w:name="table of figures" w:uiPriority="99"/>
    <w:lsdException w:name="envelope address" w:semiHidden="1"/>
    <w:lsdException w:name="envelope return"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Strong" w:semiHidden="1" w:qFormat="1"/>
    <w:lsdException w:name="Emphasis" w:semiHidden="1" w:qFormat="1"/>
    <w:lsdException w:name="Plain Text" w:semiHidden="1"/>
    <w:lsdException w:name="E-mail Signature"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F70958"/>
    <w:pPr>
      <w:spacing w:before="60" w:after="60" w:line="264" w:lineRule="auto"/>
      <w:jc w:val="both"/>
    </w:pPr>
    <w:rPr>
      <w:rFonts w:ascii="Arial" w:hAnsi="Arial"/>
    </w:rPr>
  </w:style>
  <w:style w:type="paragraph" w:styleId="Titre1">
    <w:name w:val="heading 1"/>
    <w:aliases w:val="Titre 1 - EODD"/>
    <w:basedOn w:val="Normal"/>
    <w:next w:val="Normal"/>
    <w:link w:val="Titre1Car"/>
    <w:qFormat/>
    <w:rsid w:val="00BA00BC"/>
    <w:pPr>
      <w:keepNext/>
      <w:pageBreakBefore/>
      <w:numPr>
        <w:numId w:val="1"/>
      </w:numPr>
      <w:spacing w:before="480" w:after="240" w:line="320" w:lineRule="exact"/>
      <w:outlineLvl w:val="0"/>
    </w:pPr>
    <w:rPr>
      <w:b/>
      <w:caps/>
      <w:color w:val="004268"/>
      <w:kern w:val="28"/>
      <w:sz w:val="28"/>
      <w:szCs w:val="28"/>
    </w:rPr>
  </w:style>
  <w:style w:type="paragraph" w:styleId="Titre2">
    <w:name w:val="heading 2"/>
    <w:aliases w:val="Titre 2 - EODD"/>
    <w:basedOn w:val="Normal"/>
    <w:next w:val="Normal"/>
    <w:link w:val="Titre2Car"/>
    <w:qFormat/>
    <w:rsid w:val="003B0B6F"/>
    <w:pPr>
      <w:keepNext/>
      <w:numPr>
        <w:ilvl w:val="1"/>
        <w:numId w:val="1"/>
      </w:numPr>
      <w:tabs>
        <w:tab w:val="left" w:pos="0"/>
      </w:tabs>
      <w:spacing w:before="360" w:after="160" w:line="280" w:lineRule="exact"/>
      <w:outlineLvl w:val="1"/>
    </w:pPr>
    <w:rPr>
      <w:b/>
      <w:caps/>
      <w:color w:val="808080"/>
      <w:sz w:val="24"/>
      <w:szCs w:val="22"/>
    </w:rPr>
  </w:style>
  <w:style w:type="paragraph" w:styleId="Titre3">
    <w:name w:val="heading 3"/>
    <w:aliases w:val="Titre 3 - EODD"/>
    <w:basedOn w:val="Normal"/>
    <w:next w:val="Normal"/>
    <w:link w:val="Titre3Car"/>
    <w:qFormat/>
    <w:rsid w:val="002524DD"/>
    <w:pPr>
      <w:keepNext/>
      <w:numPr>
        <w:ilvl w:val="2"/>
        <w:numId w:val="1"/>
      </w:numPr>
      <w:spacing w:before="280" w:after="120" w:line="260" w:lineRule="exact"/>
      <w:outlineLvl w:val="2"/>
    </w:pPr>
    <w:rPr>
      <w:b/>
      <w:caps/>
    </w:rPr>
  </w:style>
  <w:style w:type="paragraph" w:styleId="Titre4">
    <w:name w:val="heading 4"/>
    <w:aliases w:val="Titre 4 - EODD,Titre pad 4"/>
    <w:basedOn w:val="Normal"/>
    <w:next w:val="Normal"/>
    <w:qFormat/>
    <w:rsid w:val="005155E9"/>
    <w:pPr>
      <w:keepNext/>
      <w:numPr>
        <w:ilvl w:val="3"/>
        <w:numId w:val="1"/>
      </w:numPr>
      <w:spacing w:before="240" w:after="120"/>
      <w:outlineLvl w:val="3"/>
    </w:pPr>
    <w:rPr>
      <w:spacing w:val="-6"/>
      <w:u w:val="single"/>
    </w:rPr>
  </w:style>
  <w:style w:type="paragraph" w:styleId="Titre5">
    <w:name w:val="heading 5"/>
    <w:aliases w:val="Titre 5 - EODD"/>
    <w:basedOn w:val="Normal"/>
    <w:next w:val="Normal"/>
    <w:semiHidden/>
    <w:qFormat/>
    <w:rsid w:val="00996DE9"/>
    <w:pPr>
      <w:keepNext/>
      <w:numPr>
        <w:ilvl w:val="4"/>
        <w:numId w:val="1"/>
      </w:numPr>
      <w:outlineLvl w:val="4"/>
    </w:pPr>
  </w:style>
  <w:style w:type="paragraph" w:styleId="Titre6">
    <w:name w:val="heading 6"/>
    <w:aliases w:val="Titre 6 - EODD"/>
    <w:basedOn w:val="Normal"/>
    <w:next w:val="Normal"/>
    <w:semiHidden/>
    <w:qFormat/>
    <w:rsid w:val="00996DE9"/>
    <w:pPr>
      <w:numPr>
        <w:ilvl w:val="5"/>
        <w:numId w:val="1"/>
      </w:numPr>
      <w:outlineLvl w:val="5"/>
    </w:pPr>
    <w:rPr>
      <w:i/>
    </w:rPr>
  </w:style>
  <w:style w:type="paragraph" w:styleId="Titre7">
    <w:name w:val="heading 7"/>
    <w:basedOn w:val="Normal"/>
    <w:next w:val="Normal"/>
    <w:semiHidden/>
    <w:qFormat/>
    <w:rsid w:val="005155E9"/>
    <w:pPr>
      <w:numPr>
        <w:ilvl w:val="6"/>
        <w:numId w:val="1"/>
      </w:numPr>
      <w:outlineLvl w:val="6"/>
    </w:pPr>
    <w:rPr>
      <w:sz w:val="24"/>
      <w:u w:val="single"/>
    </w:rPr>
  </w:style>
  <w:style w:type="paragraph" w:styleId="Titre8">
    <w:name w:val="heading 8"/>
    <w:basedOn w:val="Normal"/>
    <w:next w:val="Normal"/>
    <w:semiHidden/>
    <w:qFormat/>
    <w:rsid w:val="005155E9"/>
    <w:pPr>
      <w:numPr>
        <w:ilvl w:val="7"/>
        <w:numId w:val="1"/>
      </w:numPr>
      <w:outlineLvl w:val="7"/>
    </w:pPr>
    <w:rPr>
      <w:sz w:val="24"/>
    </w:rPr>
  </w:style>
  <w:style w:type="paragraph" w:styleId="Titre9">
    <w:name w:val="heading 9"/>
    <w:basedOn w:val="Normal"/>
    <w:next w:val="Normal"/>
    <w:semiHidden/>
    <w:qFormat/>
    <w:rsid w:val="005155E9"/>
    <w:pPr>
      <w:numPr>
        <w:ilvl w:val="8"/>
        <w:numId w:val="1"/>
      </w:numPr>
      <w:outlineLvl w:val="8"/>
    </w:pPr>
    <w:rPr>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0ptGrasItaliqueCentr">
    <w:name w:val="Style 10 pt Gras Italique Centré"/>
    <w:basedOn w:val="Tabledesillustrations"/>
    <w:autoRedefine/>
    <w:semiHidden/>
    <w:rsid w:val="00016D5F"/>
    <w:pPr>
      <w:jc w:val="center"/>
    </w:pPr>
    <w:rPr>
      <w:b/>
      <w:bCs/>
      <w:i/>
      <w:iCs/>
    </w:rPr>
  </w:style>
  <w:style w:type="paragraph" w:styleId="Tabledesillustrations">
    <w:name w:val="table of figures"/>
    <w:aliases w:val="Table des annexes"/>
    <w:basedOn w:val="En-tte"/>
    <w:next w:val="Normal"/>
    <w:autoRedefine/>
    <w:uiPriority w:val="99"/>
    <w:rsid w:val="00FF2F40"/>
    <w:pPr>
      <w:tabs>
        <w:tab w:val="clear" w:pos="4536"/>
        <w:tab w:val="clear" w:pos="9072"/>
      </w:tabs>
    </w:pPr>
    <w:rPr>
      <w:smallCaps/>
    </w:rPr>
  </w:style>
  <w:style w:type="paragraph" w:styleId="En-tte">
    <w:name w:val="header"/>
    <w:basedOn w:val="Normal"/>
    <w:semiHidden/>
    <w:rsid w:val="005155E9"/>
    <w:pPr>
      <w:tabs>
        <w:tab w:val="center" w:pos="4536"/>
        <w:tab w:val="right" w:pos="9072"/>
      </w:tabs>
    </w:pPr>
  </w:style>
  <w:style w:type="character" w:styleId="Lienhypertexte">
    <w:name w:val="Hyperlink"/>
    <w:uiPriority w:val="99"/>
    <w:rsid w:val="005155E9"/>
    <w:rPr>
      <w:color w:val="0000FF"/>
      <w:u w:val="single"/>
    </w:rPr>
  </w:style>
  <w:style w:type="paragraph" w:styleId="TM1">
    <w:name w:val="toc 1"/>
    <w:basedOn w:val="Normal"/>
    <w:next w:val="Normal"/>
    <w:uiPriority w:val="39"/>
    <w:rsid w:val="003E5F6D"/>
    <w:pPr>
      <w:spacing w:before="120" w:after="120"/>
    </w:pPr>
    <w:rPr>
      <w:b/>
      <w:caps/>
      <w:color w:val="012648"/>
    </w:rPr>
  </w:style>
  <w:style w:type="paragraph" w:styleId="TM2">
    <w:name w:val="toc 2"/>
    <w:basedOn w:val="Normal"/>
    <w:next w:val="Normal"/>
    <w:uiPriority w:val="39"/>
    <w:rsid w:val="003E5F6D"/>
    <w:pPr>
      <w:ind w:left="200"/>
    </w:pPr>
    <w:rPr>
      <w:smallCaps/>
      <w:color w:val="4B82A0"/>
    </w:rPr>
  </w:style>
  <w:style w:type="paragraph" w:styleId="TM3">
    <w:name w:val="toc 3"/>
    <w:basedOn w:val="Normal"/>
    <w:next w:val="Normal"/>
    <w:uiPriority w:val="39"/>
    <w:rsid w:val="003E5F6D"/>
    <w:pPr>
      <w:tabs>
        <w:tab w:val="left" w:pos="993"/>
        <w:tab w:val="right" w:leader="dot" w:pos="9072"/>
      </w:tabs>
      <w:ind w:left="284" w:firstLine="4"/>
    </w:pPr>
    <w:rPr>
      <w:i/>
      <w:noProof/>
      <w:color w:val="4B82A0"/>
      <w:sz w:val="18"/>
    </w:rPr>
  </w:style>
  <w:style w:type="paragraph" w:customStyle="1" w:styleId="Grandtitre">
    <w:name w:val="Grand titre"/>
    <w:basedOn w:val="Normal"/>
    <w:semiHidden/>
    <w:rsid w:val="00FB39E2"/>
    <w:pPr>
      <w:spacing w:before="480" w:after="240" w:line="240" w:lineRule="auto"/>
      <w:jc w:val="left"/>
    </w:pPr>
    <w:rPr>
      <w:rFonts w:ascii="Arial Bold" w:hAnsi="Arial Bold"/>
      <w:color w:val="4B82A0"/>
      <w:sz w:val="32"/>
    </w:rPr>
  </w:style>
  <w:style w:type="paragraph" w:styleId="Pieddepage">
    <w:name w:val="footer"/>
    <w:basedOn w:val="Normal"/>
    <w:link w:val="PieddepageCar"/>
    <w:uiPriority w:val="99"/>
    <w:semiHidden/>
    <w:rsid w:val="005155E9"/>
    <w:pPr>
      <w:tabs>
        <w:tab w:val="center" w:pos="4536"/>
        <w:tab w:val="right" w:pos="9072"/>
      </w:tabs>
    </w:pPr>
  </w:style>
  <w:style w:type="character" w:styleId="Numrodepage">
    <w:name w:val="page number"/>
    <w:semiHidden/>
    <w:rsid w:val="003B0B6F"/>
    <w:rPr>
      <w:rFonts w:ascii="Arial" w:hAnsi="Arial"/>
      <w:position w:val="-6"/>
      <w:sz w:val="14"/>
      <w:bdr w:val="none" w:sz="0" w:space="0" w:color="auto"/>
    </w:rPr>
  </w:style>
  <w:style w:type="paragraph" w:customStyle="1" w:styleId="Style1">
    <w:name w:val="Style1"/>
    <w:basedOn w:val="Normal"/>
    <w:next w:val="Normal"/>
    <w:semiHidden/>
    <w:rsid w:val="005155E9"/>
    <w:pPr>
      <w:spacing w:before="300" w:after="300"/>
      <w:jc w:val="center"/>
    </w:pPr>
    <w:rPr>
      <w:b/>
      <w:caps/>
      <w:spacing w:val="40"/>
      <w:w w:val="95"/>
      <w:sz w:val="28"/>
      <w:szCs w:val="28"/>
    </w:rPr>
  </w:style>
  <w:style w:type="character" w:customStyle="1" w:styleId="Style1Car">
    <w:name w:val="Style1 Car"/>
    <w:semiHidden/>
    <w:rsid w:val="005155E9"/>
    <w:rPr>
      <w:rFonts w:ascii="Frutiger" w:hAnsi="Frutiger"/>
      <w:b/>
      <w:caps/>
      <w:spacing w:val="40"/>
      <w:w w:val="95"/>
      <w:sz w:val="28"/>
      <w:szCs w:val="28"/>
      <w:lang w:val="fr-FR" w:eastAsia="fr-FR" w:bidi="ar-SA"/>
    </w:rPr>
  </w:style>
  <w:style w:type="paragraph" w:styleId="NormalWeb">
    <w:name w:val="Normal (Web)"/>
    <w:basedOn w:val="Normal"/>
    <w:semiHidden/>
    <w:rsid w:val="005155E9"/>
    <w:pPr>
      <w:spacing w:before="100" w:beforeAutospacing="1" w:after="100" w:afterAutospacing="1" w:line="240" w:lineRule="auto"/>
      <w:jc w:val="left"/>
    </w:pPr>
    <w:rPr>
      <w:rFonts w:cs="Arial"/>
    </w:rPr>
  </w:style>
  <w:style w:type="paragraph" w:styleId="Textedebulles">
    <w:name w:val="Balloon Text"/>
    <w:basedOn w:val="Normal"/>
    <w:semiHidden/>
    <w:rsid w:val="005155E9"/>
    <w:rPr>
      <w:rFonts w:ascii="Tahoma" w:hAnsi="Tahoma" w:cs="Tahoma"/>
      <w:sz w:val="16"/>
      <w:szCs w:val="16"/>
    </w:rPr>
  </w:style>
  <w:style w:type="paragraph" w:customStyle="1" w:styleId="xl38">
    <w:name w:val="xl38"/>
    <w:basedOn w:val="Normal"/>
    <w:semiHidden/>
    <w:rsid w:val="005155E9"/>
    <w:pP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styleId="Lgende">
    <w:name w:val="caption"/>
    <w:aliases w:val="- EODD,Normal + 8 pt,Gras,Soulignement,Centré,Légende Car1 Car,Légende1,Légende Car2 Car,Légende Car3,Légende Car Car Car,Légende Car1 Car Car Car,Légende1 Car Car,Légende Car1 Car1 Car,Légende Car Car1,Légende Car1 Car Car1,Légende2"/>
    <w:basedOn w:val="Normal"/>
    <w:next w:val="Normal"/>
    <w:link w:val="LgendeCar"/>
    <w:qFormat/>
    <w:rsid w:val="00C22E79"/>
    <w:pPr>
      <w:spacing w:before="120" w:after="120" w:line="240" w:lineRule="auto"/>
      <w:jc w:val="center"/>
    </w:pPr>
    <w:rPr>
      <w:i/>
      <w:color w:val="627381"/>
      <w:spacing w:val="12"/>
      <w:sz w:val="18"/>
      <w:szCs w:val="16"/>
    </w:rPr>
  </w:style>
  <w:style w:type="character" w:styleId="Lienhypertextesuivivisit">
    <w:name w:val="FollowedHyperlink"/>
    <w:semiHidden/>
    <w:rsid w:val="005155E9"/>
    <w:rPr>
      <w:color w:val="800080"/>
      <w:u w:val="single"/>
    </w:rPr>
  </w:style>
  <w:style w:type="paragraph" w:customStyle="1" w:styleId="Annexe1-EODD">
    <w:name w:val="Annexe 1 - EODD"/>
    <w:basedOn w:val="Style1"/>
    <w:next w:val="Normal"/>
    <w:rsid w:val="00163F42"/>
    <w:pPr>
      <w:pageBreakBefore/>
      <w:numPr>
        <w:numId w:val="2"/>
      </w:numPr>
      <w:pBdr>
        <w:top w:val="single" w:sz="4" w:space="1" w:color="004268"/>
        <w:left w:val="single" w:sz="4" w:space="4" w:color="004268"/>
        <w:bottom w:val="single" w:sz="4" w:space="1" w:color="004268"/>
        <w:right w:val="single" w:sz="4" w:space="4" w:color="004268"/>
      </w:pBdr>
      <w:shd w:val="clear" w:color="004268" w:fill="auto"/>
      <w:spacing w:before="0" w:after="1200" w:line="300" w:lineRule="auto"/>
      <w:ind w:left="357" w:hanging="357"/>
      <w:outlineLvl w:val="0"/>
    </w:pPr>
    <w:rPr>
      <w:color w:val="004268"/>
    </w:rPr>
  </w:style>
  <w:style w:type="paragraph" w:styleId="Notedebasdepage">
    <w:name w:val="footnote text"/>
    <w:basedOn w:val="Normal"/>
    <w:semiHidden/>
    <w:rsid w:val="00B8643F"/>
    <w:pPr>
      <w:spacing w:line="240" w:lineRule="auto"/>
    </w:pPr>
    <w:rPr>
      <w:rFonts w:ascii="Times New Roman" w:hAnsi="Times New Roman"/>
      <w:sz w:val="16"/>
    </w:rPr>
  </w:style>
  <w:style w:type="character" w:styleId="Appelnotedebasdep">
    <w:name w:val="footnote reference"/>
    <w:semiHidden/>
    <w:rsid w:val="00B8643F"/>
    <w:rPr>
      <w:vertAlign w:val="superscript"/>
    </w:rPr>
  </w:style>
  <w:style w:type="paragraph" w:styleId="TM5">
    <w:name w:val="toc 5"/>
    <w:basedOn w:val="Normal"/>
    <w:next w:val="Normal"/>
    <w:uiPriority w:val="39"/>
    <w:semiHidden/>
    <w:rsid w:val="0022522A"/>
    <w:pPr>
      <w:ind w:left="800"/>
    </w:pPr>
    <w:rPr>
      <w:sz w:val="16"/>
    </w:rPr>
  </w:style>
  <w:style w:type="paragraph" w:styleId="Commentaire">
    <w:name w:val="annotation text"/>
    <w:basedOn w:val="Normal"/>
    <w:link w:val="CommentaireCar"/>
    <w:semiHidden/>
    <w:rsid w:val="004D1D67"/>
    <w:pPr>
      <w:spacing w:line="240" w:lineRule="auto"/>
    </w:pPr>
    <w:rPr>
      <w:rFonts w:ascii="Times New Roman" w:hAnsi="Times New Roman"/>
      <w:sz w:val="24"/>
    </w:rPr>
  </w:style>
  <w:style w:type="paragraph" w:styleId="TM4">
    <w:name w:val="toc 4"/>
    <w:basedOn w:val="Normal"/>
    <w:next w:val="Normal"/>
    <w:uiPriority w:val="39"/>
    <w:rsid w:val="0022522A"/>
    <w:pPr>
      <w:ind w:left="600"/>
    </w:pPr>
    <w:rPr>
      <w:sz w:val="18"/>
    </w:rPr>
  </w:style>
  <w:style w:type="character" w:styleId="Marquedecommentaire">
    <w:name w:val="annotation reference"/>
    <w:semiHidden/>
    <w:rsid w:val="00AB5C82"/>
    <w:rPr>
      <w:sz w:val="16"/>
      <w:szCs w:val="16"/>
    </w:rPr>
  </w:style>
  <w:style w:type="paragraph" w:styleId="Objetducommentaire">
    <w:name w:val="annotation subject"/>
    <w:basedOn w:val="Commentaire"/>
    <w:next w:val="Commentaire"/>
    <w:semiHidden/>
    <w:rsid w:val="00AB5C82"/>
    <w:pPr>
      <w:spacing w:line="312" w:lineRule="auto"/>
    </w:pPr>
    <w:rPr>
      <w:rFonts w:ascii="Frutiger" w:hAnsi="Frutiger"/>
      <w:b/>
      <w:bCs/>
      <w:sz w:val="20"/>
    </w:rPr>
  </w:style>
  <w:style w:type="paragraph" w:styleId="Explorateurdedocuments">
    <w:name w:val="Document Map"/>
    <w:basedOn w:val="Normal"/>
    <w:link w:val="ExplorateurdedocumentsCar"/>
    <w:semiHidden/>
    <w:rsid w:val="00845689"/>
    <w:rPr>
      <w:rFonts w:ascii="Lucida Grande" w:hAnsi="Lucida Grande"/>
      <w:sz w:val="24"/>
      <w:szCs w:val="24"/>
    </w:rPr>
  </w:style>
  <w:style w:type="character" w:customStyle="1" w:styleId="ExplorateurdedocumentsCar">
    <w:name w:val="Explorateur de documents Car"/>
    <w:link w:val="Explorateurdedocuments"/>
    <w:semiHidden/>
    <w:rsid w:val="00785EC0"/>
    <w:rPr>
      <w:rFonts w:ascii="Lucida Grande" w:hAnsi="Lucida Grande"/>
      <w:sz w:val="24"/>
      <w:szCs w:val="24"/>
    </w:rPr>
  </w:style>
  <w:style w:type="paragraph" w:customStyle="1" w:styleId="PUCENIVEAU1">
    <w:name w:val="PUCE NIVEAU 1"/>
    <w:basedOn w:val="Normal"/>
    <w:semiHidden/>
    <w:qFormat/>
    <w:rsid w:val="00F13FC4"/>
    <w:pPr>
      <w:tabs>
        <w:tab w:val="num" w:pos="720"/>
      </w:tabs>
      <w:ind w:left="720" w:hanging="360"/>
    </w:pPr>
  </w:style>
  <w:style w:type="character" w:customStyle="1" w:styleId="BODYTEXTE">
    <w:name w:val="BODY TEXTE"/>
    <w:semiHidden/>
    <w:qFormat/>
    <w:rsid w:val="00532935"/>
    <w:rPr>
      <w:rFonts w:ascii="Helvetica" w:hAnsi="Helvetica"/>
      <w:sz w:val="18"/>
      <w:lang w:val="fr-FR"/>
    </w:rPr>
  </w:style>
  <w:style w:type="paragraph" w:customStyle="1" w:styleId="AdresseNormal">
    <w:name w:val="Adresse Normal"/>
    <w:basedOn w:val="Normal"/>
    <w:link w:val="AdresseNormalCar"/>
    <w:semiHidden/>
    <w:rsid w:val="00532935"/>
    <w:pPr>
      <w:tabs>
        <w:tab w:val="left" w:pos="312"/>
      </w:tabs>
      <w:spacing w:line="210" w:lineRule="exact"/>
      <w:jc w:val="left"/>
    </w:pPr>
    <w:rPr>
      <w:bCs/>
      <w:noProof/>
      <w:sz w:val="14"/>
      <w:szCs w:val="24"/>
      <w:lang w:val="de-DE"/>
    </w:rPr>
  </w:style>
  <w:style w:type="character" w:customStyle="1" w:styleId="AdresseNormalCar">
    <w:name w:val="Adresse Normal Car"/>
    <w:link w:val="AdresseNormal"/>
    <w:semiHidden/>
    <w:rsid w:val="00785EC0"/>
    <w:rPr>
      <w:rFonts w:ascii="Arial" w:hAnsi="Arial"/>
      <w:bCs/>
      <w:noProof/>
      <w:sz w:val="14"/>
      <w:szCs w:val="24"/>
      <w:lang w:val="de-DE"/>
    </w:rPr>
  </w:style>
  <w:style w:type="paragraph" w:customStyle="1" w:styleId="CSDAdressenormal">
    <w:name w:val="CSD Adresse normal"/>
    <w:basedOn w:val="Normal"/>
    <w:link w:val="CSDAdressenormalCar"/>
    <w:autoRedefine/>
    <w:semiHidden/>
    <w:rsid w:val="00532935"/>
    <w:pPr>
      <w:framePr w:wrap="around" w:vAnchor="page" w:hAnchor="page" w:x="1702" w:y="398"/>
      <w:tabs>
        <w:tab w:val="left" w:pos="312"/>
      </w:tabs>
      <w:spacing w:line="210" w:lineRule="exact"/>
      <w:jc w:val="left"/>
    </w:pPr>
    <w:rPr>
      <w:bCs/>
      <w:snapToGrid w:val="0"/>
      <w:sz w:val="14"/>
      <w:szCs w:val="14"/>
      <w:lang w:val="de-DE" w:eastAsia="de-DE"/>
    </w:rPr>
  </w:style>
  <w:style w:type="character" w:customStyle="1" w:styleId="CSDAdressenormalCar">
    <w:name w:val="CSD Adresse normal Car"/>
    <w:link w:val="CSDAdressenormal"/>
    <w:semiHidden/>
    <w:rsid w:val="00785EC0"/>
    <w:rPr>
      <w:rFonts w:ascii="Arial" w:hAnsi="Arial"/>
      <w:bCs/>
      <w:snapToGrid w:val="0"/>
      <w:sz w:val="14"/>
      <w:szCs w:val="14"/>
      <w:lang w:val="de-DE" w:eastAsia="de-DE"/>
    </w:rPr>
  </w:style>
  <w:style w:type="paragraph" w:styleId="TM6">
    <w:name w:val="toc 6"/>
    <w:basedOn w:val="Normal"/>
    <w:next w:val="Normal"/>
    <w:autoRedefine/>
    <w:uiPriority w:val="39"/>
    <w:semiHidden/>
    <w:rsid w:val="003E5F6D"/>
    <w:pPr>
      <w:spacing w:after="100" w:line="240" w:lineRule="auto"/>
      <w:ind w:left="1200"/>
      <w:jc w:val="left"/>
    </w:pPr>
    <w:rPr>
      <w:rFonts w:ascii="Cambria" w:hAnsi="Cambria"/>
      <w:sz w:val="24"/>
      <w:szCs w:val="24"/>
    </w:rPr>
  </w:style>
  <w:style w:type="paragraph" w:styleId="TM7">
    <w:name w:val="toc 7"/>
    <w:basedOn w:val="Normal"/>
    <w:next w:val="Normal"/>
    <w:autoRedefine/>
    <w:uiPriority w:val="39"/>
    <w:semiHidden/>
    <w:rsid w:val="003E5F6D"/>
    <w:pPr>
      <w:spacing w:after="100" w:line="240" w:lineRule="auto"/>
      <w:ind w:left="1440"/>
      <w:jc w:val="left"/>
    </w:pPr>
    <w:rPr>
      <w:rFonts w:ascii="Cambria" w:hAnsi="Cambria"/>
      <w:sz w:val="24"/>
      <w:szCs w:val="24"/>
    </w:rPr>
  </w:style>
  <w:style w:type="paragraph" w:styleId="TM8">
    <w:name w:val="toc 8"/>
    <w:basedOn w:val="Normal"/>
    <w:next w:val="Normal"/>
    <w:autoRedefine/>
    <w:uiPriority w:val="39"/>
    <w:semiHidden/>
    <w:rsid w:val="003E5F6D"/>
    <w:pPr>
      <w:spacing w:after="100" w:line="240" w:lineRule="auto"/>
      <w:ind w:left="1680"/>
      <w:jc w:val="left"/>
    </w:pPr>
    <w:rPr>
      <w:rFonts w:ascii="Cambria" w:hAnsi="Cambria"/>
      <w:sz w:val="24"/>
      <w:szCs w:val="24"/>
    </w:rPr>
  </w:style>
  <w:style w:type="paragraph" w:styleId="TM9">
    <w:name w:val="toc 9"/>
    <w:basedOn w:val="Normal"/>
    <w:next w:val="Normal"/>
    <w:autoRedefine/>
    <w:uiPriority w:val="39"/>
    <w:semiHidden/>
    <w:rsid w:val="003E5F6D"/>
    <w:pPr>
      <w:spacing w:after="100" w:line="240" w:lineRule="auto"/>
      <w:ind w:left="1920"/>
      <w:jc w:val="left"/>
    </w:pPr>
    <w:rPr>
      <w:rFonts w:ascii="Cambria" w:hAnsi="Cambria"/>
      <w:sz w:val="24"/>
      <w:szCs w:val="24"/>
    </w:rPr>
  </w:style>
  <w:style w:type="paragraph" w:customStyle="1" w:styleId="Exerguecadre">
    <w:name w:val="Exergue cadre"/>
    <w:basedOn w:val="Normal"/>
    <w:semiHidden/>
    <w:qFormat/>
    <w:rsid w:val="00270B1C"/>
    <w:pPr>
      <w:keepNext/>
      <w:keepLines/>
      <w:pBdr>
        <w:top w:val="single" w:sz="12" w:space="1" w:color="auto"/>
        <w:left w:val="single" w:sz="12" w:space="4" w:color="auto"/>
        <w:bottom w:val="single" w:sz="12" w:space="1" w:color="auto"/>
        <w:right w:val="single" w:sz="12" w:space="4" w:color="auto"/>
      </w:pBdr>
    </w:pPr>
    <w:rPr>
      <w:b/>
    </w:rPr>
  </w:style>
  <w:style w:type="paragraph" w:customStyle="1" w:styleId="Exergue">
    <w:name w:val="Exergue"/>
    <w:basedOn w:val="Normal"/>
    <w:semiHidden/>
    <w:qFormat/>
    <w:rsid w:val="00270B1C"/>
    <w:pPr>
      <w:keepNext/>
      <w:keepLines/>
      <w:outlineLvl w:val="0"/>
    </w:pPr>
    <w:rPr>
      <w:b/>
    </w:rPr>
  </w:style>
  <w:style w:type="paragraph" w:customStyle="1" w:styleId="Tableau-puce">
    <w:name w:val="Tableau-puce"/>
    <w:basedOn w:val="Normal"/>
    <w:semiHidden/>
    <w:qFormat/>
    <w:rsid w:val="00270B1C"/>
    <w:pPr>
      <w:keepNext/>
      <w:keepLines/>
      <w:tabs>
        <w:tab w:val="num" w:pos="720"/>
      </w:tabs>
      <w:spacing w:line="288" w:lineRule="auto"/>
      <w:ind w:left="714" w:hanging="357"/>
      <w:jc w:val="left"/>
    </w:pPr>
  </w:style>
  <w:style w:type="paragraph" w:customStyle="1" w:styleId="AdresseLine1">
    <w:name w:val="Adresse Line 1"/>
    <w:basedOn w:val="Normal"/>
    <w:semiHidden/>
    <w:rsid w:val="00365EDB"/>
    <w:pPr>
      <w:framePr w:hSpace="142" w:wrap="around" w:vAnchor="page" w:hAnchor="page" w:x="6530" w:y="12938"/>
      <w:tabs>
        <w:tab w:val="left" w:pos="312"/>
      </w:tabs>
      <w:spacing w:line="240" w:lineRule="exact"/>
      <w:ind w:left="181"/>
      <w:jc w:val="left"/>
    </w:pPr>
    <w:rPr>
      <w:rFonts w:cs="Arial"/>
      <w:b/>
      <w:bCs/>
      <w:caps/>
      <w:sz w:val="16"/>
      <w:szCs w:val="16"/>
    </w:rPr>
  </w:style>
  <w:style w:type="paragraph" w:customStyle="1" w:styleId="Addressregular">
    <w:name w:val="Address regular"/>
    <w:basedOn w:val="Normal"/>
    <w:link w:val="AddressregularCarCar"/>
    <w:semiHidden/>
    <w:rsid w:val="00365EDB"/>
    <w:pPr>
      <w:tabs>
        <w:tab w:val="left" w:pos="312"/>
        <w:tab w:val="left" w:pos="397"/>
      </w:tabs>
      <w:spacing w:line="210" w:lineRule="exact"/>
      <w:jc w:val="left"/>
    </w:pPr>
    <w:rPr>
      <w:bCs/>
      <w:noProof/>
      <w:sz w:val="16"/>
      <w:szCs w:val="24"/>
      <w:lang w:val="de-DE"/>
    </w:rPr>
  </w:style>
  <w:style w:type="character" w:customStyle="1" w:styleId="AddressregularCarCar">
    <w:name w:val="Address regular Car Car"/>
    <w:link w:val="Addressregular"/>
    <w:semiHidden/>
    <w:rsid w:val="00785EC0"/>
    <w:rPr>
      <w:rFonts w:ascii="Arial" w:hAnsi="Arial"/>
      <w:bCs/>
      <w:noProof/>
      <w:sz w:val="16"/>
      <w:szCs w:val="24"/>
      <w:lang w:val="de-DE"/>
    </w:rPr>
  </w:style>
  <w:style w:type="paragraph" w:customStyle="1" w:styleId="AddressTelFax">
    <w:name w:val="Address Tel. + Fax"/>
    <w:basedOn w:val="Addressregular"/>
    <w:link w:val="AddressTelFaxCarCar"/>
    <w:semiHidden/>
    <w:rsid w:val="00365EDB"/>
    <w:rPr>
      <w:b/>
    </w:rPr>
  </w:style>
  <w:style w:type="character" w:customStyle="1" w:styleId="AddressTelFaxCarCar">
    <w:name w:val="Address Tel. + Fax Car Car"/>
    <w:link w:val="AddressTelFax"/>
    <w:semiHidden/>
    <w:rsid w:val="00785EC0"/>
    <w:rPr>
      <w:rFonts w:ascii="Arial" w:hAnsi="Arial"/>
      <w:b/>
      <w:bCs/>
      <w:noProof/>
      <w:sz w:val="16"/>
      <w:szCs w:val="24"/>
      <w:lang w:val="de-DE"/>
    </w:rPr>
  </w:style>
  <w:style w:type="table" w:styleId="Grilledutableau">
    <w:name w:val="Table Grid"/>
    <w:basedOn w:val="TableauNormal"/>
    <w:rsid w:val="00E41372"/>
    <w:pPr>
      <w:spacing w:line="31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2-EODD">
    <w:name w:val="Annexe 2 - EODD"/>
    <w:basedOn w:val="Annexe1-EODD"/>
    <w:next w:val="Annexe1-EODD"/>
    <w:semiHidden/>
    <w:rsid w:val="00996DE9"/>
    <w:pPr>
      <w:numPr>
        <w:ilvl w:val="1"/>
      </w:numPr>
    </w:pPr>
    <w:rPr>
      <w:b w:val="0"/>
    </w:rPr>
  </w:style>
  <w:style w:type="paragraph" w:styleId="En-ttedetabledesmatires">
    <w:name w:val="TOC Heading"/>
    <w:basedOn w:val="Titre1"/>
    <w:next w:val="Normal"/>
    <w:uiPriority w:val="39"/>
    <w:semiHidden/>
    <w:qFormat/>
    <w:rsid w:val="00C516A1"/>
    <w:pPr>
      <w:keepLines/>
      <w:pageBreakBefore w:val="0"/>
      <w:numPr>
        <w:numId w:val="0"/>
      </w:numPr>
      <w:spacing w:before="240" w:after="0" w:line="259" w:lineRule="auto"/>
      <w:jc w:val="left"/>
      <w:outlineLvl w:val="9"/>
    </w:pPr>
    <w:rPr>
      <w:rFonts w:asciiTheme="majorHAnsi" w:eastAsiaTheme="majorEastAsia" w:hAnsiTheme="majorHAnsi" w:cstheme="majorBidi"/>
      <w:b w:val="0"/>
      <w:caps w:val="0"/>
      <w:color w:val="2E74B5" w:themeColor="accent1" w:themeShade="BF"/>
      <w:kern w:val="0"/>
      <w:sz w:val="32"/>
      <w:szCs w:val="32"/>
    </w:rPr>
  </w:style>
  <w:style w:type="character" w:styleId="Textedelespacerserv">
    <w:name w:val="Placeholder Text"/>
    <w:basedOn w:val="Policepardfaut"/>
    <w:uiPriority w:val="99"/>
    <w:semiHidden/>
    <w:rsid w:val="00047DB9"/>
    <w:rPr>
      <w:color w:val="808080"/>
    </w:rPr>
  </w:style>
  <w:style w:type="character" w:customStyle="1" w:styleId="Titre1Car">
    <w:name w:val="Titre 1 Car"/>
    <w:aliases w:val="Titre 1 - EODD Car"/>
    <w:basedOn w:val="Policepardfaut"/>
    <w:link w:val="Titre1"/>
    <w:rsid w:val="00047845"/>
    <w:rPr>
      <w:rFonts w:ascii="Arial" w:hAnsi="Arial"/>
      <w:b/>
      <w:caps/>
      <w:color w:val="004268"/>
      <w:kern w:val="28"/>
      <w:sz w:val="28"/>
      <w:szCs w:val="28"/>
    </w:rPr>
  </w:style>
  <w:style w:type="paragraph" w:styleId="Paragraphedeliste">
    <w:name w:val="List Paragraph"/>
    <w:aliases w:val="Paragraphe de liste num,Paragraphe de liste 1,Listes"/>
    <w:basedOn w:val="Normal"/>
    <w:link w:val="ParagraphedelisteCar"/>
    <w:uiPriority w:val="34"/>
    <w:qFormat/>
    <w:rsid w:val="00C47921"/>
    <w:pPr>
      <w:ind w:left="720"/>
      <w:contextualSpacing/>
    </w:pPr>
  </w:style>
  <w:style w:type="character" w:customStyle="1" w:styleId="PieddepageCar">
    <w:name w:val="Pied de page Car"/>
    <w:basedOn w:val="Policepardfaut"/>
    <w:link w:val="Pieddepage"/>
    <w:uiPriority w:val="99"/>
    <w:semiHidden/>
    <w:rsid w:val="000320DA"/>
    <w:rPr>
      <w:rFonts w:ascii="Arial" w:hAnsi="Arial"/>
    </w:rPr>
  </w:style>
  <w:style w:type="paragraph" w:customStyle="1" w:styleId="Pagegarde26pt">
    <w:name w:val="Page garde 26pt"/>
    <w:next w:val="Normal"/>
    <w:autoRedefine/>
    <w:rsid w:val="00121546"/>
    <w:pPr>
      <w:spacing w:line="312" w:lineRule="auto"/>
      <w:jc w:val="center"/>
    </w:pPr>
    <w:rPr>
      <w:rFonts w:ascii="Arial" w:hAnsi="Arial"/>
      <w:b/>
      <w:sz w:val="52"/>
    </w:rPr>
  </w:style>
  <w:style w:type="paragraph" w:customStyle="1" w:styleId="Pagegarde24pt">
    <w:name w:val="Page garde 24pt"/>
    <w:next w:val="Normal"/>
    <w:autoRedefine/>
    <w:rsid w:val="00121546"/>
    <w:pPr>
      <w:spacing w:line="312" w:lineRule="auto"/>
      <w:jc w:val="center"/>
    </w:pPr>
    <w:rPr>
      <w:rFonts w:ascii="Arial" w:hAnsi="Arial"/>
      <w:bCs/>
      <w:sz w:val="48"/>
    </w:rPr>
  </w:style>
  <w:style w:type="paragraph" w:customStyle="1" w:styleId="Pagegarde20pt">
    <w:name w:val="Page garde 20 pt"/>
    <w:next w:val="Normal"/>
    <w:autoRedefine/>
    <w:rsid w:val="00121546"/>
    <w:pPr>
      <w:spacing w:line="312" w:lineRule="auto"/>
      <w:jc w:val="center"/>
    </w:pPr>
    <w:rPr>
      <w:rFonts w:ascii="Arial" w:hAnsi="Arial"/>
      <w:bCs/>
      <w:sz w:val="40"/>
    </w:rPr>
  </w:style>
  <w:style w:type="paragraph" w:customStyle="1" w:styleId="Pagedegarde12pt">
    <w:name w:val="Page de garde 12pt"/>
    <w:next w:val="Normal"/>
    <w:autoRedefine/>
    <w:rsid w:val="00BB236E"/>
    <w:pPr>
      <w:spacing w:line="312" w:lineRule="auto"/>
      <w:jc w:val="center"/>
    </w:pPr>
    <w:rPr>
      <w:rFonts w:ascii="Arial" w:hAnsi="Arial"/>
      <w:bCs/>
      <w:sz w:val="24"/>
      <w:szCs w:val="24"/>
    </w:rPr>
  </w:style>
  <w:style w:type="paragraph" w:styleId="Corpsdetexte">
    <w:name w:val="Body Text"/>
    <w:basedOn w:val="Normal"/>
    <w:link w:val="CorpsdetexteCar"/>
    <w:rsid w:val="000F3955"/>
    <w:pPr>
      <w:spacing w:before="0" w:after="240" w:line="360" w:lineRule="exact"/>
    </w:pPr>
    <w:rPr>
      <w:rFonts w:ascii="Century Gothic" w:hAnsi="Century Gothic"/>
    </w:rPr>
  </w:style>
  <w:style w:type="character" w:customStyle="1" w:styleId="CorpsdetexteCar">
    <w:name w:val="Corps de texte Car"/>
    <w:basedOn w:val="Policepardfaut"/>
    <w:link w:val="Corpsdetexte"/>
    <w:rsid w:val="000F3955"/>
    <w:rPr>
      <w:rFonts w:ascii="Century Gothic" w:hAnsi="Century Gothic"/>
    </w:rPr>
  </w:style>
  <w:style w:type="character" w:customStyle="1" w:styleId="LgendeCar">
    <w:name w:val="Légende Car"/>
    <w:aliases w:val="- EODD Car,Normal + 8 pt Car,Gras Car,Soulignement Car,Centré Car,Légende Car1 Car Car,Légende1 Car,Légende Car2 Car Car,Légende Car3 Car,Légende Car Car Car Car,Légende Car1 Car Car Car Car,Légende1 Car Car Car,Légende Car1 Car1 Car Car"/>
    <w:link w:val="Lgende"/>
    <w:rsid w:val="00BC7893"/>
    <w:rPr>
      <w:rFonts w:ascii="Arial" w:hAnsi="Arial"/>
      <w:i/>
      <w:color w:val="627381"/>
      <w:spacing w:val="12"/>
      <w:sz w:val="18"/>
      <w:szCs w:val="16"/>
    </w:rPr>
  </w:style>
  <w:style w:type="character" w:customStyle="1" w:styleId="Titre2Car">
    <w:name w:val="Titre 2 Car"/>
    <w:aliases w:val="Titre 2 - EODD Car"/>
    <w:basedOn w:val="Policepardfaut"/>
    <w:link w:val="Titre2"/>
    <w:rsid w:val="004C6923"/>
    <w:rPr>
      <w:rFonts w:ascii="Arial" w:hAnsi="Arial"/>
      <w:b/>
      <w:caps/>
      <w:color w:val="808080"/>
      <w:sz w:val="24"/>
      <w:szCs w:val="22"/>
    </w:rPr>
  </w:style>
  <w:style w:type="character" w:customStyle="1" w:styleId="ParagraphedelisteCar">
    <w:name w:val="Paragraphe de liste Car"/>
    <w:aliases w:val="Paragraphe de liste num Car,Paragraphe de liste 1 Car,Listes Car"/>
    <w:link w:val="Paragraphedeliste"/>
    <w:uiPriority w:val="34"/>
    <w:rsid w:val="00335B01"/>
    <w:rPr>
      <w:rFonts w:ascii="Arial" w:hAnsi="Arial"/>
    </w:rPr>
  </w:style>
  <w:style w:type="paragraph" w:customStyle="1" w:styleId="suitetitre14">
    <w:name w:val="suite titre 1 à 4"/>
    <w:uiPriority w:val="99"/>
    <w:rsid w:val="00335B01"/>
    <w:pPr>
      <w:spacing w:before="120" w:line="300" w:lineRule="exact"/>
      <w:ind w:left="709"/>
      <w:jc w:val="both"/>
    </w:pPr>
    <w:rPr>
      <w:sz w:val="24"/>
    </w:rPr>
  </w:style>
  <w:style w:type="character" w:customStyle="1" w:styleId="CommentaireCar">
    <w:name w:val="Commentaire Car"/>
    <w:basedOn w:val="Policepardfaut"/>
    <w:link w:val="Commentaire"/>
    <w:semiHidden/>
    <w:rsid w:val="00FC661F"/>
    <w:rPr>
      <w:sz w:val="24"/>
    </w:rPr>
  </w:style>
  <w:style w:type="paragraph" w:customStyle="1" w:styleId="pg2">
    <w:name w:val="pg2"/>
    <w:basedOn w:val="Normal"/>
    <w:rsid w:val="000F25A7"/>
    <w:pPr>
      <w:spacing w:before="0" w:after="240" w:line="240" w:lineRule="auto"/>
      <w:ind w:left="709"/>
    </w:pPr>
    <w:rPr>
      <w:rFonts w:ascii="CG Times (W1)" w:hAnsi="CG Times (W1)"/>
    </w:rPr>
  </w:style>
  <w:style w:type="character" w:customStyle="1" w:styleId="Titre3Car">
    <w:name w:val="Titre 3 Car"/>
    <w:aliases w:val="Titre 3 - EODD Car"/>
    <w:basedOn w:val="Policepardfaut"/>
    <w:link w:val="Titre3"/>
    <w:rsid w:val="00CF3BBE"/>
    <w:rPr>
      <w:rFonts w:ascii="Arial" w:hAnsi="Arial"/>
      <w:b/>
      <w:caps/>
    </w:rPr>
  </w:style>
  <w:style w:type="paragraph" w:customStyle="1" w:styleId="Puce1">
    <w:name w:val="Puce 1"/>
    <w:basedOn w:val="Normal"/>
    <w:qFormat/>
    <w:rsid w:val="00D06B94"/>
    <w:pPr>
      <w:numPr>
        <w:numId w:val="48"/>
      </w:numPr>
      <w:spacing w:before="0" w:after="120" w:line="240" w:lineRule="auto"/>
    </w:pPr>
    <w:rPr>
      <w:rFonts w:ascii="Tahoma" w:hAnsi="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69569">
      <w:bodyDiv w:val="1"/>
      <w:marLeft w:val="0"/>
      <w:marRight w:val="0"/>
      <w:marTop w:val="0"/>
      <w:marBottom w:val="0"/>
      <w:divBdr>
        <w:top w:val="none" w:sz="0" w:space="0" w:color="auto"/>
        <w:left w:val="none" w:sz="0" w:space="0" w:color="auto"/>
        <w:bottom w:val="none" w:sz="0" w:space="0" w:color="auto"/>
        <w:right w:val="none" w:sz="0" w:space="0" w:color="auto"/>
      </w:divBdr>
      <w:divsChild>
        <w:div w:id="1652178191">
          <w:marLeft w:val="0"/>
          <w:marRight w:val="0"/>
          <w:marTop w:val="0"/>
          <w:marBottom w:val="0"/>
          <w:divBdr>
            <w:top w:val="none" w:sz="0" w:space="0" w:color="auto"/>
            <w:left w:val="none" w:sz="0" w:space="0" w:color="auto"/>
            <w:bottom w:val="none" w:sz="0" w:space="0" w:color="auto"/>
            <w:right w:val="none" w:sz="0" w:space="0" w:color="auto"/>
          </w:divBdr>
          <w:divsChild>
            <w:div w:id="1649817900">
              <w:marLeft w:val="0"/>
              <w:marRight w:val="0"/>
              <w:marTop w:val="0"/>
              <w:marBottom w:val="0"/>
              <w:divBdr>
                <w:top w:val="none" w:sz="0" w:space="0" w:color="auto"/>
                <w:left w:val="none" w:sz="0" w:space="0" w:color="auto"/>
                <w:bottom w:val="none" w:sz="0" w:space="0" w:color="auto"/>
                <w:right w:val="none" w:sz="0" w:space="0" w:color="auto"/>
              </w:divBdr>
              <w:divsChild>
                <w:div w:id="244610132">
                  <w:marLeft w:val="0"/>
                  <w:marRight w:val="0"/>
                  <w:marTop w:val="0"/>
                  <w:marBottom w:val="0"/>
                  <w:divBdr>
                    <w:top w:val="none" w:sz="0" w:space="0" w:color="auto"/>
                    <w:left w:val="none" w:sz="0" w:space="0" w:color="auto"/>
                    <w:bottom w:val="none" w:sz="0" w:space="0" w:color="auto"/>
                    <w:right w:val="none" w:sz="0" w:space="0" w:color="auto"/>
                  </w:divBdr>
                  <w:divsChild>
                    <w:div w:id="1602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66806">
      <w:bodyDiv w:val="1"/>
      <w:marLeft w:val="0"/>
      <w:marRight w:val="0"/>
      <w:marTop w:val="0"/>
      <w:marBottom w:val="0"/>
      <w:divBdr>
        <w:top w:val="none" w:sz="0" w:space="0" w:color="auto"/>
        <w:left w:val="none" w:sz="0" w:space="0" w:color="auto"/>
        <w:bottom w:val="none" w:sz="0" w:space="0" w:color="auto"/>
        <w:right w:val="none" w:sz="0" w:space="0" w:color="auto"/>
      </w:divBdr>
    </w:div>
    <w:div w:id="54161862">
      <w:bodyDiv w:val="1"/>
      <w:marLeft w:val="0"/>
      <w:marRight w:val="0"/>
      <w:marTop w:val="0"/>
      <w:marBottom w:val="0"/>
      <w:divBdr>
        <w:top w:val="none" w:sz="0" w:space="0" w:color="auto"/>
        <w:left w:val="none" w:sz="0" w:space="0" w:color="auto"/>
        <w:bottom w:val="none" w:sz="0" w:space="0" w:color="auto"/>
        <w:right w:val="none" w:sz="0" w:space="0" w:color="auto"/>
      </w:divBdr>
      <w:divsChild>
        <w:div w:id="1380588623">
          <w:marLeft w:val="0"/>
          <w:marRight w:val="0"/>
          <w:marTop w:val="0"/>
          <w:marBottom w:val="0"/>
          <w:divBdr>
            <w:top w:val="none" w:sz="0" w:space="0" w:color="auto"/>
            <w:left w:val="none" w:sz="0" w:space="0" w:color="auto"/>
            <w:bottom w:val="none" w:sz="0" w:space="0" w:color="auto"/>
            <w:right w:val="none" w:sz="0" w:space="0" w:color="auto"/>
          </w:divBdr>
          <w:divsChild>
            <w:div w:id="183783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0818">
      <w:bodyDiv w:val="1"/>
      <w:marLeft w:val="0"/>
      <w:marRight w:val="0"/>
      <w:marTop w:val="0"/>
      <w:marBottom w:val="0"/>
      <w:divBdr>
        <w:top w:val="none" w:sz="0" w:space="0" w:color="auto"/>
        <w:left w:val="none" w:sz="0" w:space="0" w:color="auto"/>
        <w:bottom w:val="none" w:sz="0" w:space="0" w:color="auto"/>
        <w:right w:val="none" w:sz="0" w:space="0" w:color="auto"/>
      </w:divBdr>
      <w:divsChild>
        <w:div w:id="917056928">
          <w:marLeft w:val="0"/>
          <w:marRight w:val="0"/>
          <w:marTop w:val="0"/>
          <w:marBottom w:val="0"/>
          <w:divBdr>
            <w:top w:val="none" w:sz="0" w:space="0" w:color="auto"/>
            <w:left w:val="none" w:sz="0" w:space="0" w:color="auto"/>
            <w:bottom w:val="none" w:sz="0" w:space="0" w:color="auto"/>
            <w:right w:val="none" w:sz="0" w:space="0" w:color="auto"/>
          </w:divBdr>
        </w:div>
        <w:div w:id="951090770">
          <w:marLeft w:val="0"/>
          <w:marRight w:val="0"/>
          <w:marTop w:val="0"/>
          <w:marBottom w:val="0"/>
          <w:divBdr>
            <w:top w:val="none" w:sz="0" w:space="0" w:color="auto"/>
            <w:left w:val="none" w:sz="0" w:space="0" w:color="auto"/>
            <w:bottom w:val="none" w:sz="0" w:space="0" w:color="auto"/>
            <w:right w:val="none" w:sz="0" w:space="0" w:color="auto"/>
          </w:divBdr>
        </w:div>
        <w:div w:id="996764392">
          <w:marLeft w:val="0"/>
          <w:marRight w:val="0"/>
          <w:marTop w:val="0"/>
          <w:marBottom w:val="0"/>
          <w:divBdr>
            <w:top w:val="none" w:sz="0" w:space="0" w:color="auto"/>
            <w:left w:val="none" w:sz="0" w:space="0" w:color="auto"/>
            <w:bottom w:val="none" w:sz="0" w:space="0" w:color="auto"/>
            <w:right w:val="none" w:sz="0" w:space="0" w:color="auto"/>
          </w:divBdr>
        </w:div>
        <w:div w:id="1014846336">
          <w:marLeft w:val="0"/>
          <w:marRight w:val="0"/>
          <w:marTop w:val="0"/>
          <w:marBottom w:val="0"/>
          <w:divBdr>
            <w:top w:val="none" w:sz="0" w:space="0" w:color="auto"/>
            <w:left w:val="none" w:sz="0" w:space="0" w:color="auto"/>
            <w:bottom w:val="none" w:sz="0" w:space="0" w:color="auto"/>
            <w:right w:val="none" w:sz="0" w:space="0" w:color="auto"/>
          </w:divBdr>
        </w:div>
        <w:div w:id="1162699525">
          <w:marLeft w:val="0"/>
          <w:marRight w:val="0"/>
          <w:marTop w:val="0"/>
          <w:marBottom w:val="0"/>
          <w:divBdr>
            <w:top w:val="none" w:sz="0" w:space="0" w:color="auto"/>
            <w:left w:val="none" w:sz="0" w:space="0" w:color="auto"/>
            <w:bottom w:val="none" w:sz="0" w:space="0" w:color="auto"/>
            <w:right w:val="none" w:sz="0" w:space="0" w:color="auto"/>
          </w:divBdr>
        </w:div>
        <w:div w:id="1621761127">
          <w:marLeft w:val="0"/>
          <w:marRight w:val="0"/>
          <w:marTop w:val="0"/>
          <w:marBottom w:val="0"/>
          <w:divBdr>
            <w:top w:val="none" w:sz="0" w:space="0" w:color="auto"/>
            <w:left w:val="none" w:sz="0" w:space="0" w:color="auto"/>
            <w:bottom w:val="none" w:sz="0" w:space="0" w:color="auto"/>
            <w:right w:val="none" w:sz="0" w:space="0" w:color="auto"/>
          </w:divBdr>
        </w:div>
        <w:div w:id="1637443772">
          <w:marLeft w:val="0"/>
          <w:marRight w:val="0"/>
          <w:marTop w:val="0"/>
          <w:marBottom w:val="0"/>
          <w:divBdr>
            <w:top w:val="none" w:sz="0" w:space="0" w:color="auto"/>
            <w:left w:val="none" w:sz="0" w:space="0" w:color="auto"/>
            <w:bottom w:val="none" w:sz="0" w:space="0" w:color="auto"/>
            <w:right w:val="none" w:sz="0" w:space="0" w:color="auto"/>
          </w:divBdr>
        </w:div>
        <w:div w:id="1699505554">
          <w:marLeft w:val="0"/>
          <w:marRight w:val="0"/>
          <w:marTop w:val="0"/>
          <w:marBottom w:val="0"/>
          <w:divBdr>
            <w:top w:val="none" w:sz="0" w:space="0" w:color="auto"/>
            <w:left w:val="none" w:sz="0" w:space="0" w:color="auto"/>
            <w:bottom w:val="none" w:sz="0" w:space="0" w:color="auto"/>
            <w:right w:val="none" w:sz="0" w:space="0" w:color="auto"/>
          </w:divBdr>
        </w:div>
        <w:div w:id="1759666915">
          <w:marLeft w:val="0"/>
          <w:marRight w:val="0"/>
          <w:marTop w:val="0"/>
          <w:marBottom w:val="0"/>
          <w:divBdr>
            <w:top w:val="none" w:sz="0" w:space="0" w:color="auto"/>
            <w:left w:val="none" w:sz="0" w:space="0" w:color="auto"/>
            <w:bottom w:val="none" w:sz="0" w:space="0" w:color="auto"/>
            <w:right w:val="none" w:sz="0" w:space="0" w:color="auto"/>
          </w:divBdr>
        </w:div>
        <w:div w:id="1855915661">
          <w:marLeft w:val="0"/>
          <w:marRight w:val="0"/>
          <w:marTop w:val="0"/>
          <w:marBottom w:val="0"/>
          <w:divBdr>
            <w:top w:val="none" w:sz="0" w:space="0" w:color="auto"/>
            <w:left w:val="none" w:sz="0" w:space="0" w:color="auto"/>
            <w:bottom w:val="none" w:sz="0" w:space="0" w:color="auto"/>
            <w:right w:val="none" w:sz="0" w:space="0" w:color="auto"/>
          </w:divBdr>
        </w:div>
        <w:div w:id="1934127217">
          <w:marLeft w:val="0"/>
          <w:marRight w:val="0"/>
          <w:marTop w:val="0"/>
          <w:marBottom w:val="0"/>
          <w:divBdr>
            <w:top w:val="none" w:sz="0" w:space="0" w:color="auto"/>
            <w:left w:val="none" w:sz="0" w:space="0" w:color="auto"/>
            <w:bottom w:val="none" w:sz="0" w:space="0" w:color="auto"/>
            <w:right w:val="none" w:sz="0" w:space="0" w:color="auto"/>
          </w:divBdr>
        </w:div>
        <w:div w:id="2074153717">
          <w:marLeft w:val="0"/>
          <w:marRight w:val="0"/>
          <w:marTop w:val="0"/>
          <w:marBottom w:val="0"/>
          <w:divBdr>
            <w:top w:val="none" w:sz="0" w:space="0" w:color="auto"/>
            <w:left w:val="none" w:sz="0" w:space="0" w:color="auto"/>
            <w:bottom w:val="none" w:sz="0" w:space="0" w:color="auto"/>
            <w:right w:val="none" w:sz="0" w:space="0" w:color="auto"/>
          </w:divBdr>
        </w:div>
        <w:div w:id="2144225598">
          <w:marLeft w:val="0"/>
          <w:marRight w:val="0"/>
          <w:marTop w:val="0"/>
          <w:marBottom w:val="0"/>
          <w:divBdr>
            <w:top w:val="none" w:sz="0" w:space="0" w:color="auto"/>
            <w:left w:val="none" w:sz="0" w:space="0" w:color="auto"/>
            <w:bottom w:val="none" w:sz="0" w:space="0" w:color="auto"/>
            <w:right w:val="none" w:sz="0" w:space="0" w:color="auto"/>
          </w:divBdr>
        </w:div>
      </w:divsChild>
    </w:div>
    <w:div w:id="148787253">
      <w:bodyDiv w:val="1"/>
      <w:marLeft w:val="0"/>
      <w:marRight w:val="0"/>
      <w:marTop w:val="0"/>
      <w:marBottom w:val="0"/>
      <w:divBdr>
        <w:top w:val="none" w:sz="0" w:space="0" w:color="auto"/>
        <w:left w:val="none" w:sz="0" w:space="0" w:color="auto"/>
        <w:bottom w:val="none" w:sz="0" w:space="0" w:color="auto"/>
        <w:right w:val="none" w:sz="0" w:space="0" w:color="auto"/>
      </w:divBdr>
    </w:div>
    <w:div w:id="162815928">
      <w:bodyDiv w:val="1"/>
      <w:marLeft w:val="0"/>
      <w:marRight w:val="0"/>
      <w:marTop w:val="0"/>
      <w:marBottom w:val="0"/>
      <w:divBdr>
        <w:top w:val="none" w:sz="0" w:space="0" w:color="auto"/>
        <w:left w:val="none" w:sz="0" w:space="0" w:color="auto"/>
        <w:bottom w:val="none" w:sz="0" w:space="0" w:color="auto"/>
        <w:right w:val="none" w:sz="0" w:space="0" w:color="auto"/>
      </w:divBdr>
    </w:div>
    <w:div w:id="253588771">
      <w:bodyDiv w:val="1"/>
      <w:marLeft w:val="0"/>
      <w:marRight w:val="0"/>
      <w:marTop w:val="0"/>
      <w:marBottom w:val="0"/>
      <w:divBdr>
        <w:top w:val="none" w:sz="0" w:space="0" w:color="auto"/>
        <w:left w:val="none" w:sz="0" w:space="0" w:color="auto"/>
        <w:bottom w:val="none" w:sz="0" w:space="0" w:color="auto"/>
        <w:right w:val="none" w:sz="0" w:space="0" w:color="auto"/>
      </w:divBdr>
    </w:div>
    <w:div w:id="357005318">
      <w:bodyDiv w:val="1"/>
      <w:marLeft w:val="0"/>
      <w:marRight w:val="0"/>
      <w:marTop w:val="0"/>
      <w:marBottom w:val="0"/>
      <w:divBdr>
        <w:top w:val="none" w:sz="0" w:space="0" w:color="auto"/>
        <w:left w:val="none" w:sz="0" w:space="0" w:color="auto"/>
        <w:bottom w:val="none" w:sz="0" w:space="0" w:color="auto"/>
        <w:right w:val="none" w:sz="0" w:space="0" w:color="auto"/>
      </w:divBdr>
    </w:div>
    <w:div w:id="373232600">
      <w:bodyDiv w:val="1"/>
      <w:marLeft w:val="0"/>
      <w:marRight w:val="0"/>
      <w:marTop w:val="0"/>
      <w:marBottom w:val="0"/>
      <w:divBdr>
        <w:top w:val="none" w:sz="0" w:space="0" w:color="auto"/>
        <w:left w:val="none" w:sz="0" w:space="0" w:color="auto"/>
        <w:bottom w:val="none" w:sz="0" w:space="0" w:color="auto"/>
        <w:right w:val="none" w:sz="0" w:space="0" w:color="auto"/>
      </w:divBdr>
    </w:div>
    <w:div w:id="379138722">
      <w:bodyDiv w:val="1"/>
      <w:marLeft w:val="0"/>
      <w:marRight w:val="0"/>
      <w:marTop w:val="0"/>
      <w:marBottom w:val="0"/>
      <w:divBdr>
        <w:top w:val="none" w:sz="0" w:space="0" w:color="auto"/>
        <w:left w:val="none" w:sz="0" w:space="0" w:color="auto"/>
        <w:bottom w:val="none" w:sz="0" w:space="0" w:color="auto"/>
        <w:right w:val="none" w:sz="0" w:space="0" w:color="auto"/>
      </w:divBdr>
      <w:divsChild>
        <w:div w:id="175002759">
          <w:marLeft w:val="0"/>
          <w:marRight w:val="0"/>
          <w:marTop w:val="0"/>
          <w:marBottom w:val="0"/>
          <w:divBdr>
            <w:top w:val="none" w:sz="0" w:space="0" w:color="auto"/>
            <w:left w:val="none" w:sz="0" w:space="0" w:color="auto"/>
            <w:bottom w:val="none" w:sz="0" w:space="0" w:color="auto"/>
            <w:right w:val="none" w:sz="0" w:space="0" w:color="auto"/>
          </w:divBdr>
        </w:div>
        <w:div w:id="241531042">
          <w:marLeft w:val="0"/>
          <w:marRight w:val="0"/>
          <w:marTop w:val="0"/>
          <w:marBottom w:val="0"/>
          <w:divBdr>
            <w:top w:val="none" w:sz="0" w:space="0" w:color="auto"/>
            <w:left w:val="none" w:sz="0" w:space="0" w:color="auto"/>
            <w:bottom w:val="none" w:sz="0" w:space="0" w:color="auto"/>
            <w:right w:val="none" w:sz="0" w:space="0" w:color="auto"/>
          </w:divBdr>
        </w:div>
        <w:div w:id="1535922305">
          <w:marLeft w:val="0"/>
          <w:marRight w:val="0"/>
          <w:marTop w:val="0"/>
          <w:marBottom w:val="0"/>
          <w:divBdr>
            <w:top w:val="none" w:sz="0" w:space="0" w:color="auto"/>
            <w:left w:val="none" w:sz="0" w:space="0" w:color="auto"/>
            <w:bottom w:val="none" w:sz="0" w:space="0" w:color="auto"/>
            <w:right w:val="none" w:sz="0" w:space="0" w:color="auto"/>
          </w:divBdr>
        </w:div>
        <w:div w:id="1956981096">
          <w:marLeft w:val="0"/>
          <w:marRight w:val="0"/>
          <w:marTop w:val="0"/>
          <w:marBottom w:val="0"/>
          <w:divBdr>
            <w:top w:val="none" w:sz="0" w:space="0" w:color="auto"/>
            <w:left w:val="none" w:sz="0" w:space="0" w:color="auto"/>
            <w:bottom w:val="none" w:sz="0" w:space="0" w:color="auto"/>
            <w:right w:val="none" w:sz="0" w:space="0" w:color="auto"/>
          </w:divBdr>
        </w:div>
      </w:divsChild>
    </w:div>
    <w:div w:id="396587816">
      <w:bodyDiv w:val="1"/>
      <w:marLeft w:val="0"/>
      <w:marRight w:val="0"/>
      <w:marTop w:val="0"/>
      <w:marBottom w:val="0"/>
      <w:divBdr>
        <w:top w:val="none" w:sz="0" w:space="0" w:color="auto"/>
        <w:left w:val="none" w:sz="0" w:space="0" w:color="auto"/>
        <w:bottom w:val="none" w:sz="0" w:space="0" w:color="auto"/>
        <w:right w:val="none" w:sz="0" w:space="0" w:color="auto"/>
      </w:divBdr>
    </w:div>
    <w:div w:id="410781645">
      <w:bodyDiv w:val="1"/>
      <w:marLeft w:val="0"/>
      <w:marRight w:val="0"/>
      <w:marTop w:val="0"/>
      <w:marBottom w:val="0"/>
      <w:divBdr>
        <w:top w:val="none" w:sz="0" w:space="0" w:color="auto"/>
        <w:left w:val="none" w:sz="0" w:space="0" w:color="auto"/>
        <w:bottom w:val="none" w:sz="0" w:space="0" w:color="auto"/>
        <w:right w:val="none" w:sz="0" w:space="0" w:color="auto"/>
      </w:divBdr>
    </w:div>
    <w:div w:id="413403004">
      <w:bodyDiv w:val="1"/>
      <w:marLeft w:val="0"/>
      <w:marRight w:val="0"/>
      <w:marTop w:val="0"/>
      <w:marBottom w:val="0"/>
      <w:divBdr>
        <w:top w:val="none" w:sz="0" w:space="0" w:color="auto"/>
        <w:left w:val="none" w:sz="0" w:space="0" w:color="auto"/>
        <w:bottom w:val="none" w:sz="0" w:space="0" w:color="auto"/>
        <w:right w:val="none" w:sz="0" w:space="0" w:color="auto"/>
      </w:divBdr>
      <w:divsChild>
        <w:div w:id="66848478">
          <w:marLeft w:val="0"/>
          <w:marRight w:val="0"/>
          <w:marTop w:val="0"/>
          <w:marBottom w:val="0"/>
          <w:divBdr>
            <w:top w:val="none" w:sz="0" w:space="0" w:color="auto"/>
            <w:left w:val="none" w:sz="0" w:space="0" w:color="auto"/>
            <w:bottom w:val="none" w:sz="0" w:space="0" w:color="auto"/>
            <w:right w:val="none" w:sz="0" w:space="0" w:color="auto"/>
          </w:divBdr>
        </w:div>
        <w:div w:id="97455936">
          <w:marLeft w:val="0"/>
          <w:marRight w:val="0"/>
          <w:marTop w:val="0"/>
          <w:marBottom w:val="0"/>
          <w:divBdr>
            <w:top w:val="none" w:sz="0" w:space="0" w:color="auto"/>
            <w:left w:val="none" w:sz="0" w:space="0" w:color="auto"/>
            <w:bottom w:val="none" w:sz="0" w:space="0" w:color="auto"/>
            <w:right w:val="none" w:sz="0" w:space="0" w:color="auto"/>
          </w:divBdr>
        </w:div>
        <w:div w:id="101268731">
          <w:marLeft w:val="0"/>
          <w:marRight w:val="0"/>
          <w:marTop w:val="0"/>
          <w:marBottom w:val="0"/>
          <w:divBdr>
            <w:top w:val="none" w:sz="0" w:space="0" w:color="auto"/>
            <w:left w:val="none" w:sz="0" w:space="0" w:color="auto"/>
            <w:bottom w:val="none" w:sz="0" w:space="0" w:color="auto"/>
            <w:right w:val="none" w:sz="0" w:space="0" w:color="auto"/>
          </w:divBdr>
        </w:div>
        <w:div w:id="183983143">
          <w:marLeft w:val="0"/>
          <w:marRight w:val="0"/>
          <w:marTop w:val="0"/>
          <w:marBottom w:val="0"/>
          <w:divBdr>
            <w:top w:val="none" w:sz="0" w:space="0" w:color="auto"/>
            <w:left w:val="none" w:sz="0" w:space="0" w:color="auto"/>
            <w:bottom w:val="none" w:sz="0" w:space="0" w:color="auto"/>
            <w:right w:val="none" w:sz="0" w:space="0" w:color="auto"/>
          </w:divBdr>
        </w:div>
        <w:div w:id="186062530">
          <w:marLeft w:val="0"/>
          <w:marRight w:val="0"/>
          <w:marTop w:val="0"/>
          <w:marBottom w:val="0"/>
          <w:divBdr>
            <w:top w:val="none" w:sz="0" w:space="0" w:color="auto"/>
            <w:left w:val="none" w:sz="0" w:space="0" w:color="auto"/>
            <w:bottom w:val="none" w:sz="0" w:space="0" w:color="auto"/>
            <w:right w:val="none" w:sz="0" w:space="0" w:color="auto"/>
          </w:divBdr>
        </w:div>
        <w:div w:id="281229250">
          <w:marLeft w:val="0"/>
          <w:marRight w:val="0"/>
          <w:marTop w:val="0"/>
          <w:marBottom w:val="0"/>
          <w:divBdr>
            <w:top w:val="none" w:sz="0" w:space="0" w:color="auto"/>
            <w:left w:val="none" w:sz="0" w:space="0" w:color="auto"/>
            <w:bottom w:val="none" w:sz="0" w:space="0" w:color="auto"/>
            <w:right w:val="none" w:sz="0" w:space="0" w:color="auto"/>
          </w:divBdr>
        </w:div>
        <w:div w:id="297075977">
          <w:marLeft w:val="0"/>
          <w:marRight w:val="0"/>
          <w:marTop w:val="0"/>
          <w:marBottom w:val="0"/>
          <w:divBdr>
            <w:top w:val="none" w:sz="0" w:space="0" w:color="auto"/>
            <w:left w:val="none" w:sz="0" w:space="0" w:color="auto"/>
            <w:bottom w:val="none" w:sz="0" w:space="0" w:color="auto"/>
            <w:right w:val="none" w:sz="0" w:space="0" w:color="auto"/>
          </w:divBdr>
        </w:div>
        <w:div w:id="298267011">
          <w:marLeft w:val="0"/>
          <w:marRight w:val="0"/>
          <w:marTop w:val="0"/>
          <w:marBottom w:val="0"/>
          <w:divBdr>
            <w:top w:val="none" w:sz="0" w:space="0" w:color="auto"/>
            <w:left w:val="none" w:sz="0" w:space="0" w:color="auto"/>
            <w:bottom w:val="none" w:sz="0" w:space="0" w:color="auto"/>
            <w:right w:val="none" w:sz="0" w:space="0" w:color="auto"/>
          </w:divBdr>
        </w:div>
        <w:div w:id="322784626">
          <w:marLeft w:val="0"/>
          <w:marRight w:val="0"/>
          <w:marTop w:val="0"/>
          <w:marBottom w:val="0"/>
          <w:divBdr>
            <w:top w:val="none" w:sz="0" w:space="0" w:color="auto"/>
            <w:left w:val="none" w:sz="0" w:space="0" w:color="auto"/>
            <w:bottom w:val="none" w:sz="0" w:space="0" w:color="auto"/>
            <w:right w:val="none" w:sz="0" w:space="0" w:color="auto"/>
          </w:divBdr>
        </w:div>
        <w:div w:id="329254318">
          <w:marLeft w:val="0"/>
          <w:marRight w:val="0"/>
          <w:marTop w:val="0"/>
          <w:marBottom w:val="0"/>
          <w:divBdr>
            <w:top w:val="none" w:sz="0" w:space="0" w:color="auto"/>
            <w:left w:val="none" w:sz="0" w:space="0" w:color="auto"/>
            <w:bottom w:val="none" w:sz="0" w:space="0" w:color="auto"/>
            <w:right w:val="none" w:sz="0" w:space="0" w:color="auto"/>
          </w:divBdr>
        </w:div>
        <w:div w:id="354580544">
          <w:marLeft w:val="0"/>
          <w:marRight w:val="0"/>
          <w:marTop w:val="0"/>
          <w:marBottom w:val="0"/>
          <w:divBdr>
            <w:top w:val="none" w:sz="0" w:space="0" w:color="auto"/>
            <w:left w:val="none" w:sz="0" w:space="0" w:color="auto"/>
            <w:bottom w:val="none" w:sz="0" w:space="0" w:color="auto"/>
            <w:right w:val="none" w:sz="0" w:space="0" w:color="auto"/>
          </w:divBdr>
        </w:div>
        <w:div w:id="464934905">
          <w:marLeft w:val="0"/>
          <w:marRight w:val="0"/>
          <w:marTop w:val="0"/>
          <w:marBottom w:val="0"/>
          <w:divBdr>
            <w:top w:val="none" w:sz="0" w:space="0" w:color="auto"/>
            <w:left w:val="none" w:sz="0" w:space="0" w:color="auto"/>
            <w:bottom w:val="none" w:sz="0" w:space="0" w:color="auto"/>
            <w:right w:val="none" w:sz="0" w:space="0" w:color="auto"/>
          </w:divBdr>
        </w:div>
        <w:div w:id="467866433">
          <w:marLeft w:val="0"/>
          <w:marRight w:val="0"/>
          <w:marTop w:val="0"/>
          <w:marBottom w:val="0"/>
          <w:divBdr>
            <w:top w:val="none" w:sz="0" w:space="0" w:color="auto"/>
            <w:left w:val="none" w:sz="0" w:space="0" w:color="auto"/>
            <w:bottom w:val="none" w:sz="0" w:space="0" w:color="auto"/>
            <w:right w:val="none" w:sz="0" w:space="0" w:color="auto"/>
          </w:divBdr>
        </w:div>
        <w:div w:id="520556818">
          <w:marLeft w:val="0"/>
          <w:marRight w:val="0"/>
          <w:marTop w:val="0"/>
          <w:marBottom w:val="0"/>
          <w:divBdr>
            <w:top w:val="none" w:sz="0" w:space="0" w:color="auto"/>
            <w:left w:val="none" w:sz="0" w:space="0" w:color="auto"/>
            <w:bottom w:val="none" w:sz="0" w:space="0" w:color="auto"/>
            <w:right w:val="none" w:sz="0" w:space="0" w:color="auto"/>
          </w:divBdr>
        </w:div>
        <w:div w:id="543634592">
          <w:marLeft w:val="0"/>
          <w:marRight w:val="0"/>
          <w:marTop w:val="0"/>
          <w:marBottom w:val="0"/>
          <w:divBdr>
            <w:top w:val="none" w:sz="0" w:space="0" w:color="auto"/>
            <w:left w:val="none" w:sz="0" w:space="0" w:color="auto"/>
            <w:bottom w:val="none" w:sz="0" w:space="0" w:color="auto"/>
            <w:right w:val="none" w:sz="0" w:space="0" w:color="auto"/>
          </w:divBdr>
        </w:div>
        <w:div w:id="570846436">
          <w:marLeft w:val="0"/>
          <w:marRight w:val="0"/>
          <w:marTop w:val="0"/>
          <w:marBottom w:val="0"/>
          <w:divBdr>
            <w:top w:val="none" w:sz="0" w:space="0" w:color="auto"/>
            <w:left w:val="none" w:sz="0" w:space="0" w:color="auto"/>
            <w:bottom w:val="none" w:sz="0" w:space="0" w:color="auto"/>
            <w:right w:val="none" w:sz="0" w:space="0" w:color="auto"/>
          </w:divBdr>
        </w:div>
        <w:div w:id="585575263">
          <w:marLeft w:val="0"/>
          <w:marRight w:val="0"/>
          <w:marTop w:val="0"/>
          <w:marBottom w:val="0"/>
          <w:divBdr>
            <w:top w:val="none" w:sz="0" w:space="0" w:color="auto"/>
            <w:left w:val="none" w:sz="0" w:space="0" w:color="auto"/>
            <w:bottom w:val="none" w:sz="0" w:space="0" w:color="auto"/>
            <w:right w:val="none" w:sz="0" w:space="0" w:color="auto"/>
          </w:divBdr>
        </w:div>
        <w:div w:id="601037757">
          <w:marLeft w:val="0"/>
          <w:marRight w:val="0"/>
          <w:marTop w:val="0"/>
          <w:marBottom w:val="0"/>
          <w:divBdr>
            <w:top w:val="none" w:sz="0" w:space="0" w:color="auto"/>
            <w:left w:val="none" w:sz="0" w:space="0" w:color="auto"/>
            <w:bottom w:val="none" w:sz="0" w:space="0" w:color="auto"/>
            <w:right w:val="none" w:sz="0" w:space="0" w:color="auto"/>
          </w:divBdr>
        </w:div>
        <w:div w:id="613027268">
          <w:marLeft w:val="0"/>
          <w:marRight w:val="0"/>
          <w:marTop w:val="0"/>
          <w:marBottom w:val="0"/>
          <w:divBdr>
            <w:top w:val="none" w:sz="0" w:space="0" w:color="auto"/>
            <w:left w:val="none" w:sz="0" w:space="0" w:color="auto"/>
            <w:bottom w:val="none" w:sz="0" w:space="0" w:color="auto"/>
            <w:right w:val="none" w:sz="0" w:space="0" w:color="auto"/>
          </w:divBdr>
        </w:div>
        <w:div w:id="684524450">
          <w:marLeft w:val="0"/>
          <w:marRight w:val="0"/>
          <w:marTop w:val="0"/>
          <w:marBottom w:val="0"/>
          <w:divBdr>
            <w:top w:val="none" w:sz="0" w:space="0" w:color="auto"/>
            <w:left w:val="none" w:sz="0" w:space="0" w:color="auto"/>
            <w:bottom w:val="none" w:sz="0" w:space="0" w:color="auto"/>
            <w:right w:val="none" w:sz="0" w:space="0" w:color="auto"/>
          </w:divBdr>
        </w:div>
        <w:div w:id="692614592">
          <w:marLeft w:val="0"/>
          <w:marRight w:val="0"/>
          <w:marTop w:val="0"/>
          <w:marBottom w:val="0"/>
          <w:divBdr>
            <w:top w:val="none" w:sz="0" w:space="0" w:color="auto"/>
            <w:left w:val="none" w:sz="0" w:space="0" w:color="auto"/>
            <w:bottom w:val="none" w:sz="0" w:space="0" w:color="auto"/>
            <w:right w:val="none" w:sz="0" w:space="0" w:color="auto"/>
          </w:divBdr>
        </w:div>
        <w:div w:id="747339256">
          <w:marLeft w:val="0"/>
          <w:marRight w:val="0"/>
          <w:marTop w:val="0"/>
          <w:marBottom w:val="0"/>
          <w:divBdr>
            <w:top w:val="none" w:sz="0" w:space="0" w:color="auto"/>
            <w:left w:val="none" w:sz="0" w:space="0" w:color="auto"/>
            <w:bottom w:val="none" w:sz="0" w:space="0" w:color="auto"/>
            <w:right w:val="none" w:sz="0" w:space="0" w:color="auto"/>
          </w:divBdr>
        </w:div>
        <w:div w:id="825361817">
          <w:marLeft w:val="0"/>
          <w:marRight w:val="0"/>
          <w:marTop w:val="0"/>
          <w:marBottom w:val="0"/>
          <w:divBdr>
            <w:top w:val="none" w:sz="0" w:space="0" w:color="auto"/>
            <w:left w:val="none" w:sz="0" w:space="0" w:color="auto"/>
            <w:bottom w:val="none" w:sz="0" w:space="0" w:color="auto"/>
            <w:right w:val="none" w:sz="0" w:space="0" w:color="auto"/>
          </w:divBdr>
        </w:div>
        <w:div w:id="913319762">
          <w:marLeft w:val="0"/>
          <w:marRight w:val="0"/>
          <w:marTop w:val="0"/>
          <w:marBottom w:val="0"/>
          <w:divBdr>
            <w:top w:val="none" w:sz="0" w:space="0" w:color="auto"/>
            <w:left w:val="none" w:sz="0" w:space="0" w:color="auto"/>
            <w:bottom w:val="none" w:sz="0" w:space="0" w:color="auto"/>
            <w:right w:val="none" w:sz="0" w:space="0" w:color="auto"/>
          </w:divBdr>
        </w:div>
        <w:div w:id="1018238191">
          <w:marLeft w:val="0"/>
          <w:marRight w:val="0"/>
          <w:marTop w:val="0"/>
          <w:marBottom w:val="0"/>
          <w:divBdr>
            <w:top w:val="none" w:sz="0" w:space="0" w:color="auto"/>
            <w:left w:val="none" w:sz="0" w:space="0" w:color="auto"/>
            <w:bottom w:val="none" w:sz="0" w:space="0" w:color="auto"/>
            <w:right w:val="none" w:sz="0" w:space="0" w:color="auto"/>
          </w:divBdr>
        </w:div>
        <w:div w:id="1033916888">
          <w:marLeft w:val="0"/>
          <w:marRight w:val="0"/>
          <w:marTop w:val="0"/>
          <w:marBottom w:val="0"/>
          <w:divBdr>
            <w:top w:val="none" w:sz="0" w:space="0" w:color="auto"/>
            <w:left w:val="none" w:sz="0" w:space="0" w:color="auto"/>
            <w:bottom w:val="none" w:sz="0" w:space="0" w:color="auto"/>
            <w:right w:val="none" w:sz="0" w:space="0" w:color="auto"/>
          </w:divBdr>
        </w:div>
        <w:div w:id="1041901348">
          <w:marLeft w:val="0"/>
          <w:marRight w:val="0"/>
          <w:marTop w:val="0"/>
          <w:marBottom w:val="0"/>
          <w:divBdr>
            <w:top w:val="none" w:sz="0" w:space="0" w:color="auto"/>
            <w:left w:val="none" w:sz="0" w:space="0" w:color="auto"/>
            <w:bottom w:val="none" w:sz="0" w:space="0" w:color="auto"/>
            <w:right w:val="none" w:sz="0" w:space="0" w:color="auto"/>
          </w:divBdr>
        </w:div>
        <w:div w:id="1133523257">
          <w:marLeft w:val="0"/>
          <w:marRight w:val="0"/>
          <w:marTop w:val="0"/>
          <w:marBottom w:val="0"/>
          <w:divBdr>
            <w:top w:val="none" w:sz="0" w:space="0" w:color="auto"/>
            <w:left w:val="none" w:sz="0" w:space="0" w:color="auto"/>
            <w:bottom w:val="none" w:sz="0" w:space="0" w:color="auto"/>
            <w:right w:val="none" w:sz="0" w:space="0" w:color="auto"/>
          </w:divBdr>
        </w:div>
        <w:div w:id="1226795524">
          <w:marLeft w:val="0"/>
          <w:marRight w:val="0"/>
          <w:marTop w:val="0"/>
          <w:marBottom w:val="0"/>
          <w:divBdr>
            <w:top w:val="none" w:sz="0" w:space="0" w:color="auto"/>
            <w:left w:val="none" w:sz="0" w:space="0" w:color="auto"/>
            <w:bottom w:val="none" w:sz="0" w:space="0" w:color="auto"/>
            <w:right w:val="none" w:sz="0" w:space="0" w:color="auto"/>
          </w:divBdr>
        </w:div>
        <w:div w:id="1258782339">
          <w:marLeft w:val="0"/>
          <w:marRight w:val="0"/>
          <w:marTop w:val="0"/>
          <w:marBottom w:val="0"/>
          <w:divBdr>
            <w:top w:val="none" w:sz="0" w:space="0" w:color="auto"/>
            <w:left w:val="none" w:sz="0" w:space="0" w:color="auto"/>
            <w:bottom w:val="none" w:sz="0" w:space="0" w:color="auto"/>
            <w:right w:val="none" w:sz="0" w:space="0" w:color="auto"/>
          </w:divBdr>
        </w:div>
        <w:div w:id="1292243732">
          <w:marLeft w:val="0"/>
          <w:marRight w:val="0"/>
          <w:marTop w:val="0"/>
          <w:marBottom w:val="0"/>
          <w:divBdr>
            <w:top w:val="none" w:sz="0" w:space="0" w:color="auto"/>
            <w:left w:val="none" w:sz="0" w:space="0" w:color="auto"/>
            <w:bottom w:val="none" w:sz="0" w:space="0" w:color="auto"/>
            <w:right w:val="none" w:sz="0" w:space="0" w:color="auto"/>
          </w:divBdr>
        </w:div>
        <w:div w:id="1381054432">
          <w:marLeft w:val="0"/>
          <w:marRight w:val="0"/>
          <w:marTop w:val="0"/>
          <w:marBottom w:val="0"/>
          <w:divBdr>
            <w:top w:val="none" w:sz="0" w:space="0" w:color="auto"/>
            <w:left w:val="none" w:sz="0" w:space="0" w:color="auto"/>
            <w:bottom w:val="none" w:sz="0" w:space="0" w:color="auto"/>
            <w:right w:val="none" w:sz="0" w:space="0" w:color="auto"/>
          </w:divBdr>
        </w:div>
        <w:div w:id="1418672592">
          <w:marLeft w:val="0"/>
          <w:marRight w:val="0"/>
          <w:marTop w:val="0"/>
          <w:marBottom w:val="0"/>
          <w:divBdr>
            <w:top w:val="none" w:sz="0" w:space="0" w:color="auto"/>
            <w:left w:val="none" w:sz="0" w:space="0" w:color="auto"/>
            <w:bottom w:val="none" w:sz="0" w:space="0" w:color="auto"/>
            <w:right w:val="none" w:sz="0" w:space="0" w:color="auto"/>
          </w:divBdr>
        </w:div>
        <w:div w:id="1453211732">
          <w:marLeft w:val="0"/>
          <w:marRight w:val="0"/>
          <w:marTop w:val="0"/>
          <w:marBottom w:val="0"/>
          <w:divBdr>
            <w:top w:val="none" w:sz="0" w:space="0" w:color="auto"/>
            <w:left w:val="none" w:sz="0" w:space="0" w:color="auto"/>
            <w:bottom w:val="none" w:sz="0" w:space="0" w:color="auto"/>
            <w:right w:val="none" w:sz="0" w:space="0" w:color="auto"/>
          </w:divBdr>
        </w:div>
        <w:div w:id="1594321799">
          <w:marLeft w:val="0"/>
          <w:marRight w:val="0"/>
          <w:marTop w:val="0"/>
          <w:marBottom w:val="0"/>
          <w:divBdr>
            <w:top w:val="none" w:sz="0" w:space="0" w:color="auto"/>
            <w:left w:val="none" w:sz="0" w:space="0" w:color="auto"/>
            <w:bottom w:val="none" w:sz="0" w:space="0" w:color="auto"/>
            <w:right w:val="none" w:sz="0" w:space="0" w:color="auto"/>
          </w:divBdr>
        </w:div>
        <w:div w:id="1600916277">
          <w:marLeft w:val="0"/>
          <w:marRight w:val="0"/>
          <w:marTop w:val="0"/>
          <w:marBottom w:val="0"/>
          <w:divBdr>
            <w:top w:val="none" w:sz="0" w:space="0" w:color="auto"/>
            <w:left w:val="none" w:sz="0" w:space="0" w:color="auto"/>
            <w:bottom w:val="none" w:sz="0" w:space="0" w:color="auto"/>
            <w:right w:val="none" w:sz="0" w:space="0" w:color="auto"/>
          </w:divBdr>
        </w:div>
        <w:div w:id="1606691218">
          <w:marLeft w:val="0"/>
          <w:marRight w:val="0"/>
          <w:marTop w:val="0"/>
          <w:marBottom w:val="0"/>
          <w:divBdr>
            <w:top w:val="none" w:sz="0" w:space="0" w:color="auto"/>
            <w:left w:val="none" w:sz="0" w:space="0" w:color="auto"/>
            <w:bottom w:val="none" w:sz="0" w:space="0" w:color="auto"/>
            <w:right w:val="none" w:sz="0" w:space="0" w:color="auto"/>
          </w:divBdr>
        </w:div>
        <w:div w:id="1672902251">
          <w:marLeft w:val="0"/>
          <w:marRight w:val="0"/>
          <w:marTop w:val="0"/>
          <w:marBottom w:val="0"/>
          <w:divBdr>
            <w:top w:val="none" w:sz="0" w:space="0" w:color="auto"/>
            <w:left w:val="none" w:sz="0" w:space="0" w:color="auto"/>
            <w:bottom w:val="none" w:sz="0" w:space="0" w:color="auto"/>
            <w:right w:val="none" w:sz="0" w:space="0" w:color="auto"/>
          </w:divBdr>
        </w:div>
        <w:div w:id="1691370595">
          <w:marLeft w:val="0"/>
          <w:marRight w:val="0"/>
          <w:marTop w:val="0"/>
          <w:marBottom w:val="0"/>
          <w:divBdr>
            <w:top w:val="none" w:sz="0" w:space="0" w:color="auto"/>
            <w:left w:val="none" w:sz="0" w:space="0" w:color="auto"/>
            <w:bottom w:val="none" w:sz="0" w:space="0" w:color="auto"/>
            <w:right w:val="none" w:sz="0" w:space="0" w:color="auto"/>
          </w:divBdr>
        </w:div>
        <w:div w:id="1818110385">
          <w:marLeft w:val="0"/>
          <w:marRight w:val="0"/>
          <w:marTop w:val="0"/>
          <w:marBottom w:val="0"/>
          <w:divBdr>
            <w:top w:val="none" w:sz="0" w:space="0" w:color="auto"/>
            <w:left w:val="none" w:sz="0" w:space="0" w:color="auto"/>
            <w:bottom w:val="none" w:sz="0" w:space="0" w:color="auto"/>
            <w:right w:val="none" w:sz="0" w:space="0" w:color="auto"/>
          </w:divBdr>
        </w:div>
        <w:div w:id="1912158181">
          <w:marLeft w:val="0"/>
          <w:marRight w:val="0"/>
          <w:marTop w:val="0"/>
          <w:marBottom w:val="0"/>
          <w:divBdr>
            <w:top w:val="none" w:sz="0" w:space="0" w:color="auto"/>
            <w:left w:val="none" w:sz="0" w:space="0" w:color="auto"/>
            <w:bottom w:val="none" w:sz="0" w:space="0" w:color="auto"/>
            <w:right w:val="none" w:sz="0" w:space="0" w:color="auto"/>
          </w:divBdr>
        </w:div>
        <w:div w:id="1946500317">
          <w:marLeft w:val="0"/>
          <w:marRight w:val="0"/>
          <w:marTop w:val="0"/>
          <w:marBottom w:val="0"/>
          <w:divBdr>
            <w:top w:val="none" w:sz="0" w:space="0" w:color="auto"/>
            <w:left w:val="none" w:sz="0" w:space="0" w:color="auto"/>
            <w:bottom w:val="none" w:sz="0" w:space="0" w:color="auto"/>
            <w:right w:val="none" w:sz="0" w:space="0" w:color="auto"/>
          </w:divBdr>
        </w:div>
        <w:div w:id="1948585904">
          <w:marLeft w:val="0"/>
          <w:marRight w:val="0"/>
          <w:marTop w:val="0"/>
          <w:marBottom w:val="0"/>
          <w:divBdr>
            <w:top w:val="none" w:sz="0" w:space="0" w:color="auto"/>
            <w:left w:val="none" w:sz="0" w:space="0" w:color="auto"/>
            <w:bottom w:val="none" w:sz="0" w:space="0" w:color="auto"/>
            <w:right w:val="none" w:sz="0" w:space="0" w:color="auto"/>
          </w:divBdr>
        </w:div>
        <w:div w:id="1960187533">
          <w:marLeft w:val="0"/>
          <w:marRight w:val="0"/>
          <w:marTop w:val="0"/>
          <w:marBottom w:val="0"/>
          <w:divBdr>
            <w:top w:val="none" w:sz="0" w:space="0" w:color="auto"/>
            <w:left w:val="none" w:sz="0" w:space="0" w:color="auto"/>
            <w:bottom w:val="none" w:sz="0" w:space="0" w:color="auto"/>
            <w:right w:val="none" w:sz="0" w:space="0" w:color="auto"/>
          </w:divBdr>
        </w:div>
        <w:div w:id="2008089500">
          <w:marLeft w:val="0"/>
          <w:marRight w:val="0"/>
          <w:marTop w:val="0"/>
          <w:marBottom w:val="0"/>
          <w:divBdr>
            <w:top w:val="none" w:sz="0" w:space="0" w:color="auto"/>
            <w:left w:val="none" w:sz="0" w:space="0" w:color="auto"/>
            <w:bottom w:val="none" w:sz="0" w:space="0" w:color="auto"/>
            <w:right w:val="none" w:sz="0" w:space="0" w:color="auto"/>
          </w:divBdr>
        </w:div>
        <w:div w:id="2012681135">
          <w:marLeft w:val="0"/>
          <w:marRight w:val="0"/>
          <w:marTop w:val="0"/>
          <w:marBottom w:val="0"/>
          <w:divBdr>
            <w:top w:val="none" w:sz="0" w:space="0" w:color="auto"/>
            <w:left w:val="none" w:sz="0" w:space="0" w:color="auto"/>
            <w:bottom w:val="none" w:sz="0" w:space="0" w:color="auto"/>
            <w:right w:val="none" w:sz="0" w:space="0" w:color="auto"/>
          </w:divBdr>
        </w:div>
        <w:div w:id="2058164824">
          <w:marLeft w:val="0"/>
          <w:marRight w:val="0"/>
          <w:marTop w:val="0"/>
          <w:marBottom w:val="0"/>
          <w:divBdr>
            <w:top w:val="none" w:sz="0" w:space="0" w:color="auto"/>
            <w:left w:val="none" w:sz="0" w:space="0" w:color="auto"/>
            <w:bottom w:val="none" w:sz="0" w:space="0" w:color="auto"/>
            <w:right w:val="none" w:sz="0" w:space="0" w:color="auto"/>
          </w:divBdr>
        </w:div>
        <w:div w:id="2099523574">
          <w:marLeft w:val="0"/>
          <w:marRight w:val="0"/>
          <w:marTop w:val="0"/>
          <w:marBottom w:val="0"/>
          <w:divBdr>
            <w:top w:val="none" w:sz="0" w:space="0" w:color="auto"/>
            <w:left w:val="none" w:sz="0" w:space="0" w:color="auto"/>
            <w:bottom w:val="none" w:sz="0" w:space="0" w:color="auto"/>
            <w:right w:val="none" w:sz="0" w:space="0" w:color="auto"/>
          </w:divBdr>
        </w:div>
        <w:div w:id="2102796283">
          <w:marLeft w:val="0"/>
          <w:marRight w:val="0"/>
          <w:marTop w:val="0"/>
          <w:marBottom w:val="0"/>
          <w:divBdr>
            <w:top w:val="none" w:sz="0" w:space="0" w:color="auto"/>
            <w:left w:val="none" w:sz="0" w:space="0" w:color="auto"/>
            <w:bottom w:val="none" w:sz="0" w:space="0" w:color="auto"/>
            <w:right w:val="none" w:sz="0" w:space="0" w:color="auto"/>
          </w:divBdr>
        </w:div>
        <w:div w:id="2123956273">
          <w:marLeft w:val="0"/>
          <w:marRight w:val="0"/>
          <w:marTop w:val="0"/>
          <w:marBottom w:val="0"/>
          <w:divBdr>
            <w:top w:val="none" w:sz="0" w:space="0" w:color="auto"/>
            <w:left w:val="none" w:sz="0" w:space="0" w:color="auto"/>
            <w:bottom w:val="none" w:sz="0" w:space="0" w:color="auto"/>
            <w:right w:val="none" w:sz="0" w:space="0" w:color="auto"/>
          </w:divBdr>
        </w:div>
        <w:div w:id="2130395171">
          <w:marLeft w:val="0"/>
          <w:marRight w:val="0"/>
          <w:marTop w:val="0"/>
          <w:marBottom w:val="0"/>
          <w:divBdr>
            <w:top w:val="none" w:sz="0" w:space="0" w:color="auto"/>
            <w:left w:val="none" w:sz="0" w:space="0" w:color="auto"/>
            <w:bottom w:val="none" w:sz="0" w:space="0" w:color="auto"/>
            <w:right w:val="none" w:sz="0" w:space="0" w:color="auto"/>
          </w:divBdr>
        </w:div>
      </w:divsChild>
    </w:div>
    <w:div w:id="431705823">
      <w:bodyDiv w:val="1"/>
      <w:marLeft w:val="0"/>
      <w:marRight w:val="0"/>
      <w:marTop w:val="0"/>
      <w:marBottom w:val="0"/>
      <w:divBdr>
        <w:top w:val="none" w:sz="0" w:space="0" w:color="auto"/>
        <w:left w:val="none" w:sz="0" w:space="0" w:color="auto"/>
        <w:bottom w:val="none" w:sz="0" w:space="0" w:color="auto"/>
        <w:right w:val="none" w:sz="0" w:space="0" w:color="auto"/>
      </w:divBdr>
    </w:div>
    <w:div w:id="544175896">
      <w:bodyDiv w:val="1"/>
      <w:marLeft w:val="0"/>
      <w:marRight w:val="0"/>
      <w:marTop w:val="0"/>
      <w:marBottom w:val="0"/>
      <w:divBdr>
        <w:top w:val="none" w:sz="0" w:space="0" w:color="auto"/>
        <w:left w:val="none" w:sz="0" w:space="0" w:color="auto"/>
        <w:bottom w:val="none" w:sz="0" w:space="0" w:color="auto"/>
        <w:right w:val="none" w:sz="0" w:space="0" w:color="auto"/>
      </w:divBdr>
    </w:div>
    <w:div w:id="651183771">
      <w:bodyDiv w:val="1"/>
      <w:marLeft w:val="0"/>
      <w:marRight w:val="0"/>
      <w:marTop w:val="0"/>
      <w:marBottom w:val="0"/>
      <w:divBdr>
        <w:top w:val="none" w:sz="0" w:space="0" w:color="auto"/>
        <w:left w:val="none" w:sz="0" w:space="0" w:color="auto"/>
        <w:bottom w:val="none" w:sz="0" w:space="0" w:color="auto"/>
        <w:right w:val="none" w:sz="0" w:space="0" w:color="auto"/>
      </w:divBdr>
      <w:divsChild>
        <w:div w:id="1659071994">
          <w:marLeft w:val="0"/>
          <w:marRight w:val="0"/>
          <w:marTop w:val="0"/>
          <w:marBottom w:val="0"/>
          <w:divBdr>
            <w:top w:val="none" w:sz="0" w:space="0" w:color="auto"/>
            <w:left w:val="none" w:sz="0" w:space="0" w:color="auto"/>
            <w:bottom w:val="none" w:sz="0" w:space="0" w:color="auto"/>
            <w:right w:val="none" w:sz="0" w:space="0" w:color="auto"/>
          </w:divBdr>
          <w:divsChild>
            <w:div w:id="1898665909">
              <w:marLeft w:val="0"/>
              <w:marRight w:val="0"/>
              <w:marTop w:val="0"/>
              <w:marBottom w:val="0"/>
              <w:divBdr>
                <w:top w:val="none" w:sz="0" w:space="0" w:color="auto"/>
                <w:left w:val="none" w:sz="0" w:space="0" w:color="auto"/>
                <w:bottom w:val="none" w:sz="0" w:space="0" w:color="auto"/>
                <w:right w:val="none" w:sz="0" w:space="0" w:color="auto"/>
              </w:divBdr>
              <w:divsChild>
                <w:div w:id="1597983555">
                  <w:marLeft w:val="0"/>
                  <w:marRight w:val="0"/>
                  <w:marTop w:val="0"/>
                  <w:marBottom w:val="0"/>
                  <w:divBdr>
                    <w:top w:val="none" w:sz="0" w:space="0" w:color="auto"/>
                    <w:left w:val="none" w:sz="0" w:space="0" w:color="auto"/>
                    <w:bottom w:val="none" w:sz="0" w:space="0" w:color="auto"/>
                    <w:right w:val="none" w:sz="0" w:space="0" w:color="auto"/>
                  </w:divBdr>
                  <w:divsChild>
                    <w:div w:id="16880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501707">
      <w:bodyDiv w:val="1"/>
      <w:marLeft w:val="0"/>
      <w:marRight w:val="0"/>
      <w:marTop w:val="0"/>
      <w:marBottom w:val="0"/>
      <w:divBdr>
        <w:top w:val="none" w:sz="0" w:space="0" w:color="auto"/>
        <w:left w:val="none" w:sz="0" w:space="0" w:color="auto"/>
        <w:bottom w:val="none" w:sz="0" w:space="0" w:color="auto"/>
        <w:right w:val="none" w:sz="0" w:space="0" w:color="auto"/>
      </w:divBdr>
    </w:div>
    <w:div w:id="911502119">
      <w:bodyDiv w:val="1"/>
      <w:marLeft w:val="0"/>
      <w:marRight w:val="0"/>
      <w:marTop w:val="0"/>
      <w:marBottom w:val="0"/>
      <w:divBdr>
        <w:top w:val="none" w:sz="0" w:space="0" w:color="auto"/>
        <w:left w:val="none" w:sz="0" w:space="0" w:color="auto"/>
        <w:bottom w:val="none" w:sz="0" w:space="0" w:color="auto"/>
        <w:right w:val="none" w:sz="0" w:space="0" w:color="auto"/>
      </w:divBdr>
      <w:divsChild>
        <w:div w:id="190849268">
          <w:marLeft w:val="0"/>
          <w:marRight w:val="0"/>
          <w:marTop w:val="0"/>
          <w:marBottom w:val="0"/>
          <w:divBdr>
            <w:top w:val="none" w:sz="0" w:space="0" w:color="auto"/>
            <w:left w:val="none" w:sz="0" w:space="0" w:color="auto"/>
            <w:bottom w:val="none" w:sz="0" w:space="0" w:color="auto"/>
            <w:right w:val="none" w:sz="0" w:space="0" w:color="auto"/>
          </w:divBdr>
          <w:divsChild>
            <w:div w:id="598101078">
              <w:marLeft w:val="0"/>
              <w:marRight w:val="0"/>
              <w:marTop w:val="0"/>
              <w:marBottom w:val="0"/>
              <w:divBdr>
                <w:top w:val="none" w:sz="0" w:space="0" w:color="auto"/>
                <w:left w:val="none" w:sz="0" w:space="0" w:color="auto"/>
                <w:bottom w:val="none" w:sz="0" w:space="0" w:color="auto"/>
                <w:right w:val="none" w:sz="0" w:space="0" w:color="auto"/>
              </w:divBdr>
              <w:divsChild>
                <w:div w:id="1375040474">
                  <w:marLeft w:val="0"/>
                  <w:marRight w:val="0"/>
                  <w:marTop w:val="0"/>
                  <w:marBottom w:val="0"/>
                  <w:divBdr>
                    <w:top w:val="none" w:sz="0" w:space="0" w:color="auto"/>
                    <w:left w:val="none" w:sz="0" w:space="0" w:color="auto"/>
                    <w:bottom w:val="none" w:sz="0" w:space="0" w:color="auto"/>
                    <w:right w:val="none" w:sz="0" w:space="0" w:color="auto"/>
                  </w:divBdr>
                  <w:divsChild>
                    <w:div w:id="1838424712">
                      <w:marLeft w:val="0"/>
                      <w:marRight w:val="0"/>
                      <w:marTop w:val="0"/>
                      <w:marBottom w:val="0"/>
                      <w:divBdr>
                        <w:top w:val="none" w:sz="0" w:space="0" w:color="auto"/>
                        <w:left w:val="none" w:sz="0" w:space="0" w:color="auto"/>
                        <w:bottom w:val="none" w:sz="0" w:space="0" w:color="auto"/>
                        <w:right w:val="none" w:sz="0" w:space="0" w:color="auto"/>
                      </w:divBdr>
                      <w:divsChild>
                        <w:div w:id="2004623125">
                          <w:marLeft w:val="0"/>
                          <w:marRight w:val="0"/>
                          <w:marTop w:val="0"/>
                          <w:marBottom w:val="0"/>
                          <w:divBdr>
                            <w:top w:val="none" w:sz="0" w:space="0" w:color="auto"/>
                            <w:left w:val="none" w:sz="0" w:space="0" w:color="auto"/>
                            <w:bottom w:val="none" w:sz="0" w:space="0" w:color="auto"/>
                            <w:right w:val="none" w:sz="0" w:space="0" w:color="auto"/>
                          </w:divBdr>
                          <w:divsChild>
                            <w:div w:id="449403476">
                              <w:marLeft w:val="0"/>
                              <w:marRight w:val="0"/>
                              <w:marTop w:val="0"/>
                              <w:marBottom w:val="0"/>
                              <w:divBdr>
                                <w:top w:val="none" w:sz="0" w:space="0" w:color="auto"/>
                                <w:left w:val="none" w:sz="0" w:space="0" w:color="auto"/>
                                <w:bottom w:val="none" w:sz="0" w:space="0" w:color="auto"/>
                                <w:right w:val="none" w:sz="0" w:space="0" w:color="auto"/>
                              </w:divBdr>
                              <w:divsChild>
                                <w:div w:id="103507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946849">
      <w:bodyDiv w:val="1"/>
      <w:marLeft w:val="0"/>
      <w:marRight w:val="0"/>
      <w:marTop w:val="0"/>
      <w:marBottom w:val="0"/>
      <w:divBdr>
        <w:top w:val="none" w:sz="0" w:space="0" w:color="auto"/>
        <w:left w:val="none" w:sz="0" w:space="0" w:color="auto"/>
        <w:bottom w:val="none" w:sz="0" w:space="0" w:color="auto"/>
        <w:right w:val="none" w:sz="0" w:space="0" w:color="auto"/>
      </w:divBdr>
      <w:divsChild>
        <w:div w:id="97258021">
          <w:marLeft w:val="0"/>
          <w:marRight w:val="0"/>
          <w:marTop w:val="0"/>
          <w:marBottom w:val="0"/>
          <w:divBdr>
            <w:top w:val="none" w:sz="0" w:space="0" w:color="auto"/>
            <w:left w:val="none" w:sz="0" w:space="0" w:color="auto"/>
            <w:bottom w:val="none" w:sz="0" w:space="0" w:color="auto"/>
            <w:right w:val="none" w:sz="0" w:space="0" w:color="auto"/>
          </w:divBdr>
        </w:div>
        <w:div w:id="466092574">
          <w:marLeft w:val="0"/>
          <w:marRight w:val="0"/>
          <w:marTop w:val="0"/>
          <w:marBottom w:val="0"/>
          <w:divBdr>
            <w:top w:val="none" w:sz="0" w:space="0" w:color="auto"/>
            <w:left w:val="none" w:sz="0" w:space="0" w:color="auto"/>
            <w:bottom w:val="none" w:sz="0" w:space="0" w:color="auto"/>
            <w:right w:val="none" w:sz="0" w:space="0" w:color="auto"/>
          </w:divBdr>
        </w:div>
        <w:div w:id="584070181">
          <w:marLeft w:val="0"/>
          <w:marRight w:val="0"/>
          <w:marTop w:val="0"/>
          <w:marBottom w:val="0"/>
          <w:divBdr>
            <w:top w:val="none" w:sz="0" w:space="0" w:color="auto"/>
            <w:left w:val="none" w:sz="0" w:space="0" w:color="auto"/>
            <w:bottom w:val="none" w:sz="0" w:space="0" w:color="auto"/>
            <w:right w:val="none" w:sz="0" w:space="0" w:color="auto"/>
          </w:divBdr>
        </w:div>
        <w:div w:id="633755711">
          <w:marLeft w:val="0"/>
          <w:marRight w:val="0"/>
          <w:marTop w:val="0"/>
          <w:marBottom w:val="0"/>
          <w:divBdr>
            <w:top w:val="none" w:sz="0" w:space="0" w:color="auto"/>
            <w:left w:val="none" w:sz="0" w:space="0" w:color="auto"/>
            <w:bottom w:val="none" w:sz="0" w:space="0" w:color="auto"/>
            <w:right w:val="none" w:sz="0" w:space="0" w:color="auto"/>
          </w:divBdr>
        </w:div>
        <w:div w:id="886912000">
          <w:marLeft w:val="0"/>
          <w:marRight w:val="0"/>
          <w:marTop w:val="0"/>
          <w:marBottom w:val="0"/>
          <w:divBdr>
            <w:top w:val="none" w:sz="0" w:space="0" w:color="auto"/>
            <w:left w:val="none" w:sz="0" w:space="0" w:color="auto"/>
            <w:bottom w:val="none" w:sz="0" w:space="0" w:color="auto"/>
            <w:right w:val="none" w:sz="0" w:space="0" w:color="auto"/>
          </w:divBdr>
        </w:div>
        <w:div w:id="940142782">
          <w:marLeft w:val="0"/>
          <w:marRight w:val="0"/>
          <w:marTop w:val="0"/>
          <w:marBottom w:val="0"/>
          <w:divBdr>
            <w:top w:val="none" w:sz="0" w:space="0" w:color="auto"/>
            <w:left w:val="none" w:sz="0" w:space="0" w:color="auto"/>
            <w:bottom w:val="none" w:sz="0" w:space="0" w:color="auto"/>
            <w:right w:val="none" w:sz="0" w:space="0" w:color="auto"/>
          </w:divBdr>
        </w:div>
        <w:div w:id="989672453">
          <w:marLeft w:val="0"/>
          <w:marRight w:val="0"/>
          <w:marTop w:val="0"/>
          <w:marBottom w:val="0"/>
          <w:divBdr>
            <w:top w:val="none" w:sz="0" w:space="0" w:color="auto"/>
            <w:left w:val="none" w:sz="0" w:space="0" w:color="auto"/>
            <w:bottom w:val="none" w:sz="0" w:space="0" w:color="auto"/>
            <w:right w:val="none" w:sz="0" w:space="0" w:color="auto"/>
          </w:divBdr>
        </w:div>
        <w:div w:id="1116482996">
          <w:marLeft w:val="0"/>
          <w:marRight w:val="0"/>
          <w:marTop w:val="0"/>
          <w:marBottom w:val="0"/>
          <w:divBdr>
            <w:top w:val="none" w:sz="0" w:space="0" w:color="auto"/>
            <w:left w:val="none" w:sz="0" w:space="0" w:color="auto"/>
            <w:bottom w:val="none" w:sz="0" w:space="0" w:color="auto"/>
            <w:right w:val="none" w:sz="0" w:space="0" w:color="auto"/>
          </w:divBdr>
        </w:div>
        <w:div w:id="1289773517">
          <w:marLeft w:val="0"/>
          <w:marRight w:val="0"/>
          <w:marTop w:val="0"/>
          <w:marBottom w:val="0"/>
          <w:divBdr>
            <w:top w:val="none" w:sz="0" w:space="0" w:color="auto"/>
            <w:left w:val="none" w:sz="0" w:space="0" w:color="auto"/>
            <w:bottom w:val="none" w:sz="0" w:space="0" w:color="auto"/>
            <w:right w:val="none" w:sz="0" w:space="0" w:color="auto"/>
          </w:divBdr>
        </w:div>
        <w:div w:id="1598712415">
          <w:marLeft w:val="0"/>
          <w:marRight w:val="0"/>
          <w:marTop w:val="0"/>
          <w:marBottom w:val="0"/>
          <w:divBdr>
            <w:top w:val="none" w:sz="0" w:space="0" w:color="auto"/>
            <w:left w:val="none" w:sz="0" w:space="0" w:color="auto"/>
            <w:bottom w:val="none" w:sz="0" w:space="0" w:color="auto"/>
            <w:right w:val="none" w:sz="0" w:space="0" w:color="auto"/>
          </w:divBdr>
        </w:div>
        <w:div w:id="1908373375">
          <w:marLeft w:val="0"/>
          <w:marRight w:val="0"/>
          <w:marTop w:val="0"/>
          <w:marBottom w:val="0"/>
          <w:divBdr>
            <w:top w:val="none" w:sz="0" w:space="0" w:color="auto"/>
            <w:left w:val="none" w:sz="0" w:space="0" w:color="auto"/>
            <w:bottom w:val="none" w:sz="0" w:space="0" w:color="auto"/>
            <w:right w:val="none" w:sz="0" w:space="0" w:color="auto"/>
          </w:divBdr>
        </w:div>
        <w:div w:id="1971205886">
          <w:marLeft w:val="0"/>
          <w:marRight w:val="0"/>
          <w:marTop w:val="0"/>
          <w:marBottom w:val="0"/>
          <w:divBdr>
            <w:top w:val="none" w:sz="0" w:space="0" w:color="auto"/>
            <w:left w:val="none" w:sz="0" w:space="0" w:color="auto"/>
            <w:bottom w:val="none" w:sz="0" w:space="0" w:color="auto"/>
            <w:right w:val="none" w:sz="0" w:space="0" w:color="auto"/>
          </w:divBdr>
        </w:div>
        <w:div w:id="1982923317">
          <w:marLeft w:val="0"/>
          <w:marRight w:val="0"/>
          <w:marTop w:val="0"/>
          <w:marBottom w:val="0"/>
          <w:divBdr>
            <w:top w:val="none" w:sz="0" w:space="0" w:color="auto"/>
            <w:left w:val="none" w:sz="0" w:space="0" w:color="auto"/>
            <w:bottom w:val="none" w:sz="0" w:space="0" w:color="auto"/>
            <w:right w:val="none" w:sz="0" w:space="0" w:color="auto"/>
          </w:divBdr>
        </w:div>
      </w:divsChild>
    </w:div>
    <w:div w:id="949776189">
      <w:bodyDiv w:val="1"/>
      <w:marLeft w:val="0"/>
      <w:marRight w:val="0"/>
      <w:marTop w:val="0"/>
      <w:marBottom w:val="0"/>
      <w:divBdr>
        <w:top w:val="none" w:sz="0" w:space="0" w:color="auto"/>
        <w:left w:val="none" w:sz="0" w:space="0" w:color="auto"/>
        <w:bottom w:val="none" w:sz="0" w:space="0" w:color="auto"/>
        <w:right w:val="none" w:sz="0" w:space="0" w:color="auto"/>
      </w:divBdr>
    </w:div>
    <w:div w:id="1051802930">
      <w:bodyDiv w:val="1"/>
      <w:marLeft w:val="0"/>
      <w:marRight w:val="0"/>
      <w:marTop w:val="0"/>
      <w:marBottom w:val="0"/>
      <w:divBdr>
        <w:top w:val="none" w:sz="0" w:space="0" w:color="auto"/>
        <w:left w:val="none" w:sz="0" w:space="0" w:color="auto"/>
        <w:bottom w:val="none" w:sz="0" w:space="0" w:color="auto"/>
        <w:right w:val="none" w:sz="0" w:space="0" w:color="auto"/>
      </w:divBdr>
      <w:divsChild>
        <w:div w:id="82993025">
          <w:marLeft w:val="0"/>
          <w:marRight w:val="0"/>
          <w:marTop w:val="0"/>
          <w:marBottom w:val="0"/>
          <w:divBdr>
            <w:top w:val="none" w:sz="0" w:space="0" w:color="auto"/>
            <w:left w:val="none" w:sz="0" w:space="0" w:color="auto"/>
            <w:bottom w:val="none" w:sz="0" w:space="0" w:color="auto"/>
            <w:right w:val="none" w:sz="0" w:space="0" w:color="auto"/>
          </w:divBdr>
        </w:div>
        <w:div w:id="120389990">
          <w:marLeft w:val="0"/>
          <w:marRight w:val="0"/>
          <w:marTop w:val="0"/>
          <w:marBottom w:val="0"/>
          <w:divBdr>
            <w:top w:val="none" w:sz="0" w:space="0" w:color="auto"/>
            <w:left w:val="none" w:sz="0" w:space="0" w:color="auto"/>
            <w:bottom w:val="none" w:sz="0" w:space="0" w:color="auto"/>
            <w:right w:val="none" w:sz="0" w:space="0" w:color="auto"/>
          </w:divBdr>
        </w:div>
        <w:div w:id="185336832">
          <w:marLeft w:val="0"/>
          <w:marRight w:val="0"/>
          <w:marTop w:val="0"/>
          <w:marBottom w:val="0"/>
          <w:divBdr>
            <w:top w:val="none" w:sz="0" w:space="0" w:color="auto"/>
            <w:left w:val="none" w:sz="0" w:space="0" w:color="auto"/>
            <w:bottom w:val="none" w:sz="0" w:space="0" w:color="auto"/>
            <w:right w:val="none" w:sz="0" w:space="0" w:color="auto"/>
          </w:divBdr>
        </w:div>
        <w:div w:id="224878613">
          <w:marLeft w:val="0"/>
          <w:marRight w:val="0"/>
          <w:marTop w:val="0"/>
          <w:marBottom w:val="0"/>
          <w:divBdr>
            <w:top w:val="none" w:sz="0" w:space="0" w:color="auto"/>
            <w:left w:val="none" w:sz="0" w:space="0" w:color="auto"/>
            <w:bottom w:val="none" w:sz="0" w:space="0" w:color="auto"/>
            <w:right w:val="none" w:sz="0" w:space="0" w:color="auto"/>
          </w:divBdr>
        </w:div>
        <w:div w:id="239490084">
          <w:marLeft w:val="0"/>
          <w:marRight w:val="0"/>
          <w:marTop w:val="0"/>
          <w:marBottom w:val="0"/>
          <w:divBdr>
            <w:top w:val="none" w:sz="0" w:space="0" w:color="auto"/>
            <w:left w:val="none" w:sz="0" w:space="0" w:color="auto"/>
            <w:bottom w:val="none" w:sz="0" w:space="0" w:color="auto"/>
            <w:right w:val="none" w:sz="0" w:space="0" w:color="auto"/>
          </w:divBdr>
        </w:div>
        <w:div w:id="287785147">
          <w:marLeft w:val="0"/>
          <w:marRight w:val="0"/>
          <w:marTop w:val="0"/>
          <w:marBottom w:val="0"/>
          <w:divBdr>
            <w:top w:val="none" w:sz="0" w:space="0" w:color="auto"/>
            <w:left w:val="none" w:sz="0" w:space="0" w:color="auto"/>
            <w:bottom w:val="none" w:sz="0" w:space="0" w:color="auto"/>
            <w:right w:val="none" w:sz="0" w:space="0" w:color="auto"/>
          </w:divBdr>
        </w:div>
        <w:div w:id="427820145">
          <w:marLeft w:val="0"/>
          <w:marRight w:val="0"/>
          <w:marTop w:val="0"/>
          <w:marBottom w:val="0"/>
          <w:divBdr>
            <w:top w:val="none" w:sz="0" w:space="0" w:color="auto"/>
            <w:left w:val="none" w:sz="0" w:space="0" w:color="auto"/>
            <w:bottom w:val="none" w:sz="0" w:space="0" w:color="auto"/>
            <w:right w:val="none" w:sz="0" w:space="0" w:color="auto"/>
          </w:divBdr>
        </w:div>
        <w:div w:id="568460230">
          <w:marLeft w:val="0"/>
          <w:marRight w:val="0"/>
          <w:marTop w:val="0"/>
          <w:marBottom w:val="0"/>
          <w:divBdr>
            <w:top w:val="none" w:sz="0" w:space="0" w:color="auto"/>
            <w:left w:val="none" w:sz="0" w:space="0" w:color="auto"/>
            <w:bottom w:val="none" w:sz="0" w:space="0" w:color="auto"/>
            <w:right w:val="none" w:sz="0" w:space="0" w:color="auto"/>
          </w:divBdr>
        </w:div>
        <w:div w:id="583609310">
          <w:marLeft w:val="0"/>
          <w:marRight w:val="0"/>
          <w:marTop w:val="0"/>
          <w:marBottom w:val="0"/>
          <w:divBdr>
            <w:top w:val="none" w:sz="0" w:space="0" w:color="auto"/>
            <w:left w:val="none" w:sz="0" w:space="0" w:color="auto"/>
            <w:bottom w:val="none" w:sz="0" w:space="0" w:color="auto"/>
            <w:right w:val="none" w:sz="0" w:space="0" w:color="auto"/>
          </w:divBdr>
        </w:div>
        <w:div w:id="629288035">
          <w:marLeft w:val="0"/>
          <w:marRight w:val="0"/>
          <w:marTop w:val="0"/>
          <w:marBottom w:val="0"/>
          <w:divBdr>
            <w:top w:val="none" w:sz="0" w:space="0" w:color="auto"/>
            <w:left w:val="none" w:sz="0" w:space="0" w:color="auto"/>
            <w:bottom w:val="none" w:sz="0" w:space="0" w:color="auto"/>
            <w:right w:val="none" w:sz="0" w:space="0" w:color="auto"/>
          </w:divBdr>
        </w:div>
        <w:div w:id="642197767">
          <w:marLeft w:val="0"/>
          <w:marRight w:val="0"/>
          <w:marTop w:val="0"/>
          <w:marBottom w:val="0"/>
          <w:divBdr>
            <w:top w:val="none" w:sz="0" w:space="0" w:color="auto"/>
            <w:left w:val="none" w:sz="0" w:space="0" w:color="auto"/>
            <w:bottom w:val="none" w:sz="0" w:space="0" w:color="auto"/>
            <w:right w:val="none" w:sz="0" w:space="0" w:color="auto"/>
          </w:divBdr>
        </w:div>
        <w:div w:id="745613804">
          <w:marLeft w:val="0"/>
          <w:marRight w:val="0"/>
          <w:marTop w:val="0"/>
          <w:marBottom w:val="0"/>
          <w:divBdr>
            <w:top w:val="none" w:sz="0" w:space="0" w:color="auto"/>
            <w:left w:val="none" w:sz="0" w:space="0" w:color="auto"/>
            <w:bottom w:val="none" w:sz="0" w:space="0" w:color="auto"/>
            <w:right w:val="none" w:sz="0" w:space="0" w:color="auto"/>
          </w:divBdr>
        </w:div>
        <w:div w:id="806629187">
          <w:marLeft w:val="0"/>
          <w:marRight w:val="0"/>
          <w:marTop w:val="0"/>
          <w:marBottom w:val="0"/>
          <w:divBdr>
            <w:top w:val="none" w:sz="0" w:space="0" w:color="auto"/>
            <w:left w:val="none" w:sz="0" w:space="0" w:color="auto"/>
            <w:bottom w:val="none" w:sz="0" w:space="0" w:color="auto"/>
            <w:right w:val="none" w:sz="0" w:space="0" w:color="auto"/>
          </w:divBdr>
        </w:div>
        <w:div w:id="821435314">
          <w:marLeft w:val="0"/>
          <w:marRight w:val="0"/>
          <w:marTop w:val="0"/>
          <w:marBottom w:val="0"/>
          <w:divBdr>
            <w:top w:val="none" w:sz="0" w:space="0" w:color="auto"/>
            <w:left w:val="none" w:sz="0" w:space="0" w:color="auto"/>
            <w:bottom w:val="none" w:sz="0" w:space="0" w:color="auto"/>
            <w:right w:val="none" w:sz="0" w:space="0" w:color="auto"/>
          </w:divBdr>
        </w:div>
        <w:div w:id="830832435">
          <w:marLeft w:val="0"/>
          <w:marRight w:val="0"/>
          <w:marTop w:val="0"/>
          <w:marBottom w:val="0"/>
          <w:divBdr>
            <w:top w:val="none" w:sz="0" w:space="0" w:color="auto"/>
            <w:left w:val="none" w:sz="0" w:space="0" w:color="auto"/>
            <w:bottom w:val="none" w:sz="0" w:space="0" w:color="auto"/>
            <w:right w:val="none" w:sz="0" w:space="0" w:color="auto"/>
          </w:divBdr>
        </w:div>
        <w:div w:id="832137881">
          <w:marLeft w:val="0"/>
          <w:marRight w:val="0"/>
          <w:marTop w:val="0"/>
          <w:marBottom w:val="0"/>
          <w:divBdr>
            <w:top w:val="none" w:sz="0" w:space="0" w:color="auto"/>
            <w:left w:val="none" w:sz="0" w:space="0" w:color="auto"/>
            <w:bottom w:val="none" w:sz="0" w:space="0" w:color="auto"/>
            <w:right w:val="none" w:sz="0" w:space="0" w:color="auto"/>
          </w:divBdr>
        </w:div>
        <w:div w:id="884440038">
          <w:marLeft w:val="0"/>
          <w:marRight w:val="0"/>
          <w:marTop w:val="0"/>
          <w:marBottom w:val="0"/>
          <w:divBdr>
            <w:top w:val="none" w:sz="0" w:space="0" w:color="auto"/>
            <w:left w:val="none" w:sz="0" w:space="0" w:color="auto"/>
            <w:bottom w:val="none" w:sz="0" w:space="0" w:color="auto"/>
            <w:right w:val="none" w:sz="0" w:space="0" w:color="auto"/>
          </w:divBdr>
        </w:div>
        <w:div w:id="887492596">
          <w:marLeft w:val="0"/>
          <w:marRight w:val="0"/>
          <w:marTop w:val="0"/>
          <w:marBottom w:val="0"/>
          <w:divBdr>
            <w:top w:val="none" w:sz="0" w:space="0" w:color="auto"/>
            <w:left w:val="none" w:sz="0" w:space="0" w:color="auto"/>
            <w:bottom w:val="none" w:sz="0" w:space="0" w:color="auto"/>
            <w:right w:val="none" w:sz="0" w:space="0" w:color="auto"/>
          </w:divBdr>
        </w:div>
        <w:div w:id="959729769">
          <w:marLeft w:val="0"/>
          <w:marRight w:val="0"/>
          <w:marTop w:val="0"/>
          <w:marBottom w:val="0"/>
          <w:divBdr>
            <w:top w:val="none" w:sz="0" w:space="0" w:color="auto"/>
            <w:left w:val="none" w:sz="0" w:space="0" w:color="auto"/>
            <w:bottom w:val="none" w:sz="0" w:space="0" w:color="auto"/>
            <w:right w:val="none" w:sz="0" w:space="0" w:color="auto"/>
          </w:divBdr>
        </w:div>
        <w:div w:id="1007830841">
          <w:marLeft w:val="0"/>
          <w:marRight w:val="0"/>
          <w:marTop w:val="0"/>
          <w:marBottom w:val="0"/>
          <w:divBdr>
            <w:top w:val="none" w:sz="0" w:space="0" w:color="auto"/>
            <w:left w:val="none" w:sz="0" w:space="0" w:color="auto"/>
            <w:bottom w:val="none" w:sz="0" w:space="0" w:color="auto"/>
            <w:right w:val="none" w:sz="0" w:space="0" w:color="auto"/>
          </w:divBdr>
        </w:div>
        <w:div w:id="1012103700">
          <w:marLeft w:val="0"/>
          <w:marRight w:val="0"/>
          <w:marTop w:val="0"/>
          <w:marBottom w:val="0"/>
          <w:divBdr>
            <w:top w:val="none" w:sz="0" w:space="0" w:color="auto"/>
            <w:left w:val="none" w:sz="0" w:space="0" w:color="auto"/>
            <w:bottom w:val="none" w:sz="0" w:space="0" w:color="auto"/>
            <w:right w:val="none" w:sz="0" w:space="0" w:color="auto"/>
          </w:divBdr>
        </w:div>
        <w:div w:id="1030031765">
          <w:marLeft w:val="0"/>
          <w:marRight w:val="0"/>
          <w:marTop w:val="0"/>
          <w:marBottom w:val="0"/>
          <w:divBdr>
            <w:top w:val="none" w:sz="0" w:space="0" w:color="auto"/>
            <w:left w:val="none" w:sz="0" w:space="0" w:color="auto"/>
            <w:bottom w:val="none" w:sz="0" w:space="0" w:color="auto"/>
            <w:right w:val="none" w:sz="0" w:space="0" w:color="auto"/>
          </w:divBdr>
        </w:div>
        <w:div w:id="1037194286">
          <w:marLeft w:val="0"/>
          <w:marRight w:val="0"/>
          <w:marTop w:val="0"/>
          <w:marBottom w:val="0"/>
          <w:divBdr>
            <w:top w:val="none" w:sz="0" w:space="0" w:color="auto"/>
            <w:left w:val="none" w:sz="0" w:space="0" w:color="auto"/>
            <w:bottom w:val="none" w:sz="0" w:space="0" w:color="auto"/>
            <w:right w:val="none" w:sz="0" w:space="0" w:color="auto"/>
          </w:divBdr>
        </w:div>
        <w:div w:id="1098525480">
          <w:marLeft w:val="0"/>
          <w:marRight w:val="0"/>
          <w:marTop w:val="0"/>
          <w:marBottom w:val="0"/>
          <w:divBdr>
            <w:top w:val="none" w:sz="0" w:space="0" w:color="auto"/>
            <w:left w:val="none" w:sz="0" w:space="0" w:color="auto"/>
            <w:bottom w:val="none" w:sz="0" w:space="0" w:color="auto"/>
            <w:right w:val="none" w:sz="0" w:space="0" w:color="auto"/>
          </w:divBdr>
        </w:div>
        <w:div w:id="1162892024">
          <w:marLeft w:val="0"/>
          <w:marRight w:val="0"/>
          <w:marTop w:val="0"/>
          <w:marBottom w:val="0"/>
          <w:divBdr>
            <w:top w:val="none" w:sz="0" w:space="0" w:color="auto"/>
            <w:left w:val="none" w:sz="0" w:space="0" w:color="auto"/>
            <w:bottom w:val="none" w:sz="0" w:space="0" w:color="auto"/>
            <w:right w:val="none" w:sz="0" w:space="0" w:color="auto"/>
          </w:divBdr>
        </w:div>
        <w:div w:id="1206020799">
          <w:marLeft w:val="0"/>
          <w:marRight w:val="0"/>
          <w:marTop w:val="0"/>
          <w:marBottom w:val="0"/>
          <w:divBdr>
            <w:top w:val="none" w:sz="0" w:space="0" w:color="auto"/>
            <w:left w:val="none" w:sz="0" w:space="0" w:color="auto"/>
            <w:bottom w:val="none" w:sz="0" w:space="0" w:color="auto"/>
            <w:right w:val="none" w:sz="0" w:space="0" w:color="auto"/>
          </w:divBdr>
        </w:div>
        <w:div w:id="1218202756">
          <w:marLeft w:val="0"/>
          <w:marRight w:val="0"/>
          <w:marTop w:val="0"/>
          <w:marBottom w:val="0"/>
          <w:divBdr>
            <w:top w:val="none" w:sz="0" w:space="0" w:color="auto"/>
            <w:left w:val="none" w:sz="0" w:space="0" w:color="auto"/>
            <w:bottom w:val="none" w:sz="0" w:space="0" w:color="auto"/>
            <w:right w:val="none" w:sz="0" w:space="0" w:color="auto"/>
          </w:divBdr>
        </w:div>
        <w:div w:id="1285578840">
          <w:marLeft w:val="0"/>
          <w:marRight w:val="0"/>
          <w:marTop w:val="0"/>
          <w:marBottom w:val="0"/>
          <w:divBdr>
            <w:top w:val="none" w:sz="0" w:space="0" w:color="auto"/>
            <w:left w:val="none" w:sz="0" w:space="0" w:color="auto"/>
            <w:bottom w:val="none" w:sz="0" w:space="0" w:color="auto"/>
            <w:right w:val="none" w:sz="0" w:space="0" w:color="auto"/>
          </w:divBdr>
        </w:div>
        <w:div w:id="1473518612">
          <w:marLeft w:val="0"/>
          <w:marRight w:val="0"/>
          <w:marTop w:val="0"/>
          <w:marBottom w:val="0"/>
          <w:divBdr>
            <w:top w:val="none" w:sz="0" w:space="0" w:color="auto"/>
            <w:left w:val="none" w:sz="0" w:space="0" w:color="auto"/>
            <w:bottom w:val="none" w:sz="0" w:space="0" w:color="auto"/>
            <w:right w:val="none" w:sz="0" w:space="0" w:color="auto"/>
          </w:divBdr>
        </w:div>
        <w:div w:id="1495876912">
          <w:marLeft w:val="0"/>
          <w:marRight w:val="0"/>
          <w:marTop w:val="0"/>
          <w:marBottom w:val="0"/>
          <w:divBdr>
            <w:top w:val="none" w:sz="0" w:space="0" w:color="auto"/>
            <w:left w:val="none" w:sz="0" w:space="0" w:color="auto"/>
            <w:bottom w:val="none" w:sz="0" w:space="0" w:color="auto"/>
            <w:right w:val="none" w:sz="0" w:space="0" w:color="auto"/>
          </w:divBdr>
        </w:div>
        <w:div w:id="1548032614">
          <w:marLeft w:val="0"/>
          <w:marRight w:val="0"/>
          <w:marTop w:val="0"/>
          <w:marBottom w:val="0"/>
          <w:divBdr>
            <w:top w:val="none" w:sz="0" w:space="0" w:color="auto"/>
            <w:left w:val="none" w:sz="0" w:space="0" w:color="auto"/>
            <w:bottom w:val="none" w:sz="0" w:space="0" w:color="auto"/>
            <w:right w:val="none" w:sz="0" w:space="0" w:color="auto"/>
          </w:divBdr>
        </w:div>
        <w:div w:id="1767000390">
          <w:marLeft w:val="0"/>
          <w:marRight w:val="0"/>
          <w:marTop w:val="0"/>
          <w:marBottom w:val="0"/>
          <w:divBdr>
            <w:top w:val="none" w:sz="0" w:space="0" w:color="auto"/>
            <w:left w:val="none" w:sz="0" w:space="0" w:color="auto"/>
            <w:bottom w:val="none" w:sz="0" w:space="0" w:color="auto"/>
            <w:right w:val="none" w:sz="0" w:space="0" w:color="auto"/>
          </w:divBdr>
        </w:div>
        <w:div w:id="1821114454">
          <w:marLeft w:val="0"/>
          <w:marRight w:val="0"/>
          <w:marTop w:val="0"/>
          <w:marBottom w:val="0"/>
          <w:divBdr>
            <w:top w:val="none" w:sz="0" w:space="0" w:color="auto"/>
            <w:left w:val="none" w:sz="0" w:space="0" w:color="auto"/>
            <w:bottom w:val="none" w:sz="0" w:space="0" w:color="auto"/>
            <w:right w:val="none" w:sz="0" w:space="0" w:color="auto"/>
          </w:divBdr>
        </w:div>
        <w:div w:id="1824277146">
          <w:marLeft w:val="0"/>
          <w:marRight w:val="0"/>
          <w:marTop w:val="0"/>
          <w:marBottom w:val="0"/>
          <w:divBdr>
            <w:top w:val="none" w:sz="0" w:space="0" w:color="auto"/>
            <w:left w:val="none" w:sz="0" w:space="0" w:color="auto"/>
            <w:bottom w:val="none" w:sz="0" w:space="0" w:color="auto"/>
            <w:right w:val="none" w:sz="0" w:space="0" w:color="auto"/>
          </w:divBdr>
        </w:div>
        <w:div w:id="1852179139">
          <w:marLeft w:val="0"/>
          <w:marRight w:val="0"/>
          <w:marTop w:val="0"/>
          <w:marBottom w:val="0"/>
          <w:divBdr>
            <w:top w:val="none" w:sz="0" w:space="0" w:color="auto"/>
            <w:left w:val="none" w:sz="0" w:space="0" w:color="auto"/>
            <w:bottom w:val="none" w:sz="0" w:space="0" w:color="auto"/>
            <w:right w:val="none" w:sz="0" w:space="0" w:color="auto"/>
          </w:divBdr>
        </w:div>
        <w:div w:id="1883713667">
          <w:marLeft w:val="0"/>
          <w:marRight w:val="0"/>
          <w:marTop w:val="0"/>
          <w:marBottom w:val="0"/>
          <w:divBdr>
            <w:top w:val="none" w:sz="0" w:space="0" w:color="auto"/>
            <w:left w:val="none" w:sz="0" w:space="0" w:color="auto"/>
            <w:bottom w:val="none" w:sz="0" w:space="0" w:color="auto"/>
            <w:right w:val="none" w:sz="0" w:space="0" w:color="auto"/>
          </w:divBdr>
        </w:div>
        <w:div w:id="1886021097">
          <w:marLeft w:val="0"/>
          <w:marRight w:val="0"/>
          <w:marTop w:val="0"/>
          <w:marBottom w:val="0"/>
          <w:divBdr>
            <w:top w:val="none" w:sz="0" w:space="0" w:color="auto"/>
            <w:left w:val="none" w:sz="0" w:space="0" w:color="auto"/>
            <w:bottom w:val="none" w:sz="0" w:space="0" w:color="auto"/>
            <w:right w:val="none" w:sz="0" w:space="0" w:color="auto"/>
          </w:divBdr>
        </w:div>
        <w:div w:id="1932352744">
          <w:marLeft w:val="0"/>
          <w:marRight w:val="0"/>
          <w:marTop w:val="0"/>
          <w:marBottom w:val="0"/>
          <w:divBdr>
            <w:top w:val="none" w:sz="0" w:space="0" w:color="auto"/>
            <w:left w:val="none" w:sz="0" w:space="0" w:color="auto"/>
            <w:bottom w:val="none" w:sz="0" w:space="0" w:color="auto"/>
            <w:right w:val="none" w:sz="0" w:space="0" w:color="auto"/>
          </w:divBdr>
        </w:div>
        <w:div w:id="1938513474">
          <w:marLeft w:val="0"/>
          <w:marRight w:val="0"/>
          <w:marTop w:val="0"/>
          <w:marBottom w:val="0"/>
          <w:divBdr>
            <w:top w:val="none" w:sz="0" w:space="0" w:color="auto"/>
            <w:left w:val="none" w:sz="0" w:space="0" w:color="auto"/>
            <w:bottom w:val="none" w:sz="0" w:space="0" w:color="auto"/>
            <w:right w:val="none" w:sz="0" w:space="0" w:color="auto"/>
          </w:divBdr>
        </w:div>
        <w:div w:id="1973439286">
          <w:marLeft w:val="0"/>
          <w:marRight w:val="0"/>
          <w:marTop w:val="0"/>
          <w:marBottom w:val="0"/>
          <w:divBdr>
            <w:top w:val="none" w:sz="0" w:space="0" w:color="auto"/>
            <w:left w:val="none" w:sz="0" w:space="0" w:color="auto"/>
            <w:bottom w:val="none" w:sz="0" w:space="0" w:color="auto"/>
            <w:right w:val="none" w:sz="0" w:space="0" w:color="auto"/>
          </w:divBdr>
        </w:div>
        <w:div w:id="1980063850">
          <w:marLeft w:val="0"/>
          <w:marRight w:val="0"/>
          <w:marTop w:val="0"/>
          <w:marBottom w:val="0"/>
          <w:divBdr>
            <w:top w:val="none" w:sz="0" w:space="0" w:color="auto"/>
            <w:left w:val="none" w:sz="0" w:space="0" w:color="auto"/>
            <w:bottom w:val="none" w:sz="0" w:space="0" w:color="auto"/>
            <w:right w:val="none" w:sz="0" w:space="0" w:color="auto"/>
          </w:divBdr>
        </w:div>
        <w:div w:id="1990865180">
          <w:marLeft w:val="0"/>
          <w:marRight w:val="0"/>
          <w:marTop w:val="0"/>
          <w:marBottom w:val="0"/>
          <w:divBdr>
            <w:top w:val="none" w:sz="0" w:space="0" w:color="auto"/>
            <w:left w:val="none" w:sz="0" w:space="0" w:color="auto"/>
            <w:bottom w:val="none" w:sz="0" w:space="0" w:color="auto"/>
            <w:right w:val="none" w:sz="0" w:space="0" w:color="auto"/>
          </w:divBdr>
        </w:div>
        <w:div w:id="1996059592">
          <w:marLeft w:val="0"/>
          <w:marRight w:val="0"/>
          <w:marTop w:val="0"/>
          <w:marBottom w:val="0"/>
          <w:divBdr>
            <w:top w:val="none" w:sz="0" w:space="0" w:color="auto"/>
            <w:left w:val="none" w:sz="0" w:space="0" w:color="auto"/>
            <w:bottom w:val="none" w:sz="0" w:space="0" w:color="auto"/>
            <w:right w:val="none" w:sz="0" w:space="0" w:color="auto"/>
          </w:divBdr>
        </w:div>
        <w:div w:id="2040929909">
          <w:marLeft w:val="0"/>
          <w:marRight w:val="0"/>
          <w:marTop w:val="0"/>
          <w:marBottom w:val="0"/>
          <w:divBdr>
            <w:top w:val="none" w:sz="0" w:space="0" w:color="auto"/>
            <w:left w:val="none" w:sz="0" w:space="0" w:color="auto"/>
            <w:bottom w:val="none" w:sz="0" w:space="0" w:color="auto"/>
            <w:right w:val="none" w:sz="0" w:space="0" w:color="auto"/>
          </w:divBdr>
        </w:div>
        <w:div w:id="2057654514">
          <w:marLeft w:val="0"/>
          <w:marRight w:val="0"/>
          <w:marTop w:val="0"/>
          <w:marBottom w:val="0"/>
          <w:divBdr>
            <w:top w:val="none" w:sz="0" w:space="0" w:color="auto"/>
            <w:left w:val="none" w:sz="0" w:space="0" w:color="auto"/>
            <w:bottom w:val="none" w:sz="0" w:space="0" w:color="auto"/>
            <w:right w:val="none" w:sz="0" w:space="0" w:color="auto"/>
          </w:divBdr>
        </w:div>
        <w:div w:id="2059161497">
          <w:marLeft w:val="0"/>
          <w:marRight w:val="0"/>
          <w:marTop w:val="0"/>
          <w:marBottom w:val="0"/>
          <w:divBdr>
            <w:top w:val="none" w:sz="0" w:space="0" w:color="auto"/>
            <w:left w:val="none" w:sz="0" w:space="0" w:color="auto"/>
            <w:bottom w:val="none" w:sz="0" w:space="0" w:color="auto"/>
            <w:right w:val="none" w:sz="0" w:space="0" w:color="auto"/>
          </w:divBdr>
        </w:div>
        <w:div w:id="2107068251">
          <w:marLeft w:val="0"/>
          <w:marRight w:val="0"/>
          <w:marTop w:val="0"/>
          <w:marBottom w:val="0"/>
          <w:divBdr>
            <w:top w:val="none" w:sz="0" w:space="0" w:color="auto"/>
            <w:left w:val="none" w:sz="0" w:space="0" w:color="auto"/>
            <w:bottom w:val="none" w:sz="0" w:space="0" w:color="auto"/>
            <w:right w:val="none" w:sz="0" w:space="0" w:color="auto"/>
          </w:divBdr>
        </w:div>
        <w:div w:id="2108380314">
          <w:marLeft w:val="0"/>
          <w:marRight w:val="0"/>
          <w:marTop w:val="0"/>
          <w:marBottom w:val="0"/>
          <w:divBdr>
            <w:top w:val="none" w:sz="0" w:space="0" w:color="auto"/>
            <w:left w:val="none" w:sz="0" w:space="0" w:color="auto"/>
            <w:bottom w:val="none" w:sz="0" w:space="0" w:color="auto"/>
            <w:right w:val="none" w:sz="0" w:space="0" w:color="auto"/>
          </w:divBdr>
        </w:div>
        <w:div w:id="2119369718">
          <w:marLeft w:val="0"/>
          <w:marRight w:val="0"/>
          <w:marTop w:val="0"/>
          <w:marBottom w:val="0"/>
          <w:divBdr>
            <w:top w:val="none" w:sz="0" w:space="0" w:color="auto"/>
            <w:left w:val="none" w:sz="0" w:space="0" w:color="auto"/>
            <w:bottom w:val="none" w:sz="0" w:space="0" w:color="auto"/>
            <w:right w:val="none" w:sz="0" w:space="0" w:color="auto"/>
          </w:divBdr>
        </w:div>
        <w:div w:id="2125611931">
          <w:marLeft w:val="0"/>
          <w:marRight w:val="0"/>
          <w:marTop w:val="0"/>
          <w:marBottom w:val="0"/>
          <w:divBdr>
            <w:top w:val="none" w:sz="0" w:space="0" w:color="auto"/>
            <w:left w:val="none" w:sz="0" w:space="0" w:color="auto"/>
            <w:bottom w:val="none" w:sz="0" w:space="0" w:color="auto"/>
            <w:right w:val="none" w:sz="0" w:space="0" w:color="auto"/>
          </w:divBdr>
        </w:div>
      </w:divsChild>
    </w:div>
    <w:div w:id="1073971066">
      <w:bodyDiv w:val="1"/>
      <w:marLeft w:val="0"/>
      <w:marRight w:val="0"/>
      <w:marTop w:val="0"/>
      <w:marBottom w:val="0"/>
      <w:divBdr>
        <w:top w:val="none" w:sz="0" w:space="0" w:color="auto"/>
        <w:left w:val="none" w:sz="0" w:space="0" w:color="auto"/>
        <w:bottom w:val="none" w:sz="0" w:space="0" w:color="auto"/>
        <w:right w:val="none" w:sz="0" w:space="0" w:color="auto"/>
      </w:divBdr>
    </w:div>
    <w:div w:id="1116947210">
      <w:bodyDiv w:val="1"/>
      <w:marLeft w:val="0"/>
      <w:marRight w:val="0"/>
      <w:marTop w:val="0"/>
      <w:marBottom w:val="0"/>
      <w:divBdr>
        <w:top w:val="none" w:sz="0" w:space="0" w:color="auto"/>
        <w:left w:val="none" w:sz="0" w:space="0" w:color="auto"/>
        <w:bottom w:val="none" w:sz="0" w:space="0" w:color="auto"/>
        <w:right w:val="none" w:sz="0" w:space="0" w:color="auto"/>
      </w:divBdr>
    </w:div>
    <w:div w:id="1153789235">
      <w:bodyDiv w:val="1"/>
      <w:marLeft w:val="0"/>
      <w:marRight w:val="0"/>
      <w:marTop w:val="0"/>
      <w:marBottom w:val="0"/>
      <w:divBdr>
        <w:top w:val="none" w:sz="0" w:space="0" w:color="auto"/>
        <w:left w:val="none" w:sz="0" w:space="0" w:color="auto"/>
        <w:bottom w:val="none" w:sz="0" w:space="0" w:color="auto"/>
        <w:right w:val="none" w:sz="0" w:space="0" w:color="auto"/>
      </w:divBdr>
      <w:divsChild>
        <w:div w:id="986936073">
          <w:marLeft w:val="0"/>
          <w:marRight w:val="0"/>
          <w:marTop w:val="0"/>
          <w:marBottom w:val="0"/>
          <w:divBdr>
            <w:top w:val="none" w:sz="0" w:space="0" w:color="auto"/>
            <w:left w:val="none" w:sz="0" w:space="0" w:color="auto"/>
            <w:bottom w:val="none" w:sz="0" w:space="0" w:color="auto"/>
            <w:right w:val="none" w:sz="0" w:space="0" w:color="auto"/>
          </w:divBdr>
          <w:divsChild>
            <w:div w:id="1545213675">
              <w:marLeft w:val="0"/>
              <w:marRight w:val="0"/>
              <w:marTop w:val="0"/>
              <w:marBottom w:val="0"/>
              <w:divBdr>
                <w:top w:val="none" w:sz="0" w:space="0" w:color="auto"/>
                <w:left w:val="none" w:sz="0" w:space="0" w:color="auto"/>
                <w:bottom w:val="none" w:sz="0" w:space="0" w:color="auto"/>
                <w:right w:val="none" w:sz="0" w:space="0" w:color="auto"/>
              </w:divBdr>
              <w:divsChild>
                <w:div w:id="1959296868">
                  <w:marLeft w:val="0"/>
                  <w:marRight w:val="0"/>
                  <w:marTop w:val="0"/>
                  <w:marBottom w:val="0"/>
                  <w:divBdr>
                    <w:top w:val="none" w:sz="0" w:space="0" w:color="auto"/>
                    <w:left w:val="none" w:sz="0" w:space="0" w:color="auto"/>
                    <w:bottom w:val="none" w:sz="0" w:space="0" w:color="auto"/>
                    <w:right w:val="none" w:sz="0" w:space="0" w:color="auto"/>
                  </w:divBdr>
                  <w:divsChild>
                    <w:div w:id="1003317625">
                      <w:marLeft w:val="0"/>
                      <w:marRight w:val="0"/>
                      <w:marTop w:val="0"/>
                      <w:marBottom w:val="0"/>
                      <w:divBdr>
                        <w:top w:val="none" w:sz="0" w:space="0" w:color="auto"/>
                        <w:left w:val="none" w:sz="0" w:space="0" w:color="auto"/>
                        <w:bottom w:val="none" w:sz="0" w:space="0" w:color="auto"/>
                        <w:right w:val="none" w:sz="0" w:space="0" w:color="auto"/>
                      </w:divBdr>
                      <w:divsChild>
                        <w:div w:id="1880584595">
                          <w:marLeft w:val="0"/>
                          <w:marRight w:val="0"/>
                          <w:marTop w:val="0"/>
                          <w:marBottom w:val="0"/>
                          <w:divBdr>
                            <w:top w:val="none" w:sz="0" w:space="0" w:color="auto"/>
                            <w:left w:val="none" w:sz="0" w:space="0" w:color="auto"/>
                            <w:bottom w:val="none" w:sz="0" w:space="0" w:color="auto"/>
                            <w:right w:val="none" w:sz="0" w:space="0" w:color="auto"/>
                          </w:divBdr>
                          <w:divsChild>
                            <w:div w:id="1943998605">
                              <w:marLeft w:val="0"/>
                              <w:marRight w:val="0"/>
                              <w:marTop w:val="0"/>
                              <w:marBottom w:val="0"/>
                              <w:divBdr>
                                <w:top w:val="none" w:sz="0" w:space="0" w:color="auto"/>
                                <w:left w:val="none" w:sz="0" w:space="0" w:color="auto"/>
                                <w:bottom w:val="none" w:sz="0" w:space="0" w:color="auto"/>
                                <w:right w:val="none" w:sz="0" w:space="0" w:color="auto"/>
                              </w:divBdr>
                              <w:divsChild>
                                <w:div w:id="735014145">
                                  <w:marLeft w:val="0"/>
                                  <w:marRight w:val="0"/>
                                  <w:marTop w:val="0"/>
                                  <w:marBottom w:val="0"/>
                                  <w:divBdr>
                                    <w:top w:val="none" w:sz="0" w:space="0" w:color="auto"/>
                                    <w:left w:val="none" w:sz="0" w:space="0" w:color="auto"/>
                                    <w:bottom w:val="none" w:sz="0" w:space="0" w:color="auto"/>
                                    <w:right w:val="none" w:sz="0" w:space="0" w:color="auto"/>
                                  </w:divBdr>
                                  <w:divsChild>
                                    <w:div w:id="1326783127">
                                      <w:marLeft w:val="0"/>
                                      <w:marRight w:val="0"/>
                                      <w:marTop w:val="0"/>
                                      <w:marBottom w:val="0"/>
                                      <w:divBdr>
                                        <w:top w:val="none" w:sz="0" w:space="0" w:color="auto"/>
                                        <w:left w:val="none" w:sz="0" w:space="0" w:color="auto"/>
                                        <w:bottom w:val="none" w:sz="0" w:space="0" w:color="auto"/>
                                        <w:right w:val="none" w:sz="0" w:space="0" w:color="auto"/>
                                      </w:divBdr>
                                      <w:divsChild>
                                        <w:div w:id="98207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781786">
      <w:bodyDiv w:val="1"/>
      <w:marLeft w:val="0"/>
      <w:marRight w:val="0"/>
      <w:marTop w:val="0"/>
      <w:marBottom w:val="0"/>
      <w:divBdr>
        <w:top w:val="none" w:sz="0" w:space="0" w:color="auto"/>
        <w:left w:val="none" w:sz="0" w:space="0" w:color="auto"/>
        <w:bottom w:val="none" w:sz="0" w:space="0" w:color="auto"/>
        <w:right w:val="none" w:sz="0" w:space="0" w:color="auto"/>
      </w:divBdr>
      <w:divsChild>
        <w:div w:id="653796473">
          <w:marLeft w:val="0"/>
          <w:marRight w:val="0"/>
          <w:marTop w:val="0"/>
          <w:marBottom w:val="0"/>
          <w:divBdr>
            <w:top w:val="none" w:sz="0" w:space="0" w:color="auto"/>
            <w:left w:val="none" w:sz="0" w:space="0" w:color="auto"/>
            <w:bottom w:val="none" w:sz="0" w:space="0" w:color="auto"/>
            <w:right w:val="none" w:sz="0" w:space="0" w:color="auto"/>
          </w:divBdr>
          <w:divsChild>
            <w:div w:id="1492479371">
              <w:marLeft w:val="0"/>
              <w:marRight w:val="0"/>
              <w:marTop w:val="0"/>
              <w:marBottom w:val="0"/>
              <w:divBdr>
                <w:top w:val="none" w:sz="0" w:space="0" w:color="auto"/>
                <w:left w:val="none" w:sz="0" w:space="0" w:color="auto"/>
                <w:bottom w:val="none" w:sz="0" w:space="0" w:color="auto"/>
                <w:right w:val="none" w:sz="0" w:space="0" w:color="auto"/>
              </w:divBdr>
              <w:divsChild>
                <w:div w:id="208684526">
                  <w:marLeft w:val="0"/>
                  <w:marRight w:val="0"/>
                  <w:marTop w:val="0"/>
                  <w:marBottom w:val="0"/>
                  <w:divBdr>
                    <w:top w:val="none" w:sz="0" w:space="0" w:color="auto"/>
                    <w:left w:val="none" w:sz="0" w:space="0" w:color="auto"/>
                    <w:bottom w:val="none" w:sz="0" w:space="0" w:color="auto"/>
                    <w:right w:val="none" w:sz="0" w:space="0" w:color="auto"/>
                  </w:divBdr>
                  <w:divsChild>
                    <w:div w:id="1504516735">
                      <w:marLeft w:val="0"/>
                      <w:marRight w:val="0"/>
                      <w:marTop w:val="0"/>
                      <w:marBottom w:val="0"/>
                      <w:divBdr>
                        <w:top w:val="none" w:sz="0" w:space="0" w:color="auto"/>
                        <w:left w:val="none" w:sz="0" w:space="0" w:color="auto"/>
                        <w:bottom w:val="none" w:sz="0" w:space="0" w:color="auto"/>
                        <w:right w:val="none" w:sz="0" w:space="0" w:color="auto"/>
                      </w:divBdr>
                      <w:divsChild>
                        <w:div w:id="1089426176">
                          <w:marLeft w:val="0"/>
                          <w:marRight w:val="0"/>
                          <w:marTop w:val="0"/>
                          <w:marBottom w:val="0"/>
                          <w:divBdr>
                            <w:top w:val="none" w:sz="0" w:space="0" w:color="auto"/>
                            <w:left w:val="none" w:sz="0" w:space="0" w:color="auto"/>
                            <w:bottom w:val="none" w:sz="0" w:space="0" w:color="auto"/>
                            <w:right w:val="none" w:sz="0" w:space="0" w:color="auto"/>
                          </w:divBdr>
                          <w:divsChild>
                            <w:div w:id="1835871443">
                              <w:marLeft w:val="0"/>
                              <w:marRight w:val="0"/>
                              <w:marTop w:val="0"/>
                              <w:marBottom w:val="0"/>
                              <w:divBdr>
                                <w:top w:val="none" w:sz="0" w:space="0" w:color="auto"/>
                                <w:left w:val="none" w:sz="0" w:space="0" w:color="auto"/>
                                <w:bottom w:val="none" w:sz="0" w:space="0" w:color="auto"/>
                                <w:right w:val="none" w:sz="0" w:space="0" w:color="auto"/>
                              </w:divBdr>
                              <w:divsChild>
                                <w:div w:id="1434663359">
                                  <w:marLeft w:val="0"/>
                                  <w:marRight w:val="0"/>
                                  <w:marTop w:val="0"/>
                                  <w:marBottom w:val="0"/>
                                  <w:divBdr>
                                    <w:top w:val="none" w:sz="0" w:space="0" w:color="auto"/>
                                    <w:left w:val="none" w:sz="0" w:space="0" w:color="auto"/>
                                    <w:bottom w:val="none" w:sz="0" w:space="0" w:color="auto"/>
                                    <w:right w:val="none" w:sz="0" w:space="0" w:color="auto"/>
                                  </w:divBdr>
                                  <w:divsChild>
                                    <w:div w:id="429815285">
                                      <w:marLeft w:val="0"/>
                                      <w:marRight w:val="0"/>
                                      <w:marTop w:val="0"/>
                                      <w:marBottom w:val="0"/>
                                      <w:divBdr>
                                        <w:top w:val="none" w:sz="0" w:space="0" w:color="auto"/>
                                        <w:left w:val="none" w:sz="0" w:space="0" w:color="auto"/>
                                        <w:bottom w:val="none" w:sz="0" w:space="0" w:color="auto"/>
                                        <w:right w:val="none" w:sz="0" w:space="0" w:color="auto"/>
                                      </w:divBdr>
                                      <w:divsChild>
                                        <w:div w:id="205508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922130">
      <w:bodyDiv w:val="1"/>
      <w:marLeft w:val="0"/>
      <w:marRight w:val="0"/>
      <w:marTop w:val="0"/>
      <w:marBottom w:val="0"/>
      <w:divBdr>
        <w:top w:val="none" w:sz="0" w:space="0" w:color="auto"/>
        <w:left w:val="none" w:sz="0" w:space="0" w:color="auto"/>
        <w:bottom w:val="none" w:sz="0" w:space="0" w:color="auto"/>
        <w:right w:val="none" w:sz="0" w:space="0" w:color="auto"/>
      </w:divBdr>
      <w:divsChild>
        <w:div w:id="1612127463">
          <w:marLeft w:val="0"/>
          <w:marRight w:val="0"/>
          <w:marTop w:val="0"/>
          <w:marBottom w:val="0"/>
          <w:divBdr>
            <w:top w:val="none" w:sz="0" w:space="0" w:color="auto"/>
            <w:left w:val="none" w:sz="0" w:space="0" w:color="auto"/>
            <w:bottom w:val="none" w:sz="0" w:space="0" w:color="auto"/>
            <w:right w:val="none" w:sz="0" w:space="0" w:color="auto"/>
          </w:divBdr>
          <w:divsChild>
            <w:div w:id="253243957">
              <w:marLeft w:val="0"/>
              <w:marRight w:val="0"/>
              <w:marTop w:val="0"/>
              <w:marBottom w:val="0"/>
              <w:divBdr>
                <w:top w:val="none" w:sz="0" w:space="0" w:color="auto"/>
                <w:left w:val="none" w:sz="0" w:space="0" w:color="auto"/>
                <w:bottom w:val="none" w:sz="0" w:space="0" w:color="auto"/>
                <w:right w:val="none" w:sz="0" w:space="0" w:color="auto"/>
              </w:divBdr>
            </w:div>
            <w:div w:id="503790398">
              <w:marLeft w:val="0"/>
              <w:marRight w:val="0"/>
              <w:marTop w:val="0"/>
              <w:marBottom w:val="0"/>
              <w:divBdr>
                <w:top w:val="none" w:sz="0" w:space="0" w:color="auto"/>
                <w:left w:val="none" w:sz="0" w:space="0" w:color="auto"/>
                <w:bottom w:val="none" w:sz="0" w:space="0" w:color="auto"/>
                <w:right w:val="none" w:sz="0" w:space="0" w:color="auto"/>
              </w:divBdr>
            </w:div>
            <w:div w:id="574435694">
              <w:marLeft w:val="0"/>
              <w:marRight w:val="0"/>
              <w:marTop w:val="0"/>
              <w:marBottom w:val="0"/>
              <w:divBdr>
                <w:top w:val="none" w:sz="0" w:space="0" w:color="auto"/>
                <w:left w:val="none" w:sz="0" w:space="0" w:color="auto"/>
                <w:bottom w:val="none" w:sz="0" w:space="0" w:color="auto"/>
                <w:right w:val="none" w:sz="0" w:space="0" w:color="auto"/>
              </w:divBdr>
            </w:div>
            <w:div w:id="589849883">
              <w:marLeft w:val="0"/>
              <w:marRight w:val="0"/>
              <w:marTop w:val="0"/>
              <w:marBottom w:val="0"/>
              <w:divBdr>
                <w:top w:val="none" w:sz="0" w:space="0" w:color="auto"/>
                <w:left w:val="none" w:sz="0" w:space="0" w:color="auto"/>
                <w:bottom w:val="none" w:sz="0" w:space="0" w:color="auto"/>
                <w:right w:val="none" w:sz="0" w:space="0" w:color="auto"/>
              </w:divBdr>
            </w:div>
            <w:div w:id="618537911">
              <w:marLeft w:val="0"/>
              <w:marRight w:val="0"/>
              <w:marTop w:val="0"/>
              <w:marBottom w:val="0"/>
              <w:divBdr>
                <w:top w:val="none" w:sz="0" w:space="0" w:color="auto"/>
                <w:left w:val="none" w:sz="0" w:space="0" w:color="auto"/>
                <w:bottom w:val="none" w:sz="0" w:space="0" w:color="auto"/>
                <w:right w:val="none" w:sz="0" w:space="0" w:color="auto"/>
              </w:divBdr>
            </w:div>
            <w:div w:id="948201577">
              <w:marLeft w:val="0"/>
              <w:marRight w:val="0"/>
              <w:marTop w:val="0"/>
              <w:marBottom w:val="0"/>
              <w:divBdr>
                <w:top w:val="none" w:sz="0" w:space="0" w:color="auto"/>
                <w:left w:val="none" w:sz="0" w:space="0" w:color="auto"/>
                <w:bottom w:val="none" w:sz="0" w:space="0" w:color="auto"/>
                <w:right w:val="none" w:sz="0" w:space="0" w:color="auto"/>
              </w:divBdr>
            </w:div>
            <w:div w:id="1054545077">
              <w:marLeft w:val="0"/>
              <w:marRight w:val="0"/>
              <w:marTop w:val="0"/>
              <w:marBottom w:val="0"/>
              <w:divBdr>
                <w:top w:val="none" w:sz="0" w:space="0" w:color="auto"/>
                <w:left w:val="none" w:sz="0" w:space="0" w:color="auto"/>
                <w:bottom w:val="none" w:sz="0" w:space="0" w:color="auto"/>
                <w:right w:val="none" w:sz="0" w:space="0" w:color="auto"/>
              </w:divBdr>
            </w:div>
            <w:div w:id="1265112554">
              <w:marLeft w:val="0"/>
              <w:marRight w:val="0"/>
              <w:marTop w:val="0"/>
              <w:marBottom w:val="0"/>
              <w:divBdr>
                <w:top w:val="none" w:sz="0" w:space="0" w:color="auto"/>
                <w:left w:val="none" w:sz="0" w:space="0" w:color="auto"/>
                <w:bottom w:val="none" w:sz="0" w:space="0" w:color="auto"/>
                <w:right w:val="none" w:sz="0" w:space="0" w:color="auto"/>
              </w:divBdr>
            </w:div>
            <w:div w:id="1268925380">
              <w:marLeft w:val="0"/>
              <w:marRight w:val="0"/>
              <w:marTop w:val="0"/>
              <w:marBottom w:val="0"/>
              <w:divBdr>
                <w:top w:val="none" w:sz="0" w:space="0" w:color="auto"/>
                <w:left w:val="none" w:sz="0" w:space="0" w:color="auto"/>
                <w:bottom w:val="none" w:sz="0" w:space="0" w:color="auto"/>
                <w:right w:val="none" w:sz="0" w:space="0" w:color="auto"/>
              </w:divBdr>
            </w:div>
            <w:div w:id="1343120437">
              <w:marLeft w:val="0"/>
              <w:marRight w:val="0"/>
              <w:marTop w:val="0"/>
              <w:marBottom w:val="0"/>
              <w:divBdr>
                <w:top w:val="none" w:sz="0" w:space="0" w:color="auto"/>
                <w:left w:val="none" w:sz="0" w:space="0" w:color="auto"/>
                <w:bottom w:val="none" w:sz="0" w:space="0" w:color="auto"/>
                <w:right w:val="none" w:sz="0" w:space="0" w:color="auto"/>
              </w:divBdr>
            </w:div>
            <w:div w:id="1725180818">
              <w:marLeft w:val="0"/>
              <w:marRight w:val="0"/>
              <w:marTop w:val="0"/>
              <w:marBottom w:val="0"/>
              <w:divBdr>
                <w:top w:val="none" w:sz="0" w:space="0" w:color="auto"/>
                <w:left w:val="none" w:sz="0" w:space="0" w:color="auto"/>
                <w:bottom w:val="none" w:sz="0" w:space="0" w:color="auto"/>
                <w:right w:val="none" w:sz="0" w:space="0" w:color="auto"/>
              </w:divBdr>
            </w:div>
            <w:div w:id="1821337795">
              <w:marLeft w:val="0"/>
              <w:marRight w:val="0"/>
              <w:marTop w:val="0"/>
              <w:marBottom w:val="0"/>
              <w:divBdr>
                <w:top w:val="none" w:sz="0" w:space="0" w:color="auto"/>
                <w:left w:val="none" w:sz="0" w:space="0" w:color="auto"/>
                <w:bottom w:val="none" w:sz="0" w:space="0" w:color="auto"/>
                <w:right w:val="none" w:sz="0" w:space="0" w:color="auto"/>
              </w:divBdr>
            </w:div>
            <w:div w:id="189307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56679">
      <w:bodyDiv w:val="1"/>
      <w:marLeft w:val="0"/>
      <w:marRight w:val="0"/>
      <w:marTop w:val="0"/>
      <w:marBottom w:val="0"/>
      <w:divBdr>
        <w:top w:val="none" w:sz="0" w:space="0" w:color="auto"/>
        <w:left w:val="none" w:sz="0" w:space="0" w:color="auto"/>
        <w:bottom w:val="none" w:sz="0" w:space="0" w:color="auto"/>
        <w:right w:val="none" w:sz="0" w:space="0" w:color="auto"/>
      </w:divBdr>
    </w:div>
    <w:div w:id="1265647454">
      <w:bodyDiv w:val="1"/>
      <w:marLeft w:val="0"/>
      <w:marRight w:val="0"/>
      <w:marTop w:val="0"/>
      <w:marBottom w:val="0"/>
      <w:divBdr>
        <w:top w:val="none" w:sz="0" w:space="0" w:color="auto"/>
        <w:left w:val="none" w:sz="0" w:space="0" w:color="auto"/>
        <w:bottom w:val="none" w:sz="0" w:space="0" w:color="auto"/>
        <w:right w:val="none" w:sz="0" w:space="0" w:color="auto"/>
      </w:divBdr>
    </w:div>
    <w:div w:id="1381200411">
      <w:bodyDiv w:val="1"/>
      <w:marLeft w:val="0"/>
      <w:marRight w:val="0"/>
      <w:marTop w:val="0"/>
      <w:marBottom w:val="0"/>
      <w:divBdr>
        <w:top w:val="none" w:sz="0" w:space="0" w:color="auto"/>
        <w:left w:val="none" w:sz="0" w:space="0" w:color="auto"/>
        <w:bottom w:val="none" w:sz="0" w:space="0" w:color="auto"/>
        <w:right w:val="none" w:sz="0" w:space="0" w:color="auto"/>
      </w:divBdr>
    </w:div>
    <w:div w:id="1482700130">
      <w:bodyDiv w:val="1"/>
      <w:marLeft w:val="0"/>
      <w:marRight w:val="0"/>
      <w:marTop w:val="0"/>
      <w:marBottom w:val="0"/>
      <w:divBdr>
        <w:top w:val="none" w:sz="0" w:space="0" w:color="auto"/>
        <w:left w:val="none" w:sz="0" w:space="0" w:color="auto"/>
        <w:bottom w:val="none" w:sz="0" w:space="0" w:color="auto"/>
        <w:right w:val="none" w:sz="0" w:space="0" w:color="auto"/>
      </w:divBdr>
    </w:div>
    <w:div w:id="1499953802">
      <w:bodyDiv w:val="1"/>
      <w:marLeft w:val="0"/>
      <w:marRight w:val="0"/>
      <w:marTop w:val="0"/>
      <w:marBottom w:val="0"/>
      <w:divBdr>
        <w:top w:val="none" w:sz="0" w:space="0" w:color="auto"/>
        <w:left w:val="none" w:sz="0" w:space="0" w:color="auto"/>
        <w:bottom w:val="none" w:sz="0" w:space="0" w:color="auto"/>
        <w:right w:val="none" w:sz="0" w:space="0" w:color="auto"/>
      </w:divBdr>
    </w:div>
    <w:div w:id="1513717301">
      <w:bodyDiv w:val="1"/>
      <w:marLeft w:val="0"/>
      <w:marRight w:val="0"/>
      <w:marTop w:val="0"/>
      <w:marBottom w:val="0"/>
      <w:divBdr>
        <w:top w:val="none" w:sz="0" w:space="0" w:color="auto"/>
        <w:left w:val="none" w:sz="0" w:space="0" w:color="auto"/>
        <w:bottom w:val="none" w:sz="0" w:space="0" w:color="auto"/>
        <w:right w:val="none" w:sz="0" w:space="0" w:color="auto"/>
      </w:divBdr>
      <w:divsChild>
        <w:div w:id="1191726628">
          <w:marLeft w:val="0"/>
          <w:marRight w:val="0"/>
          <w:marTop w:val="0"/>
          <w:marBottom w:val="0"/>
          <w:divBdr>
            <w:top w:val="none" w:sz="0" w:space="0" w:color="auto"/>
            <w:left w:val="none" w:sz="0" w:space="0" w:color="auto"/>
            <w:bottom w:val="none" w:sz="0" w:space="0" w:color="auto"/>
            <w:right w:val="none" w:sz="0" w:space="0" w:color="auto"/>
          </w:divBdr>
        </w:div>
      </w:divsChild>
    </w:div>
    <w:div w:id="1656176628">
      <w:bodyDiv w:val="1"/>
      <w:marLeft w:val="0"/>
      <w:marRight w:val="0"/>
      <w:marTop w:val="0"/>
      <w:marBottom w:val="0"/>
      <w:divBdr>
        <w:top w:val="none" w:sz="0" w:space="0" w:color="auto"/>
        <w:left w:val="none" w:sz="0" w:space="0" w:color="auto"/>
        <w:bottom w:val="none" w:sz="0" w:space="0" w:color="auto"/>
        <w:right w:val="none" w:sz="0" w:space="0" w:color="auto"/>
      </w:divBdr>
    </w:div>
    <w:div w:id="1661732256">
      <w:bodyDiv w:val="1"/>
      <w:marLeft w:val="0"/>
      <w:marRight w:val="0"/>
      <w:marTop w:val="0"/>
      <w:marBottom w:val="0"/>
      <w:divBdr>
        <w:top w:val="none" w:sz="0" w:space="0" w:color="auto"/>
        <w:left w:val="none" w:sz="0" w:space="0" w:color="auto"/>
        <w:bottom w:val="none" w:sz="0" w:space="0" w:color="auto"/>
        <w:right w:val="none" w:sz="0" w:space="0" w:color="auto"/>
      </w:divBdr>
    </w:div>
    <w:div w:id="1670448689">
      <w:bodyDiv w:val="1"/>
      <w:marLeft w:val="0"/>
      <w:marRight w:val="0"/>
      <w:marTop w:val="0"/>
      <w:marBottom w:val="0"/>
      <w:divBdr>
        <w:top w:val="none" w:sz="0" w:space="0" w:color="auto"/>
        <w:left w:val="none" w:sz="0" w:space="0" w:color="auto"/>
        <w:bottom w:val="none" w:sz="0" w:space="0" w:color="auto"/>
        <w:right w:val="none" w:sz="0" w:space="0" w:color="auto"/>
      </w:divBdr>
      <w:divsChild>
        <w:div w:id="183246599">
          <w:marLeft w:val="0"/>
          <w:marRight w:val="0"/>
          <w:marTop w:val="0"/>
          <w:marBottom w:val="0"/>
          <w:divBdr>
            <w:top w:val="none" w:sz="0" w:space="0" w:color="auto"/>
            <w:left w:val="none" w:sz="0" w:space="0" w:color="auto"/>
            <w:bottom w:val="none" w:sz="0" w:space="0" w:color="auto"/>
            <w:right w:val="none" w:sz="0" w:space="0" w:color="auto"/>
          </w:divBdr>
        </w:div>
      </w:divsChild>
    </w:div>
    <w:div w:id="1677492076">
      <w:bodyDiv w:val="1"/>
      <w:marLeft w:val="0"/>
      <w:marRight w:val="0"/>
      <w:marTop w:val="0"/>
      <w:marBottom w:val="0"/>
      <w:divBdr>
        <w:top w:val="none" w:sz="0" w:space="0" w:color="auto"/>
        <w:left w:val="none" w:sz="0" w:space="0" w:color="auto"/>
        <w:bottom w:val="none" w:sz="0" w:space="0" w:color="auto"/>
        <w:right w:val="none" w:sz="0" w:space="0" w:color="auto"/>
      </w:divBdr>
    </w:div>
    <w:div w:id="1685128391">
      <w:bodyDiv w:val="1"/>
      <w:marLeft w:val="0"/>
      <w:marRight w:val="0"/>
      <w:marTop w:val="0"/>
      <w:marBottom w:val="0"/>
      <w:divBdr>
        <w:top w:val="none" w:sz="0" w:space="0" w:color="auto"/>
        <w:left w:val="none" w:sz="0" w:space="0" w:color="auto"/>
        <w:bottom w:val="none" w:sz="0" w:space="0" w:color="auto"/>
        <w:right w:val="none" w:sz="0" w:space="0" w:color="auto"/>
      </w:divBdr>
      <w:divsChild>
        <w:div w:id="295840036">
          <w:marLeft w:val="0"/>
          <w:marRight w:val="0"/>
          <w:marTop w:val="0"/>
          <w:marBottom w:val="0"/>
          <w:divBdr>
            <w:top w:val="none" w:sz="0" w:space="0" w:color="auto"/>
            <w:left w:val="none" w:sz="0" w:space="0" w:color="auto"/>
            <w:bottom w:val="none" w:sz="0" w:space="0" w:color="auto"/>
            <w:right w:val="none" w:sz="0" w:space="0" w:color="auto"/>
          </w:divBdr>
          <w:divsChild>
            <w:div w:id="358049103">
              <w:marLeft w:val="0"/>
              <w:marRight w:val="0"/>
              <w:marTop w:val="0"/>
              <w:marBottom w:val="0"/>
              <w:divBdr>
                <w:top w:val="none" w:sz="0" w:space="0" w:color="auto"/>
                <w:left w:val="none" w:sz="0" w:space="0" w:color="auto"/>
                <w:bottom w:val="none" w:sz="0" w:space="0" w:color="auto"/>
                <w:right w:val="none" w:sz="0" w:space="0" w:color="auto"/>
              </w:divBdr>
            </w:div>
            <w:div w:id="868759237">
              <w:marLeft w:val="0"/>
              <w:marRight w:val="0"/>
              <w:marTop w:val="0"/>
              <w:marBottom w:val="0"/>
              <w:divBdr>
                <w:top w:val="none" w:sz="0" w:space="0" w:color="auto"/>
                <w:left w:val="none" w:sz="0" w:space="0" w:color="auto"/>
                <w:bottom w:val="none" w:sz="0" w:space="0" w:color="auto"/>
                <w:right w:val="none" w:sz="0" w:space="0" w:color="auto"/>
              </w:divBdr>
            </w:div>
            <w:div w:id="89655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362854">
      <w:bodyDiv w:val="1"/>
      <w:marLeft w:val="0"/>
      <w:marRight w:val="0"/>
      <w:marTop w:val="0"/>
      <w:marBottom w:val="0"/>
      <w:divBdr>
        <w:top w:val="none" w:sz="0" w:space="0" w:color="auto"/>
        <w:left w:val="none" w:sz="0" w:space="0" w:color="auto"/>
        <w:bottom w:val="none" w:sz="0" w:space="0" w:color="auto"/>
        <w:right w:val="none" w:sz="0" w:space="0" w:color="auto"/>
      </w:divBdr>
      <w:divsChild>
        <w:div w:id="243606820">
          <w:marLeft w:val="0"/>
          <w:marRight w:val="0"/>
          <w:marTop w:val="0"/>
          <w:marBottom w:val="0"/>
          <w:divBdr>
            <w:top w:val="none" w:sz="0" w:space="0" w:color="auto"/>
            <w:left w:val="none" w:sz="0" w:space="0" w:color="auto"/>
            <w:bottom w:val="none" w:sz="0" w:space="0" w:color="auto"/>
            <w:right w:val="none" w:sz="0" w:space="0" w:color="auto"/>
          </w:divBdr>
          <w:divsChild>
            <w:div w:id="136537532">
              <w:marLeft w:val="0"/>
              <w:marRight w:val="0"/>
              <w:marTop w:val="0"/>
              <w:marBottom w:val="0"/>
              <w:divBdr>
                <w:top w:val="none" w:sz="0" w:space="0" w:color="auto"/>
                <w:left w:val="none" w:sz="0" w:space="0" w:color="auto"/>
                <w:bottom w:val="none" w:sz="0" w:space="0" w:color="auto"/>
                <w:right w:val="none" w:sz="0" w:space="0" w:color="auto"/>
              </w:divBdr>
            </w:div>
            <w:div w:id="229922275">
              <w:marLeft w:val="0"/>
              <w:marRight w:val="0"/>
              <w:marTop w:val="0"/>
              <w:marBottom w:val="0"/>
              <w:divBdr>
                <w:top w:val="none" w:sz="0" w:space="0" w:color="auto"/>
                <w:left w:val="none" w:sz="0" w:space="0" w:color="auto"/>
                <w:bottom w:val="none" w:sz="0" w:space="0" w:color="auto"/>
                <w:right w:val="none" w:sz="0" w:space="0" w:color="auto"/>
              </w:divBdr>
            </w:div>
            <w:div w:id="391781624">
              <w:marLeft w:val="0"/>
              <w:marRight w:val="0"/>
              <w:marTop w:val="0"/>
              <w:marBottom w:val="0"/>
              <w:divBdr>
                <w:top w:val="none" w:sz="0" w:space="0" w:color="auto"/>
                <w:left w:val="none" w:sz="0" w:space="0" w:color="auto"/>
                <w:bottom w:val="none" w:sz="0" w:space="0" w:color="auto"/>
                <w:right w:val="none" w:sz="0" w:space="0" w:color="auto"/>
              </w:divBdr>
            </w:div>
            <w:div w:id="868179993">
              <w:marLeft w:val="0"/>
              <w:marRight w:val="0"/>
              <w:marTop w:val="0"/>
              <w:marBottom w:val="0"/>
              <w:divBdr>
                <w:top w:val="none" w:sz="0" w:space="0" w:color="auto"/>
                <w:left w:val="none" w:sz="0" w:space="0" w:color="auto"/>
                <w:bottom w:val="none" w:sz="0" w:space="0" w:color="auto"/>
                <w:right w:val="none" w:sz="0" w:space="0" w:color="auto"/>
              </w:divBdr>
            </w:div>
            <w:div w:id="920716183">
              <w:marLeft w:val="0"/>
              <w:marRight w:val="0"/>
              <w:marTop w:val="0"/>
              <w:marBottom w:val="0"/>
              <w:divBdr>
                <w:top w:val="none" w:sz="0" w:space="0" w:color="auto"/>
                <w:left w:val="none" w:sz="0" w:space="0" w:color="auto"/>
                <w:bottom w:val="none" w:sz="0" w:space="0" w:color="auto"/>
                <w:right w:val="none" w:sz="0" w:space="0" w:color="auto"/>
              </w:divBdr>
            </w:div>
            <w:div w:id="1006713193">
              <w:marLeft w:val="0"/>
              <w:marRight w:val="0"/>
              <w:marTop w:val="0"/>
              <w:marBottom w:val="0"/>
              <w:divBdr>
                <w:top w:val="none" w:sz="0" w:space="0" w:color="auto"/>
                <w:left w:val="none" w:sz="0" w:space="0" w:color="auto"/>
                <w:bottom w:val="none" w:sz="0" w:space="0" w:color="auto"/>
                <w:right w:val="none" w:sz="0" w:space="0" w:color="auto"/>
              </w:divBdr>
            </w:div>
            <w:div w:id="1054501745">
              <w:marLeft w:val="0"/>
              <w:marRight w:val="0"/>
              <w:marTop w:val="0"/>
              <w:marBottom w:val="0"/>
              <w:divBdr>
                <w:top w:val="none" w:sz="0" w:space="0" w:color="auto"/>
                <w:left w:val="none" w:sz="0" w:space="0" w:color="auto"/>
                <w:bottom w:val="none" w:sz="0" w:space="0" w:color="auto"/>
                <w:right w:val="none" w:sz="0" w:space="0" w:color="auto"/>
              </w:divBdr>
            </w:div>
            <w:div w:id="1428846041">
              <w:marLeft w:val="0"/>
              <w:marRight w:val="0"/>
              <w:marTop w:val="0"/>
              <w:marBottom w:val="0"/>
              <w:divBdr>
                <w:top w:val="none" w:sz="0" w:space="0" w:color="auto"/>
                <w:left w:val="none" w:sz="0" w:space="0" w:color="auto"/>
                <w:bottom w:val="none" w:sz="0" w:space="0" w:color="auto"/>
                <w:right w:val="none" w:sz="0" w:space="0" w:color="auto"/>
              </w:divBdr>
            </w:div>
            <w:div w:id="1612667905">
              <w:marLeft w:val="0"/>
              <w:marRight w:val="0"/>
              <w:marTop w:val="0"/>
              <w:marBottom w:val="0"/>
              <w:divBdr>
                <w:top w:val="none" w:sz="0" w:space="0" w:color="auto"/>
                <w:left w:val="none" w:sz="0" w:space="0" w:color="auto"/>
                <w:bottom w:val="none" w:sz="0" w:space="0" w:color="auto"/>
                <w:right w:val="none" w:sz="0" w:space="0" w:color="auto"/>
              </w:divBdr>
            </w:div>
            <w:div w:id="1798599094">
              <w:marLeft w:val="0"/>
              <w:marRight w:val="0"/>
              <w:marTop w:val="0"/>
              <w:marBottom w:val="0"/>
              <w:divBdr>
                <w:top w:val="none" w:sz="0" w:space="0" w:color="auto"/>
                <w:left w:val="none" w:sz="0" w:space="0" w:color="auto"/>
                <w:bottom w:val="none" w:sz="0" w:space="0" w:color="auto"/>
                <w:right w:val="none" w:sz="0" w:space="0" w:color="auto"/>
              </w:divBdr>
            </w:div>
            <w:div w:id="21377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953461">
      <w:bodyDiv w:val="1"/>
      <w:marLeft w:val="0"/>
      <w:marRight w:val="0"/>
      <w:marTop w:val="0"/>
      <w:marBottom w:val="0"/>
      <w:divBdr>
        <w:top w:val="none" w:sz="0" w:space="0" w:color="auto"/>
        <w:left w:val="none" w:sz="0" w:space="0" w:color="auto"/>
        <w:bottom w:val="none" w:sz="0" w:space="0" w:color="auto"/>
        <w:right w:val="none" w:sz="0" w:space="0" w:color="auto"/>
      </w:divBdr>
    </w:div>
    <w:div w:id="1957523123">
      <w:bodyDiv w:val="1"/>
      <w:marLeft w:val="0"/>
      <w:marRight w:val="0"/>
      <w:marTop w:val="0"/>
      <w:marBottom w:val="0"/>
      <w:divBdr>
        <w:top w:val="none" w:sz="0" w:space="0" w:color="auto"/>
        <w:left w:val="none" w:sz="0" w:space="0" w:color="auto"/>
        <w:bottom w:val="none" w:sz="0" w:space="0" w:color="auto"/>
        <w:right w:val="none" w:sz="0" w:space="0" w:color="auto"/>
      </w:divBdr>
    </w:div>
    <w:div w:id="1971280741">
      <w:bodyDiv w:val="1"/>
      <w:marLeft w:val="0"/>
      <w:marRight w:val="0"/>
      <w:marTop w:val="0"/>
      <w:marBottom w:val="0"/>
      <w:divBdr>
        <w:top w:val="none" w:sz="0" w:space="0" w:color="auto"/>
        <w:left w:val="none" w:sz="0" w:space="0" w:color="auto"/>
        <w:bottom w:val="none" w:sz="0" w:space="0" w:color="auto"/>
        <w:right w:val="none" w:sz="0" w:space="0" w:color="auto"/>
      </w:divBdr>
    </w:div>
    <w:div w:id="2020038148">
      <w:bodyDiv w:val="1"/>
      <w:marLeft w:val="0"/>
      <w:marRight w:val="0"/>
      <w:marTop w:val="0"/>
      <w:marBottom w:val="0"/>
      <w:divBdr>
        <w:top w:val="none" w:sz="0" w:space="0" w:color="auto"/>
        <w:left w:val="none" w:sz="0" w:space="0" w:color="auto"/>
        <w:bottom w:val="none" w:sz="0" w:space="0" w:color="auto"/>
        <w:right w:val="none" w:sz="0" w:space="0" w:color="auto"/>
      </w:divBdr>
    </w:div>
    <w:div w:id="2042706114">
      <w:bodyDiv w:val="1"/>
      <w:marLeft w:val="0"/>
      <w:marRight w:val="0"/>
      <w:marTop w:val="0"/>
      <w:marBottom w:val="0"/>
      <w:divBdr>
        <w:top w:val="none" w:sz="0" w:space="0" w:color="auto"/>
        <w:left w:val="none" w:sz="0" w:space="0" w:color="auto"/>
        <w:bottom w:val="none" w:sz="0" w:space="0" w:color="auto"/>
        <w:right w:val="none" w:sz="0" w:space="0" w:color="auto"/>
      </w:divBdr>
    </w:div>
    <w:div w:id="2125033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pestre@eodd.fr" TargetMode="External"/><Relationship Id="rId22"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pestre\Desktop\Mod&#232;le%20EODD_Sans%20annexe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2014-02-21T00:00:00</PublishDate>
  <Abstract/>
  <CompanyAddress>e</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45C5BD3AE365B4EABC9B54885F831EE" ma:contentTypeVersion="0" ma:contentTypeDescription="Crée un document." ma:contentTypeScope="" ma:versionID="e59e50811b5bdcea942f0c3e7983ab21">
  <xsd:schema xmlns:xsd="http://www.w3.org/2001/XMLSchema" xmlns:xs="http://www.w3.org/2001/XMLSchema" xmlns:p="http://schemas.microsoft.com/office/2006/metadata/properties" targetNamespace="http://schemas.microsoft.com/office/2006/metadata/properties" ma:root="true" ma:fieldsID="2730bf60c9fc2e938d221f7ca37feca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83EDE5-0495-459F-89A5-09492E186F4E}">
  <ds:schemaRefs>
    <ds:schemaRef ds:uri="http://schemas.microsoft.com/office/infopath/2007/PartnerControls"/>
    <ds:schemaRef ds:uri="http://www.w3.org/XML/1998/namespace"/>
    <ds:schemaRef ds:uri="http://purl.org/dc/terms/"/>
    <ds:schemaRef ds:uri="http://purl.org/dc/dcmitype/"/>
    <ds:schemaRef ds:uri="http://schemas.microsoft.com/office/2006/documentManagement/types"/>
    <ds:schemaRef ds:uri="http://purl.org/dc/elements/1.1/"/>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E7386526-B3E8-4A53-8A1D-A9D882E195E5}">
  <ds:schemaRefs>
    <ds:schemaRef ds:uri="http://schemas.microsoft.com/sharepoint/v3/contenttype/forms"/>
  </ds:schemaRefs>
</ds:datastoreItem>
</file>

<file path=customXml/itemProps4.xml><?xml version="1.0" encoding="utf-8"?>
<ds:datastoreItem xmlns:ds="http://schemas.openxmlformats.org/officeDocument/2006/customXml" ds:itemID="{6F191DA1-2E1F-4812-8B22-A48CA4CD0A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CCE58D6A-2019-4235-B1D7-ED692A907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EODD_Sans annexes.dotx</Template>
  <TotalTime>50</TotalTime>
  <Pages>29</Pages>
  <Words>6737</Words>
  <Characters>40720</Characters>
  <Application>Microsoft Office Word</Application>
  <DocSecurity>0</DocSecurity>
  <Lines>339</Lines>
  <Paragraphs>94</Paragraphs>
  <ScaleCrop>false</ScaleCrop>
  <HeadingPairs>
    <vt:vector size="2" baseType="variant">
      <vt:variant>
        <vt:lpstr>Titre</vt:lpstr>
      </vt:variant>
      <vt:variant>
        <vt:i4>1</vt:i4>
      </vt:variant>
    </vt:vector>
  </HeadingPairs>
  <TitlesOfParts>
    <vt:vector size="1" baseType="lpstr">
      <vt:lpstr> </vt:lpstr>
    </vt:vector>
  </TitlesOfParts>
  <Company>EODD</Company>
  <LinksUpToDate>false</LinksUpToDate>
  <CharactersWithSpaces>47363</CharactersWithSpaces>
  <SharedDoc>false</SharedDoc>
  <HLinks>
    <vt:vector size="174" baseType="variant">
      <vt:variant>
        <vt:i4>1179703</vt:i4>
      </vt:variant>
      <vt:variant>
        <vt:i4>173</vt:i4>
      </vt:variant>
      <vt:variant>
        <vt:i4>0</vt:i4>
      </vt:variant>
      <vt:variant>
        <vt:i4>5</vt:i4>
      </vt:variant>
      <vt:variant>
        <vt:lpwstr/>
      </vt:variant>
      <vt:variant>
        <vt:lpwstr>_Toc275776734</vt:lpwstr>
      </vt:variant>
      <vt:variant>
        <vt:i4>1638455</vt:i4>
      </vt:variant>
      <vt:variant>
        <vt:i4>152</vt:i4>
      </vt:variant>
      <vt:variant>
        <vt:i4>0</vt:i4>
      </vt:variant>
      <vt:variant>
        <vt:i4>5</vt:i4>
      </vt:variant>
      <vt:variant>
        <vt:lpwstr/>
      </vt:variant>
      <vt:variant>
        <vt:lpwstr>_Toc376079500</vt:lpwstr>
      </vt:variant>
      <vt:variant>
        <vt:i4>1048630</vt:i4>
      </vt:variant>
      <vt:variant>
        <vt:i4>146</vt:i4>
      </vt:variant>
      <vt:variant>
        <vt:i4>0</vt:i4>
      </vt:variant>
      <vt:variant>
        <vt:i4>5</vt:i4>
      </vt:variant>
      <vt:variant>
        <vt:lpwstr/>
      </vt:variant>
      <vt:variant>
        <vt:lpwstr>_Toc376079499</vt:lpwstr>
      </vt:variant>
      <vt:variant>
        <vt:i4>1048630</vt:i4>
      </vt:variant>
      <vt:variant>
        <vt:i4>140</vt:i4>
      </vt:variant>
      <vt:variant>
        <vt:i4>0</vt:i4>
      </vt:variant>
      <vt:variant>
        <vt:i4>5</vt:i4>
      </vt:variant>
      <vt:variant>
        <vt:lpwstr/>
      </vt:variant>
      <vt:variant>
        <vt:lpwstr>_Toc376079498</vt:lpwstr>
      </vt:variant>
      <vt:variant>
        <vt:i4>1048630</vt:i4>
      </vt:variant>
      <vt:variant>
        <vt:i4>134</vt:i4>
      </vt:variant>
      <vt:variant>
        <vt:i4>0</vt:i4>
      </vt:variant>
      <vt:variant>
        <vt:i4>5</vt:i4>
      </vt:variant>
      <vt:variant>
        <vt:lpwstr/>
      </vt:variant>
      <vt:variant>
        <vt:lpwstr>_Toc376079497</vt:lpwstr>
      </vt:variant>
      <vt:variant>
        <vt:i4>1048630</vt:i4>
      </vt:variant>
      <vt:variant>
        <vt:i4>128</vt:i4>
      </vt:variant>
      <vt:variant>
        <vt:i4>0</vt:i4>
      </vt:variant>
      <vt:variant>
        <vt:i4>5</vt:i4>
      </vt:variant>
      <vt:variant>
        <vt:lpwstr/>
      </vt:variant>
      <vt:variant>
        <vt:lpwstr>_Toc376079496</vt:lpwstr>
      </vt:variant>
      <vt:variant>
        <vt:i4>1048630</vt:i4>
      </vt:variant>
      <vt:variant>
        <vt:i4>122</vt:i4>
      </vt:variant>
      <vt:variant>
        <vt:i4>0</vt:i4>
      </vt:variant>
      <vt:variant>
        <vt:i4>5</vt:i4>
      </vt:variant>
      <vt:variant>
        <vt:lpwstr/>
      </vt:variant>
      <vt:variant>
        <vt:lpwstr>_Toc376079495</vt:lpwstr>
      </vt:variant>
      <vt:variant>
        <vt:i4>1048630</vt:i4>
      </vt:variant>
      <vt:variant>
        <vt:i4>116</vt:i4>
      </vt:variant>
      <vt:variant>
        <vt:i4>0</vt:i4>
      </vt:variant>
      <vt:variant>
        <vt:i4>5</vt:i4>
      </vt:variant>
      <vt:variant>
        <vt:lpwstr/>
      </vt:variant>
      <vt:variant>
        <vt:lpwstr>_Toc376079494</vt:lpwstr>
      </vt:variant>
      <vt:variant>
        <vt:i4>1048630</vt:i4>
      </vt:variant>
      <vt:variant>
        <vt:i4>110</vt:i4>
      </vt:variant>
      <vt:variant>
        <vt:i4>0</vt:i4>
      </vt:variant>
      <vt:variant>
        <vt:i4>5</vt:i4>
      </vt:variant>
      <vt:variant>
        <vt:lpwstr/>
      </vt:variant>
      <vt:variant>
        <vt:lpwstr>_Toc376079493</vt:lpwstr>
      </vt:variant>
      <vt:variant>
        <vt:i4>1048630</vt:i4>
      </vt:variant>
      <vt:variant>
        <vt:i4>104</vt:i4>
      </vt:variant>
      <vt:variant>
        <vt:i4>0</vt:i4>
      </vt:variant>
      <vt:variant>
        <vt:i4>5</vt:i4>
      </vt:variant>
      <vt:variant>
        <vt:lpwstr/>
      </vt:variant>
      <vt:variant>
        <vt:lpwstr>_Toc376079492</vt:lpwstr>
      </vt:variant>
      <vt:variant>
        <vt:i4>1048630</vt:i4>
      </vt:variant>
      <vt:variant>
        <vt:i4>98</vt:i4>
      </vt:variant>
      <vt:variant>
        <vt:i4>0</vt:i4>
      </vt:variant>
      <vt:variant>
        <vt:i4>5</vt:i4>
      </vt:variant>
      <vt:variant>
        <vt:lpwstr/>
      </vt:variant>
      <vt:variant>
        <vt:lpwstr>_Toc376079491</vt:lpwstr>
      </vt:variant>
      <vt:variant>
        <vt:i4>1048630</vt:i4>
      </vt:variant>
      <vt:variant>
        <vt:i4>92</vt:i4>
      </vt:variant>
      <vt:variant>
        <vt:i4>0</vt:i4>
      </vt:variant>
      <vt:variant>
        <vt:i4>5</vt:i4>
      </vt:variant>
      <vt:variant>
        <vt:lpwstr/>
      </vt:variant>
      <vt:variant>
        <vt:lpwstr>_Toc376079490</vt:lpwstr>
      </vt:variant>
      <vt:variant>
        <vt:i4>1114166</vt:i4>
      </vt:variant>
      <vt:variant>
        <vt:i4>86</vt:i4>
      </vt:variant>
      <vt:variant>
        <vt:i4>0</vt:i4>
      </vt:variant>
      <vt:variant>
        <vt:i4>5</vt:i4>
      </vt:variant>
      <vt:variant>
        <vt:lpwstr/>
      </vt:variant>
      <vt:variant>
        <vt:lpwstr>_Toc376079489</vt:lpwstr>
      </vt:variant>
      <vt:variant>
        <vt:i4>1114166</vt:i4>
      </vt:variant>
      <vt:variant>
        <vt:i4>80</vt:i4>
      </vt:variant>
      <vt:variant>
        <vt:i4>0</vt:i4>
      </vt:variant>
      <vt:variant>
        <vt:i4>5</vt:i4>
      </vt:variant>
      <vt:variant>
        <vt:lpwstr/>
      </vt:variant>
      <vt:variant>
        <vt:lpwstr>_Toc376079488</vt:lpwstr>
      </vt:variant>
      <vt:variant>
        <vt:i4>1114166</vt:i4>
      </vt:variant>
      <vt:variant>
        <vt:i4>74</vt:i4>
      </vt:variant>
      <vt:variant>
        <vt:i4>0</vt:i4>
      </vt:variant>
      <vt:variant>
        <vt:i4>5</vt:i4>
      </vt:variant>
      <vt:variant>
        <vt:lpwstr/>
      </vt:variant>
      <vt:variant>
        <vt:lpwstr>_Toc376079487</vt:lpwstr>
      </vt:variant>
      <vt:variant>
        <vt:i4>1114166</vt:i4>
      </vt:variant>
      <vt:variant>
        <vt:i4>68</vt:i4>
      </vt:variant>
      <vt:variant>
        <vt:i4>0</vt:i4>
      </vt:variant>
      <vt:variant>
        <vt:i4>5</vt:i4>
      </vt:variant>
      <vt:variant>
        <vt:lpwstr/>
      </vt:variant>
      <vt:variant>
        <vt:lpwstr>_Toc376079486</vt:lpwstr>
      </vt:variant>
      <vt:variant>
        <vt:i4>1114166</vt:i4>
      </vt:variant>
      <vt:variant>
        <vt:i4>62</vt:i4>
      </vt:variant>
      <vt:variant>
        <vt:i4>0</vt:i4>
      </vt:variant>
      <vt:variant>
        <vt:i4>5</vt:i4>
      </vt:variant>
      <vt:variant>
        <vt:lpwstr/>
      </vt:variant>
      <vt:variant>
        <vt:lpwstr>_Toc376079485</vt:lpwstr>
      </vt:variant>
      <vt:variant>
        <vt:i4>1114166</vt:i4>
      </vt:variant>
      <vt:variant>
        <vt:i4>56</vt:i4>
      </vt:variant>
      <vt:variant>
        <vt:i4>0</vt:i4>
      </vt:variant>
      <vt:variant>
        <vt:i4>5</vt:i4>
      </vt:variant>
      <vt:variant>
        <vt:lpwstr/>
      </vt:variant>
      <vt:variant>
        <vt:lpwstr>_Toc376079484</vt:lpwstr>
      </vt:variant>
      <vt:variant>
        <vt:i4>1114166</vt:i4>
      </vt:variant>
      <vt:variant>
        <vt:i4>50</vt:i4>
      </vt:variant>
      <vt:variant>
        <vt:i4>0</vt:i4>
      </vt:variant>
      <vt:variant>
        <vt:i4>5</vt:i4>
      </vt:variant>
      <vt:variant>
        <vt:lpwstr/>
      </vt:variant>
      <vt:variant>
        <vt:lpwstr>_Toc376079483</vt:lpwstr>
      </vt:variant>
      <vt:variant>
        <vt:i4>1114166</vt:i4>
      </vt:variant>
      <vt:variant>
        <vt:i4>44</vt:i4>
      </vt:variant>
      <vt:variant>
        <vt:i4>0</vt:i4>
      </vt:variant>
      <vt:variant>
        <vt:i4>5</vt:i4>
      </vt:variant>
      <vt:variant>
        <vt:lpwstr/>
      </vt:variant>
      <vt:variant>
        <vt:lpwstr>_Toc376079482</vt:lpwstr>
      </vt:variant>
      <vt:variant>
        <vt:i4>1114166</vt:i4>
      </vt:variant>
      <vt:variant>
        <vt:i4>38</vt:i4>
      </vt:variant>
      <vt:variant>
        <vt:i4>0</vt:i4>
      </vt:variant>
      <vt:variant>
        <vt:i4>5</vt:i4>
      </vt:variant>
      <vt:variant>
        <vt:lpwstr/>
      </vt:variant>
      <vt:variant>
        <vt:lpwstr>_Toc376079481</vt:lpwstr>
      </vt:variant>
      <vt:variant>
        <vt:i4>1114166</vt:i4>
      </vt:variant>
      <vt:variant>
        <vt:i4>32</vt:i4>
      </vt:variant>
      <vt:variant>
        <vt:i4>0</vt:i4>
      </vt:variant>
      <vt:variant>
        <vt:i4>5</vt:i4>
      </vt:variant>
      <vt:variant>
        <vt:lpwstr/>
      </vt:variant>
      <vt:variant>
        <vt:lpwstr>_Toc376079480</vt:lpwstr>
      </vt:variant>
      <vt:variant>
        <vt:i4>1966134</vt:i4>
      </vt:variant>
      <vt:variant>
        <vt:i4>26</vt:i4>
      </vt:variant>
      <vt:variant>
        <vt:i4>0</vt:i4>
      </vt:variant>
      <vt:variant>
        <vt:i4>5</vt:i4>
      </vt:variant>
      <vt:variant>
        <vt:lpwstr/>
      </vt:variant>
      <vt:variant>
        <vt:lpwstr>_Toc376079479</vt:lpwstr>
      </vt:variant>
      <vt:variant>
        <vt:i4>1966134</vt:i4>
      </vt:variant>
      <vt:variant>
        <vt:i4>20</vt:i4>
      </vt:variant>
      <vt:variant>
        <vt:i4>0</vt:i4>
      </vt:variant>
      <vt:variant>
        <vt:i4>5</vt:i4>
      </vt:variant>
      <vt:variant>
        <vt:lpwstr/>
      </vt:variant>
      <vt:variant>
        <vt:lpwstr>_Toc376079478</vt:lpwstr>
      </vt:variant>
      <vt:variant>
        <vt:i4>7733309</vt:i4>
      </vt:variant>
      <vt:variant>
        <vt:i4>15</vt:i4>
      </vt:variant>
      <vt:variant>
        <vt:i4>0</vt:i4>
      </vt:variant>
      <vt:variant>
        <vt:i4>5</vt:i4>
      </vt:variant>
      <vt:variant>
        <vt:lpwstr>http://www.eodd.fr/</vt:lpwstr>
      </vt:variant>
      <vt:variant>
        <vt:lpwstr/>
      </vt:variant>
      <vt:variant>
        <vt:i4>2883664</vt:i4>
      </vt:variant>
      <vt:variant>
        <vt:i4>12</vt:i4>
      </vt:variant>
      <vt:variant>
        <vt:i4>0</vt:i4>
      </vt:variant>
      <vt:variant>
        <vt:i4>5</vt:i4>
      </vt:variant>
      <vt:variant>
        <vt:lpwstr>mailto:l.galdemas@eodd.fr</vt:lpwstr>
      </vt:variant>
      <vt:variant>
        <vt:lpwstr/>
      </vt:variant>
      <vt:variant>
        <vt:i4>6094911</vt:i4>
      </vt:variant>
      <vt:variant>
        <vt:i4>9</vt:i4>
      </vt:variant>
      <vt:variant>
        <vt:i4>0</vt:i4>
      </vt:variant>
      <vt:variant>
        <vt:i4>5</vt:i4>
      </vt:variant>
      <vt:variant>
        <vt:lpwstr>mailto:c.pestre@eodd.fr</vt:lpwstr>
      </vt:variant>
      <vt:variant>
        <vt:lpwstr/>
      </vt:variant>
      <vt:variant>
        <vt:i4>7733309</vt:i4>
      </vt:variant>
      <vt:variant>
        <vt:i4>3</vt:i4>
      </vt:variant>
      <vt:variant>
        <vt:i4>0</vt:i4>
      </vt:variant>
      <vt:variant>
        <vt:i4>5</vt:i4>
      </vt:variant>
      <vt:variant>
        <vt:lpwstr>http://www.eodd.fr/</vt:lpwstr>
      </vt:variant>
      <vt:variant>
        <vt:lpwstr/>
      </vt:variant>
      <vt:variant>
        <vt:i4>2555935</vt:i4>
      </vt:variant>
      <vt:variant>
        <vt:i4>0</vt:i4>
      </vt:variant>
      <vt:variant>
        <vt:i4>0</vt:i4>
      </vt:variant>
      <vt:variant>
        <vt:i4>5</vt:i4>
      </vt:variant>
      <vt:variant>
        <vt:lpwstr>mailto:contact@eodd.fr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LYCYP</dc:creator>
  <cp:keywords/>
  <dc:description/>
  <cp:lastModifiedBy>Laurie BRUNARD</cp:lastModifiedBy>
  <cp:revision>30</cp:revision>
  <cp:lastPrinted>2016-03-24T15:13:00Z</cp:lastPrinted>
  <dcterms:created xsi:type="dcterms:W3CDTF">2016-02-09T16:28:00Z</dcterms:created>
  <dcterms:modified xsi:type="dcterms:W3CDTF">2017-01-09T09:11:00Z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0x010100045C5BD3AE365B4EABC9B54885F831EE</vt:lpwstr>
  </property>
</Properties>
</file>